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7. pielikums</w:t>
      </w:r>
    </w:p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Izglītības un zinātnes ministrijas</w:t>
      </w:r>
    </w:p>
    <w:p w:rsidR="00EC66D9" w:rsidRPr="00D01C9E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D01C9E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D01C9E">
        <w:rPr>
          <w:rFonts w:ascii="Times New Roman" w:hAnsi="Times New Roman"/>
          <w:sz w:val="24"/>
          <w:szCs w:val="24"/>
        </w:rPr>
        <w:t>datumu skatīt laika zīmogā)</w:t>
      </w:r>
    </w:p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 xml:space="preserve">iekšējiem noteikumiem Nr. </w:t>
      </w:r>
      <w:r w:rsidRPr="00D01C9E">
        <w:rPr>
          <w:rFonts w:ascii="Times New Roman" w:hAnsi="Times New Roman" w:cs="Times New Roman"/>
          <w:noProof/>
          <w:sz w:val="24"/>
          <w:szCs w:val="24"/>
        </w:rPr>
        <w:t>1-6e/19/11</w:t>
      </w:r>
    </w:p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right="459"/>
        <w:jc w:val="center"/>
        <w:rPr>
          <w:rFonts w:ascii="Times New Roman" w:eastAsia="Calibri" w:hAnsi="Times New Roman" w:cs="Times New Roman"/>
          <w:b/>
          <w:noProof/>
          <w:spacing w:val="-7"/>
        </w:rPr>
      </w:pPr>
      <w:r w:rsidRPr="004467B6">
        <w:rPr>
          <w:rFonts w:ascii="Times New Roman" w:eastAsia="Calibri" w:hAnsi="Times New Roman" w:cs="Times New Roman"/>
          <w:b/>
          <w:noProof/>
          <w:spacing w:val="-7"/>
        </w:rPr>
        <w:t xml:space="preserve">Kvalifikācijas praksei un sportam noteiktais minimālais kontaktstundu skaits, 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right="459"/>
        <w:jc w:val="center"/>
        <w:rPr>
          <w:rFonts w:ascii="Times New Roman" w:eastAsia="Calibri" w:hAnsi="Times New Roman" w:cs="Times New Roman"/>
          <w:b/>
          <w:noProof/>
          <w:spacing w:val="-8"/>
        </w:rPr>
      </w:pPr>
      <w:r w:rsidRPr="004467B6">
        <w:rPr>
          <w:rFonts w:ascii="Times New Roman" w:eastAsia="Calibri" w:hAnsi="Times New Roman" w:cs="Times New Roman"/>
          <w:b/>
          <w:noProof/>
          <w:spacing w:val="-7"/>
        </w:rPr>
        <w:t xml:space="preserve">t.sk. </w:t>
      </w:r>
      <w:r w:rsidRPr="004467B6">
        <w:rPr>
          <w:rFonts w:ascii="Times New Roman" w:eastAsia="Calibri" w:hAnsi="Times New Roman" w:cs="Times New Roman"/>
          <w:b/>
          <w:noProof/>
          <w:spacing w:val="-8"/>
        </w:rPr>
        <w:t>modulārajās profesionālajās izglītības  programmās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right="459"/>
        <w:jc w:val="center"/>
        <w:rPr>
          <w:rFonts w:ascii="Times New Roman" w:eastAsia="Calibri" w:hAnsi="Times New Roman" w:cs="Times New Roman"/>
          <w:b/>
          <w:noProof/>
          <w:spacing w:val="-8"/>
        </w:rPr>
      </w:pPr>
    </w:p>
    <w:tbl>
      <w:tblPr>
        <w:tblStyle w:val="TableGrid"/>
        <w:tblW w:w="9923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702"/>
        <w:gridCol w:w="1823"/>
        <w:gridCol w:w="2288"/>
        <w:gridCol w:w="1388"/>
        <w:gridCol w:w="1305"/>
        <w:gridCol w:w="1417"/>
      </w:tblGrid>
      <w:tr w:rsidR="00EC66D9" w:rsidRPr="00E650C9" w:rsidTr="00C47ED7">
        <w:tc>
          <w:tcPr>
            <w:tcW w:w="1702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Profesionālās izglītības programmas veids</w:t>
            </w:r>
          </w:p>
        </w:tc>
        <w:tc>
          <w:tcPr>
            <w:tcW w:w="1823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Prasības attiecībā uz iepriekš iegūto izglītību</w:t>
            </w:r>
          </w:p>
        </w:tc>
        <w:tc>
          <w:tcPr>
            <w:tcW w:w="2288" w:type="dxa"/>
            <w:vAlign w:val="center"/>
          </w:tcPr>
          <w:p w:rsidR="00EC66D9" w:rsidRPr="00E650C9" w:rsidRDefault="00EC66D9" w:rsidP="00EC66D9">
            <w:pPr>
              <w:widowControl w:val="0"/>
              <w:shd w:val="clear" w:color="auto" w:fill="FFFFFF"/>
              <w:contextualSpacing/>
              <w:mirrorIndents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4"/>
                <w:lang w:val="lv-LV"/>
              </w:rPr>
              <w:t>I</w:t>
            </w:r>
            <w:bookmarkStart w:id="0" w:name="_GoBack"/>
            <w:bookmarkEnd w:id="0"/>
            <w:r w:rsidRPr="00E650C9">
              <w:rPr>
                <w:rFonts w:ascii="Times New Roman" w:hAnsi="Times New Roman" w:cs="Times New Roman"/>
                <w:noProof/>
                <w:spacing w:val="-4"/>
                <w:lang w:val="lv-LV"/>
              </w:rPr>
              <w:t>egūstamā profesija</w:t>
            </w:r>
          </w:p>
        </w:tc>
        <w:tc>
          <w:tcPr>
            <w:tcW w:w="1388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Programmas īstenošanas ilgums (gados)</w:t>
            </w:r>
          </w:p>
        </w:tc>
        <w:tc>
          <w:tcPr>
            <w:tcW w:w="1305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Kvalifikācijas prakse (stundās)</w:t>
            </w:r>
          </w:p>
        </w:tc>
        <w:tc>
          <w:tcPr>
            <w:tcW w:w="1417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Sports</w:t>
            </w:r>
          </w:p>
        </w:tc>
      </w:tr>
      <w:tr w:rsidR="00EC66D9" w:rsidRPr="00E650C9" w:rsidTr="00C47ED7">
        <w:trPr>
          <w:trHeight w:val="506"/>
        </w:trPr>
        <w:tc>
          <w:tcPr>
            <w:tcW w:w="1702" w:type="dxa"/>
            <w:vMerge w:val="restart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Profesionālās vidējās</w:t>
            </w:r>
          </w:p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izglītības programma</w:t>
            </w:r>
          </w:p>
        </w:tc>
        <w:tc>
          <w:tcPr>
            <w:tcW w:w="1823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Pamatizglītība</w:t>
            </w:r>
          </w:p>
        </w:tc>
        <w:tc>
          <w:tcPr>
            <w:tcW w:w="2288" w:type="dxa"/>
            <w:vAlign w:val="center"/>
          </w:tcPr>
          <w:p w:rsidR="00EC66D9" w:rsidRPr="00E650C9" w:rsidRDefault="00EC66D9" w:rsidP="00EC66D9">
            <w:pPr>
              <w:widowControl w:val="0"/>
              <w:shd w:val="clear" w:color="auto" w:fill="FFFFFF"/>
              <w:contextualSpacing/>
              <w:mirrorIndents/>
              <w:jc w:val="center"/>
              <w:rPr>
                <w:rFonts w:ascii="Times New Roman" w:hAnsi="Times New Roman" w:cs="Times New Roman"/>
                <w:noProof/>
                <w:spacing w:val="-1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1"/>
                <w:lang w:val="lv-LV"/>
              </w:rPr>
              <w:t>Profesija un/vai profesijas specializācija</w:t>
            </w:r>
          </w:p>
        </w:tc>
        <w:tc>
          <w:tcPr>
            <w:tcW w:w="1388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4</w:t>
            </w:r>
          </w:p>
        </w:tc>
        <w:tc>
          <w:tcPr>
            <w:tcW w:w="1305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960*</w:t>
            </w:r>
          </w:p>
        </w:tc>
        <w:tc>
          <w:tcPr>
            <w:tcW w:w="1417" w:type="dxa"/>
            <w:vMerge w:val="restart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2 stundas katrā teorijas nedēļā</w:t>
            </w:r>
          </w:p>
        </w:tc>
      </w:tr>
      <w:tr w:rsidR="00EC66D9" w:rsidRPr="00E650C9" w:rsidTr="00C47ED7">
        <w:trPr>
          <w:trHeight w:val="506"/>
        </w:trPr>
        <w:tc>
          <w:tcPr>
            <w:tcW w:w="1702" w:type="dxa"/>
            <w:vMerge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</w:p>
        </w:tc>
        <w:tc>
          <w:tcPr>
            <w:tcW w:w="1823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Arodizglītība</w:t>
            </w:r>
          </w:p>
        </w:tc>
        <w:tc>
          <w:tcPr>
            <w:tcW w:w="2288" w:type="dxa"/>
            <w:vAlign w:val="center"/>
          </w:tcPr>
          <w:p w:rsidR="00EC66D9" w:rsidRPr="00E650C9" w:rsidRDefault="00EC66D9" w:rsidP="00EC66D9">
            <w:pPr>
              <w:widowControl w:val="0"/>
              <w:shd w:val="clear" w:color="auto" w:fill="FFFFFF"/>
              <w:contextualSpacing/>
              <w:mirrorIndents/>
              <w:jc w:val="center"/>
              <w:rPr>
                <w:rFonts w:ascii="Times New Roman" w:hAnsi="Times New Roman" w:cs="Times New Roman"/>
                <w:noProof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1"/>
                <w:lang w:val="lv-LV"/>
              </w:rPr>
              <w:t>Profesija un/vai profesijas specializācija</w:t>
            </w:r>
          </w:p>
        </w:tc>
        <w:tc>
          <w:tcPr>
            <w:tcW w:w="1388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2</w:t>
            </w:r>
          </w:p>
        </w:tc>
        <w:tc>
          <w:tcPr>
            <w:tcW w:w="1305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560</w:t>
            </w:r>
          </w:p>
        </w:tc>
        <w:tc>
          <w:tcPr>
            <w:tcW w:w="1417" w:type="dxa"/>
            <w:vMerge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</w:p>
        </w:tc>
      </w:tr>
      <w:tr w:rsidR="00EC66D9" w:rsidRPr="00E650C9" w:rsidTr="00C47ED7">
        <w:trPr>
          <w:trHeight w:val="506"/>
        </w:trPr>
        <w:tc>
          <w:tcPr>
            <w:tcW w:w="1702" w:type="dxa"/>
            <w:vMerge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</w:p>
        </w:tc>
        <w:tc>
          <w:tcPr>
            <w:tcW w:w="1823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Vidējā izglītība</w:t>
            </w:r>
          </w:p>
        </w:tc>
        <w:tc>
          <w:tcPr>
            <w:tcW w:w="2288" w:type="dxa"/>
            <w:vAlign w:val="center"/>
          </w:tcPr>
          <w:p w:rsidR="00EC66D9" w:rsidRPr="00E650C9" w:rsidRDefault="00EC66D9" w:rsidP="00EC66D9">
            <w:pPr>
              <w:widowControl w:val="0"/>
              <w:shd w:val="clear" w:color="auto" w:fill="FFFFFF"/>
              <w:contextualSpacing/>
              <w:mirrorIndents/>
              <w:jc w:val="center"/>
              <w:rPr>
                <w:rFonts w:ascii="Times New Roman" w:hAnsi="Times New Roman" w:cs="Times New Roman"/>
                <w:noProof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1"/>
                <w:lang w:val="lv-LV"/>
              </w:rPr>
              <w:t>Profesija</w:t>
            </w:r>
          </w:p>
        </w:tc>
        <w:tc>
          <w:tcPr>
            <w:tcW w:w="1388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1,5</w:t>
            </w:r>
          </w:p>
        </w:tc>
        <w:tc>
          <w:tcPr>
            <w:tcW w:w="1305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560</w:t>
            </w:r>
          </w:p>
        </w:tc>
        <w:tc>
          <w:tcPr>
            <w:tcW w:w="1417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sym w:font="Symbol" w:char="F02D"/>
            </w:r>
          </w:p>
        </w:tc>
      </w:tr>
      <w:tr w:rsidR="00EC66D9" w:rsidRPr="00E650C9" w:rsidTr="00C47ED7">
        <w:trPr>
          <w:trHeight w:val="506"/>
        </w:trPr>
        <w:tc>
          <w:tcPr>
            <w:tcW w:w="1702" w:type="dxa"/>
            <w:vMerge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</w:p>
        </w:tc>
        <w:tc>
          <w:tcPr>
            <w:tcW w:w="1823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Vidējā izglītība</w:t>
            </w:r>
          </w:p>
        </w:tc>
        <w:tc>
          <w:tcPr>
            <w:tcW w:w="2288" w:type="dxa"/>
            <w:vAlign w:val="center"/>
          </w:tcPr>
          <w:p w:rsidR="00EC66D9" w:rsidRPr="00E650C9" w:rsidRDefault="00EC66D9" w:rsidP="00EC66D9">
            <w:pPr>
              <w:widowControl w:val="0"/>
              <w:shd w:val="clear" w:color="auto" w:fill="FFFFFF"/>
              <w:contextualSpacing/>
              <w:mirrorIndents/>
              <w:jc w:val="center"/>
              <w:rPr>
                <w:rFonts w:ascii="Times New Roman" w:hAnsi="Times New Roman" w:cs="Times New Roman"/>
                <w:noProof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1"/>
                <w:lang w:val="lv-LV"/>
              </w:rPr>
              <w:t>Profesija un/vai profesijas specializācija</w:t>
            </w:r>
          </w:p>
        </w:tc>
        <w:tc>
          <w:tcPr>
            <w:tcW w:w="1388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2</w:t>
            </w:r>
          </w:p>
        </w:tc>
        <w:tc>
          <w:tcPr>
            <w:tcW w:w="1305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560</w:t>
            </w:r>
          </w:p>
        </w:tc>
        <w:tc>
          <w:tcPr>
            <w:tcW w:w="1417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sym w:font="Symbol" w:char="F02D"/>
            </w:r>
          </w:p>
        </w:tc>
      </w:tr>
      <w:tr w:rsidR="00EC66D9" w:rsidRPr="00E650C9" w:rsidTr="00C47ED7">
        <w:trPr>
          <w:trHeight w:val="726"/>
        </w:trPr>
        <w:tc>
          <w:tcPr>
            <w:tcW w:w="1702" w:type="dxa"/>
            <w:vMerge w:val="restart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Arodizglītības</w:t>
            </w:r>
          </w:p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programma</w:t>
            </w:r>
          </w:p>
        </w:tc>
        <w:tc>
          <w:tcPr>
            <w:tcW w:w="1823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Pamatizglītība</w:t>
            </w:r>
          </w:p>
        </w:tc>
        <w:tc>
          <w:tcPr>
            <w:tcW w:w="2288" w:type="dxa"/>
            <w:vAlign w:val="center"/>
          </w:tcPr>
          <w:p w:rsidR="00EC66D9" w:rsidRPr="00E650C9" w:rsidRDefault="00EC66D9" w:rsidP="00EC66D9">
            <w:pPr>
              <w:widowControl w:val="0"/>
              <w:shd w:val="clear" w:color="auto" w:fill="FFFFFF"/>
              <w:contextualSpacing/>
              <w:mirrorIndents/>
              <w:jc w:val="center"/>
              <w:rPr>
                <w:rFonts w:ascii="Times New Roman" w:hAnsi="Times New Roman" w:cs="Times New Roman"/>
                <w:noProof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1"/>
                <w:lang w:val="lv-LV"/>
              </w:rPr>
              <w:t>Profesija un/vai profesijas specializācija</w:t>
            </w:r>
          </w:p>
        </w:tc>
        <w:tc>
          <w:tcPr>
            <w:tcW w:w="1388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3</w:t>
            </w:r>
          </w:p>
        </w:tc>
        <w:tc>
          <w:tcPr>
            <w:tcW w:w="1305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840</w:t>
            </w:r>
          </w:p>
        </w:tc>
        <w:tc>
          <w:tcPr>
            <w:tcW w:w="1417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2 stundas katrā teorijas nedēļā</w:t>
            </w:r>
          </w:p>
        </w:tc>
      </w:tr>
      <w:tr w:rsidR="00EC66D9" w:rsidRPr="00E650C9" w:rsidTr="00C47ED7">
        <w:trPr>
          <w:trHeight w:val="571"/>
        </w:trPr>
        <w:tc>
          <w:tcPr>
            <w:tcW w:w="1702" w:type="dxa"/>
            <w:vMerge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</w:p>
        </w:tc>
        <w:tc>
          <w:tcPr>
            <w:tcW w:w="1823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Pamatizglītība (no 17 gadu vecuma)</w:t>
            </w:r>
          </w:p>
        </w:tc>
        <w:tc>
          <w:tcPr>
            <w:tcW w:w="2288" w:type="dxa"/>
            <w:vAlign w:val="center"/>
          </w:tcPr>
          <w:p w:rsidR="00EC66D9" w:rsidRPr="00E650C9" w:rsidRDefault="00EC66D9" w:rsidP="00EC66D9">
            <w:pPr>
              <w:widowControl w:val="0"/>
              <w:shd w:val="clear" w:color="auto" w:fill="FFFFFF"/>
              <w:contextualSpacing/>
              <w:mirrorIndents/>
              <w:jc w:val="center"/>
              <w:rPr>
                <w:rFonts w:ascii="Times New Roman" w:hAnsi="Times New Roman" w:cs="Times New Roman"/>
                <w:noProof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1"/>
                <w:lang w:val="lv-LV"/>
              </w:rPr>
              <w:t>Profesija</w:t>
            </w:r>
          </w:p>
        </w:tc>
        <w:tc>
          <w:tcPr>
            <w:tcW w:w="1388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1</w:t>
            </w:r>
          </w:p>
        </w:tc>
        <w:tc>
          <w:tcPr>
            <w:tcW w:w="1305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560</w:t>
            </w:r>
          </w:p>
        </w:tc>
        <w:tc>
          <w:tcPr>
            <w:tcW w:w="1417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sym w:font="Symbol" w:char="F02D"/>
            </w:r>
          </w:p>
        </w:tc>
      </w:tr>
      <w:tr w:rsidR="00EC66D9" w:rsidRPr="00E650C9" w:rsidTr="00C47ED7">
        <w:trPr>
          <w:trHeight w:val="479"/>
        </w:trPr>
        <w:tc>
          <w:tcPr>
            <w:tcW w:w="1702" w:type="dxa"/>
            <w:vMerge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</w:p>
        </w:tc>
        <w:tc>
          <w:tcPr>
            <w:tcW w:w="1823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Vidējā izglītība</w:t>
            </w:r>
          </w:p>
        </w:tc>
        <w:tc>
          <w:tcPr>
            <w:tcW w:w="2288" w:type="dxa"/>
            <w:vAlign w:val="center"/>
          </w:tcPr>
          <w:p w:rsidR="00EC66D9" w:rsidRPr="00E650C9" w:rsidRDefault="00EC66D9" w:rsidP="00EC66D9">
            <w:pPr>
              <w:widowControl w:val="0"/>
              <w:shd w:val="clear" w:color="auto" w:fill="FFFFFF"/>
              <w:contextualSpacing/>
              <w:mirrorIndents/>
              <w:jc w:val="center"/>
              <w:rPr>
                <w:rFonts w:ascii="Times New Roman" w:hAnsi="Times New Roman" w:cs="Times New Roman"/>
                <w:noProof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1"/>
                <w:lang w:val="lv-LV"/>
              </w:rPr>
              <w:t>Profesija</w:t>
            </w:r>
          </w:p>
        </w:tc>
        <w:tc>
          <w:tcPr>
            <w:tcW w:w="1388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1</w:t>
            </w:r>
          </w:p>
        </w:tc>
        <w:tc>
          <w:tcPr>
            <w:tcW w:w="1305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560</w:t>
            </w:r>
          </w:p>
        </w:tc>
        <w:tc>
          <w:tcPr>
            <w:tcW w:w="1417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sym w:font="Symbol" w:char="F02D"/>
            </w:r>
          </w:p>
        </w:tc>
      </w:tr>
      <w:tr w:rsidR="00EC66D9" w:rsidRPr="00E650C9" w:rsidTr="00C47ED7">
        <w:tc>
          <w:tcPr>
            <w:tcW w:w="1702" w:type="dxa"/>
            <w:vMerge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</w:p>
        </w:tc>
        <w:tc>
          <w:tcPr>
            <w:tcW w:w="1823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Vidējā izglītība</w:t>
            </w:r>
          </w:p>
        </w:tc>
        <w:tc>
          <w:tcPr>
            <w:tcW w:w="2288" w:type="dxa"/>
            <w:vAlign w:val="center"/>
          </w:tcPr>
          <w:p w:rsidR="00EC66D9" w:rsidRPr="00E650C9" w:rsidRDefault="00EC66D9" w:rsidP="00EC66D9">
            <w:pPr>
              <w:widowControl w:val="0"/>
              <w:shd w:val="clear" w:color="auto" w:fill="FFFFFF"/>
              <w:contextualSpacing/>
              <w:mirrorIndents/>
              <w:jc w:val="center"/>
              <w:rPr>
                <w:rFonts w:ascii="Times New Roman" w:hAnsi="Times New Roman" w:cs="Times New Roman"/>
                <w:noProof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1"/>
                <w:lang w:val="lv-LV"/>
              </w:rPr>
              <w:t>Profesija un/vai profesijas specializācija</w:t>
            </w:r>
          </w:p>
        </w:tc>
        <w:tc>
          <w:tcPr>
            <w:tcW w:w="1388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1,5</w:t>
            </w:r>
          </w:p>
        </w:tc>
        <w:tc>
          <w:tcPr>
            <w:tcW w:w="1305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560</w:t>
            </w:r>
          </w:p>
        </w:tc>
        <w:tc>
          <w:tcPr>
            <w:tcW w:w="1417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sym w:font="Symbol" w:char="F02D"/>
            </w:r>
          </w:p>
        </w:tc>
      </w:tr>
      <w:tr w:rsidR="00EC66D9" w:rsidRPr="00E650C9" w:rsidTr="00C47ED7">
        <w:tc>
          <w:tcPr>
            <w:tcW w:w="1702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Arodizglītības programma ar pedagoģisko korekciju</w:t>
            </w:r>
          </w:p>
        </w:tc>
        <w:tc>
          <w:tcPr>
            <w:tcW w:w="1823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Astoņas klases</w:t>
            </w:r>
          </w:p>
        </w:tc>
        <w:tc>
          <w:tcPr>
            <w:tcW w:w="2288" w:type="dxa"/>
            <w:vAlign w:val="center"/>
          </w:tcPr>
          <w:p w:rsidR="00EC66D9" w:rsidRPr="00E650C9" w:rsidRDefault="00EC66D9" w:rsidP="00EC66D9">
            <w:pPr>
              <w:widowControl w:val="0"/>
              <w:shd w:val="clear" w:color="auto" w:fill="FFFFFF"/>
              <w:contextualSpacing/>
              <w:mirrorIndents/>
              <w:jc w:val="center"/>
              <w:rPr>
                <w:rFonts w:ascii="Times New Roman" w:hAnsi="Times New Roman" w:cs="Times New Roman"/>
                <w:noProof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1"/>
                <w:lang w:val="lv-LV"/>
              </w:rPr>
              <w:t>Profesija</w:t>
            </w:r>
          </w:p>
        </w:tc>
        <w:tc>
          <w:tcPr>
            <w:tcW w:w="1388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3</w:t>
            </w:r>
          </w:p>
        </w:tc>
        <w:tc>
          <w:tcPr>
            <w:tcW w:w="1305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840</w:t>
            </w:r>
          </w:p>
        </w:tc>
        <w:tc>
          <w:tcPr>
            <w:tcW w:w="1417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2 stundas katrā teorijas nedēļā</w:t>
            </w:r>
          </w:p>
        </w:tc>
      </w:tr>
      <w:tr w:rsidR="00EC66D9" w:rsidRPr="00E650C9" w:rsidTr="00C47ED7">
        <w:tc>
          <w:tcPr>
            <w:tcW w:w="1702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Profesionālās pamatizglītības programma</w:t>
            </w:r>
          </w:p>
        </w:tc>
        <w:tc>
          <w:tcPr>
            <w:tcW w:w="1823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Pamatizglītība</w:t>
            </w:r>
          </w:p>
        </w:tc>
        <w:tc>
          <w:tcPr>
            <w:tcW w:w="2288" w:type="dxa"/>
            <w:vAlign w:val="center"/>
          </w:tcPr>
          <w:p w:rsidR="00EC66D9" w:rsidRPr="00E650C9" w:rsidRDefault="00EC66D9" w:rsidP="00EC66D9">
            <w:pPr>
              <w:widowControl w:val="0"/>
              <w:shd w:val="clear" w:color="auto" w:fill="FFFFFF"/>
              <w:contextualSpacing/>
              <w:mirrorIndents/>
              <w:jc w:val="center"/>
              <w:rPr>
                <w:rFonts w:ascii="Times New Roman" w:hAnsi="Times New Roman" w:cs="Times New Roman"/>
                <w:noProof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1"/>
                <w:lang w:val="lv-LV"/>
              </w:rPr>
              <w:t>Profesija</w:t>
            </w:r>
          </w:p>
        </w:tc>
        <w:tc>
          <w:tcPr>
            <w:tcW w:w="1388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1</w:t>
            </w:r>
          </w:p>
        </w:tc>
        <w:tc>
          <w:tcPr>
            <w:tcW w:w="1305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420</w:t>
            </w:r>
          </w:p>
        </w:tc>
        <w:tc>
          <w:tcPr>
            <w:tcW w:w="1417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2 stundas katrā teorijas nedēļā</w:t>
            </w:r>
          </w:p>
        </w:tc>
      </w:tr>
      <w:tr w:rsidR="00EC66D9" w:rsidRPr="00E650C9" w:rsidTr="00C47ED7">
        <w:trPr>
          <w:trHeight w:val="567"/>
        </w:trPr>
        <w:tc>
          <w:tcPr>
            <w:tcW w:w="1702" w:type="dxa"/>
            <w:vMerge w:val="restart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Profesionālās pamatizglītības</w:t>
            </w:r>
          </w:p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programma ar pedagoģisko korekciju</w:t>
            </w:r>
          </w:p>
        </w:tc>
        <w:tc>
          <w:tcPr>
            <w:tcW w:w="1823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Astoņas klases</w:t>
            </w:r>
          </w:p>
        </w:tc>
        <w:tc>
          <w:tcPr>
            <w:tcW w:w="2288" w:type="dxa"/>
            <w:vAlign w:val="center"/>
          </w:tcPr>
          <w:p w:rsidR="00EC66D9" w:rsidRPr="00E650C9" w:rsidRDefault="00EC66D9" w:rsidP="00EC66D9">
            <w:pPr>
              <w:widowControl w:val="0"/>
              <w:shd w:val="clear" w:color="auto" w:fill="FFFFFF"/>
              <w:contextualSpacing/>
              <w:mirrorIndents/>
              <w:jc w:val="center"/>
              <w:rPr>
                <w:rFonts w:ascii="Times New Roman" w:hAnsi="Times New Roman" w:cs="Times New Roman"/>
                <w:noProof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1"/>
                <w:lang w:val="lv-LV"/>
              </w:rPr>
              <w:t>Profesija</w:t>
            </w:r>
          </w:p>
        </w:tc>
        <w:tc>
          <w:tcPr>
            <w:tcW w:w="1388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2</w:t>
            </w:r>
          </w:p>
        </w:tc>
        <w:tc>
          <w:tcPr>
            <w:tcW w:w="1305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420</w:t>
            </w:r>
          </w:p>
        </w:tc>
        <w:tc>
          <w:tcPr>
            <w:tcW w:w="1417" w:type="dxa"/>
            <w:vMerge w:val="restart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2 stundas katrā teorijas nedēļā</w:t>
            </w:r>
          </w:p>
        </w:tc>
      </w:tr>
      <w:tr w:rsidR="00EC66D9" w:rsidRPr="00E650C9" w:rsidTr="00C47ED7">
        <w:tc>
          <w:tcPr>
            <w:tcW w:w="1702" w:type="dxa"/>
            <w:vMerge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</w:p>
        </w:tc>
        <w:tc>
          <w:tcPr>
            <w:tcW w:w="1823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Septiņas klases</w:t>
            </w:r>
          </w:p>
        </w:tc>
        <w:tc>
          <w:tcPr>
            <w:tcW w:w="2288" w:type="dxa"/>
            <w:vAlign w:val="center"/>
          </w:tcPr>
          <w:p w:rsidR="00EC66D9" w:rsidRPr="00E650C9" w:rsidRDefault="00EC66D9" w:rsidP="00EC66D9">
            <w:pPr>
              <w:widowControl w:val="0"/>
              <w:shd w:val="clear" w:color="auto" w:fill="FFFFFF"/>
              <w:contextualSpacing/>
              <w:mirrorIndents/>
              <w:jc w:val="center"/>
              <w:rPr>
                <w:rFonts w:ascii="Times New Roman" w:hAnsi="Times New Roman" w:cs="Times New Roman"/>
                <w:noProof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1"/>
                <w:lang w:val="lv-LV"/>
              </w:rPr>
              <w:t>Profesija</w:t>
            </w:r>
          </w:p>
        </w:tc>
        <w:tc>
          <w:tcPr>
            <w:tcW w:w="1388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1</w:t>
            </w:r>
          </w:p>
        </w:tc>
        <w:tc>
          <w:tcPr>
            <w:tcW w:w="1305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420</w:t>
            </w:r>
          </w:p>
        </w:tc>
        <w:tc>
          <w:tcPr>
            <w:tcW w:w="1417" w:type="dxa"/>
            <w:vMerge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</w:p>
        </w:tc>
      </w:tr>
      <w:tr w:rsidR="00EC66D9" w:rsidRPr="00E650C9" w:rsidTr="00C47ED7">
        <w:trPr>
          <w:trHeight w:val="518"/>
        </w:trPr>
        <w:tc>
          <w:tcPr>
            <w:tcW w:w="1702" w:type="dxa"/>
            <w:vMerge w:val="restart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Profesionālās tālākizglītības</w:t>
            </w:r>
          </w:p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programma</w:t>
            </w:r>
          </w:p>
        </w:tc>
        <w:tc>
          <w:tcPr>
            <w:tcW w:w="1823" w:type="dxa"/>
            <w:vMerge w:val="restart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Vidējā izglītība vai arodizglītība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E650C9" w:rsidRDefault="00EC66D9" w:rsidP="00EC66D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1"/>
                <w:lang w:val="lv-LV"/>
              </w:rPr>
              <w:t>Profesija</w:t>
            </w:r>
          </w:p>
        </w:tc>
        <w:tc>
          <w:tcPr>
            <w:tcW w:w="1388" w:type="dxa"/>
            <w:vMerge w:val="restart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Netiek</w:t>
            </w:r>
          </w:p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reglamentēts</w:t>
            </w:r>
          </w:p>
        </w:tc>
        <w:tc>
          <w:tcPr>
            <w:tcW w:w="1305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240*</w:t>
            </w:r>
          </w:p>
        </w:tc>
        <w:tc>
          <w:tcPr>
            <w:tcW w:w="1417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sym w:font="Symbol" w:char="F02D"/>
            </w:r>
          </w:p>
        </w:tc>
      </w:tr>
      <w:tr w:rsidR="00EC66D9" w:rsidRPr="00E650C9" w:rsidTr="00C47ED7">
        <w:tc>
          <w:tcPr>
            <w:tcW w:w="1702" w:type="dxa"/>
            <w:vMerge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</w:p>
        </w:tc>
        <w:tc>
          <w:tcPr>
            <w:tcW w:w="1823" w:type="dxa"/>
            <w:vMerge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E650C9" w:rsidRDefault="00EC66D9" w:rsidP="00EC66D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1"/>
                <w:lang w:val="lv-LV"/>
              </w:rPr>
              <w:t>Profesija un profesijas specializācija</w:t>
            </w:r>
          </w:p>
        </w:tc>
        <w:tc>
          <w:tcPr>
            <w:tcW w:w="1388" w:type="dxa"/>
            <w:vMerge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</w:p>
        </w:tc>
        <w:tc>
          <w:tcPr>
            <w:tcW w:w="1305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240*</w:t>
            </w:r>
          </w:p>
        </w:tc>
        <w:tc>
          <w:tcPr>
            <w:tcW w:w="1417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sym w:font="Symbol" w:char="F02D"/>
            </w:r>
          </w:p>
        </w:tc>
      </w:tr>
      <w:tr w:rsidR="00EC66D9" w:rsidRPr="00E650C9" w:rsidTr="00C47ED7">
        <w:tc>
          <w:tcPr>
            <w:tcW w:w="1702" w:type="dxa"/>
            <w:vMerge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</w:p>
        </w:tc>
        <w:tc>
          <w:tcPr>
            <w:tcW w:w="1823" w:type="dxa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lang w:val="lv-LV"/>
              </w:rPr>
              <w:t>Vidējā izglītība iegūta profesija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E650C9" w:rsidRDefault="00EC66D9" w:rsidP="00EC66D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1"/>
                <w:lang w:val="lv-LV"/>
              </w:rPr>
              <w:t>Profesijai atbuilstošā  specializācija</w:t>
            </w:r>
          </w:p>
        </w:tc>
        <w:tc>
          <w:tcPr>
            <w:tcW w:w="1388" w:type="dxa"/>
            <w:vMerge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</w:p>
        </w:tc>
        <w:tc>
          <w:tcPr>
            <w:tcW w:w="1305" w:type="dxa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240*</w:t>
            </w:r>
          </w:p>
        </w:tc>
        <w:tc>
          <w:tcPr>
            <w:tcW w:w="1417" w:type="dxa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sym w:font="Symbol" w:char="F02D"/>
            </w:r>
          </w:p>
        </w:tc>
      </w:tr>
      <w:tr w:rsidR="00EC66D9" w:rsidRPr="00E650C9" w:rsidTr="00C47ED7">
        <w:trPr>
          <w:trHeight w:val="500"/>
        </w:trPr>
        <w:tc>
          <w:tcPr>
            <w:tcW w:w="1702" w:type="dxa"/>
            <w:vMerge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</w:p>
        </w:tc>
        <w:tc>
          <w:tcPr>
            <w:tcW w:w="1823" w:type="dxa"/>
            <w:vMerge w:val="restart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Bez izglītības ierobežojuma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E650C9" w:rsidRDefault="00EC66D9" w:rsidP="00EC66D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1"/>
                <w:lang w:val="lv-LV"/>
              </w:rPr>
              <w:t>Profesija</w:t>
            </w:r>
          </w:p>
        </w:tc>
        <w:tc>
          <w:tcPr>
            <w:tcW w:w="1388" w:type="dxa"/>
            <w:vMerge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</w:p>
        </w:tc>
        <w:tc>
          <w:tcPr>
            <w:tcW w:w="1305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240*</w:t>
            </w:r>
          </w:p>
        </w:tc>
        <w:tc>
          <w:tcPr>
            <w:tcW w:w="1417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sym w:font="Symbol" w:char="F02D"/>
            </w:r>
          </w:p>
        </w:tc>
      </w:tr>
      <w:tr w:rsidR="00EC66D9" w:rsidRPr="00E650C9" w:rsidTr="00C47ED7">
        <w:tc>
          <w:tcPr>
            <w:tcW w:w="1702" w:type="dxa"/>
            <w:vMerge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</w:p>
        </w:tc>
        <w:tc>
          <w:tcPr>
            <w:tcW w:w="1823" w:type="dxa"/>
            <w:vMerge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E650C9" w:rsidRDefault="00EC66D9" w:rsidP="00EC66D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1"/>
                <w:lang w:val="lv-LV"/>
              </w:rPr>
              <w:t>Profesija un profesijas specializācija</w:t>
            </w:r>
          </w:p>
        </w:tc>
        <w:tc>
          <w:tcPr>
            <w:tcW w:w="1388" w:type="dxa"/>
            <w:vMerge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</w:p>
        </w:tc>
        <w:tc>
          <w:tcPr>
            <w:tcW w:w="1305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240</w:t>
            </w:r>
          </w:p>
        </w:tc>
        <w:tc>
          <w:tcPr>
            <w:tcW w:w="1417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sym w:font="Symbol" w:char="F02D"/>
            </w:r>
          </w:p>
        </w:tc>
      </w:tr>
      <w:tr w:rsidR="00EC66D9" w:rsidRPr="00E650C9" w:rsidTr="00C47ED7">
        <w:tc>
          <w:tcPr>
            <w:tcW w:w="1702" w:type="dxa"/>
            <w:vMerge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</w:p>
        </w:tc>
        <w:tc>
          <w:tcPr>
            <w:tcW w:w="1823" w:type="dxa"/>
            <w:vMerge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E650C9" w:rsidRDefault="00EC66D9" w:rsidP="00EC66D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pacing w:val="-1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1"/>
                <w:lang w:val="lv-LV"/>
              </w:rPr>
              <w:t>Profesijai atbilstošā specializācija</w:t>
            </w:r>
          </w:p>
        </w:tc>
        <w:tc>
          <w:tcPr>
            <w:tcW w:w="1388" w:type="dxa"/>
            <w:vMerge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</w:p>
        </w:tc>
        <w:tc>
          <w:tcPr>
            <w:tcW w:w="1305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t>240</w:t>
            </w:r>
          </w:p>
        </w:tc>
        <w:tc>
          <w:tcPr>
            <w:tcW w:w="1417" w:type="dxa"/>
            <w:vAlign w:val="center"/>
          </w:tcPr>
          <w:p w:rsidR="00EC66D9" w:rsidRPr="00E650C9" w:rsidRDefault="00EC66D9" w:rsidP="00EC66D9">
            <w:pPr>
              <w:widowControl w:val="0"/>
              <w:jc w:val="center"/>
              <w:rPr>
                <w:rFonts w:ascii="Times New Roman" w:hAnsi="Times New Roman" w:cs="Times New Roman"/>
                <w:noProof/>
                <w:spacing w:val="-7"/>
                <w:lang w:val="lv-LV"/>
              </w:rPr>
            </w:pPr>
            <w:r w:rsidRPr="00E650C9">
              <w:rPr>
                <w:rFonts w:ascii="Times New Roman" w:hAnsi="Times New Roman" w:cs="Times New Roman"/>
                <w:noProof/>
                <w:spacing w:val="-7"/>
                <w:lang w:val="lv-LV"/>
              </w:rPr>
              <w:sym w:font="Symbol" w:char="F02D"/>
            </w:r>
          </w:p>
        </w:tc>
      </w:tr>
    </w:tbl>
    <w:p w:rsidR="00EC66D9" w:rsidRPr="00E650C9" w:rsidRDefault="00EC66D9" w:rsidP="00C47ED7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</w:rPr>
      </w:pPr>
      <w:r w:rsidRPr="00E650C9">
        <w:rPr>
          <w:rFonts w:ascii="Times New Roman" w:eastAsia="Calibri" w:hAnsi="Times New Roman" w:cs="Times New Roman"/>
          <w:noProof/>
          <w:sz w:val="20"/>
          <w:szCs w:val="20"/>
        </w:rPr>
        <w:t xml:space="preserve">*Izglītības programmu kopu “Kuģu mehānika” un “Jūras transports”  profesionālās izglītības programmās prakses apjomu nosaka mēnešos, </w:t>
      </w:r>
      <w:r w:rsidRPr="00E650C9">
        <w:rPr>
          <w:rFonts w:ascii="Times New Roman" w:eastAsia="Calibri" w:hAnsi="Times New Roman" w:cs="Times New Roman"/>
          <w:noProof/>
          <w:spacing w:val="-10"/>
          <w:sz w:val="20"/>
          <w:szCs w:val="20"/>
        </w:rPr>
        <w:t>ievērojot 1978. gada Starptautiskās konvencijas par jūrnieku sagatavošanu un diplomēšanu, kā arī sardzes pildīšanu un 2006. gada Konvencijas par darbu jūrniecībā prasības, kopējam prakses apjomam nedēļā nepārsniedzot 72 kontaktstundas</w:t>
      </w:r>
      <w:bookmarkStart w:id="1" w:name="pielikums8"/>
      <w:bookmarkEnd w:id="1"/>
      <w:r w:rsidR="00C47ED7" w:rsidRPr="00E650C9">
        <w:rPr>
          <w:rFonts w:ascii="Times New Roman" w:eastAsia="Calibri" w:hAnsi="Times New Roman" w:cs="Times New Roman"/>
          <w:noProof/>
          <w:sz w:val="20"/>
          <w:szCs w:val="20"/>
        </w:rPr>
        <w:t>.</w:t>
      </w:r>
    </w:p>
    <w:sectPr w:rsidR="00EC66D9" w:rsidRPr="00E650C9" w:rsidSect="00EC6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357" w:right="1134" w:bottom="24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F2" w:rsidRDefault="000676F2" w:rsidP="000676F2">
      <w:pPr>
        <w:spacing w:after="0" w:line="240" w:lineRule="auto"/>
      </w:pPr>
      <w:r>
        <w:separator/>
      </w:r>
    </w:p>
  </w:endnote>
  <w:end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F2" w:rsidRDefault="000676F2" w:rsidP="000676F2">
      <w:pPr>
        <w:spacing w:after="0" w:line="240" w:lineRule="auto"/>
      </w:pPr>
      <w:r>
        <w:separator/>
      </w:r>
    </w:p>
  </w:footnote>
  <w:foot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37992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D124E4" w:rsidRDefault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D124E4">
          <w:rPr>
            <w:rFonts w:ascii="Times New Roman" w:hAnsi="Times New Roman"/>
            <w:sz w:val="28"/>
          </w:rPr>
          <w:fldChar w:fldCharType="begin"/>
        </w:r>
        <w:r w:rsidRPr="00D124E4">
          <w:rPr>
            <w:rFonts w:ascii="Times New Roman" w:hAnsi="Times New Roman"/>
            <w:sz w:val="28"/>
          </w:rPr>
          <w:instrText xml:space="preserve"> PAGE   \* MERGEFORMAT </w:instrText>
        </w:r>
        <w:r w:rsidRPr="00D124E4">
          <w:rPr>
            <w:rFonts w:ascii="Times New Roman" w:hAnsi="Times New Roman"/>
            <w:sz w:val="28"/>
          </w:rPr>
          <w:fldChar w:fldCharType="separate"/>
        </w:r>
        <w:r w:rsidR="00E650C9">
          <w:rPr>
            <w:rFonts w:ascii="Times New Roman" w:hAnsi="Times New Roman"/>
            <w:noProof/>
            <w:sz w:val="28"/>
          </w:rPr>
          <w:t>2</w:t>
        </w:r>
        <w:r w:rsidRPr="00D124E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66D9" w:rsidRDefault="00EC6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A2900"/>
    <w:multiLevelType w:val="hybridMultilevel"/>
    <w:tmpl w:val="1BF87308"/>
    <w:lvl w:ilvl="0" w:tplc="81E24A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E726544A" w:tentative="1">
      <w:start w:val="1"/>
      <w:numFmt w:val="lowerLetter"/>
      <w:lvlText w:val="%2."/>
      <w:lvlJc w:val="left"/>
      <w:pPr>
        <w:ind w:left="1194" w:hanging="360"/>
      </w:pPr>
    </w:lvl>
    <w:lvl w:ilvl="2" w:tplc="F94461F0" w:tentative="1">
      <w:start w:val="1"/>
      <w:numFmt w:val="lowerRoman"/>
      <w:lvlText w:val="%3."/>
      <w:lvlJc w:val="right"/>
      <w:pPr>
        <w:ind w:left="1914" w:hanging="180"/>
      </w:pPr>
    </w:lvl>
    <w:lvl w:ilvl="3" w:tplc="BFB64EA8" w:tentative="1">
      <w:start w:val="1"/>
      <w:numFmt w:val="decimal"/>
      <w:lvlText w:val="%4."/>
      <w:lvlJc w:val="left"/>
      <w:pPr>
        <w:ind w:left="2634" w:hanging="360"/>
      </w:pPr>
    </w:lvl>
    <w:lvl w:ilvl="4" w:tplc="E51AA4E2" w:tentative="1">
      <w:start w:val="1"/>
      <w:numFmt w:val="lowerLetter"/>
      <w:lvlText w:val="%5."/>
      <w:lvlJc w:val="left"/>
      <w:pPr>
        <w:ind w:left="3354" w:hanging="360"/>
      </w:pPr>
    </w:lvl>
    <w:lvl w:ilvl="5" w:tplc="F2ECC8DA" w:tentative="1">
      <w:start w:val="1"/>
      <w:numFmt w:val="lowerRoman"/>
      <w:lvlText w:val="%6."/>
      <w:lvlJc w:val="right"/>
      <w:pPr>
        <w:ind w:left="4074" w:hanging="180"/>
      </w:pPr>
    </w:lvl>
    <w:lvl w:ilvl="6" w:tplc="FCD4045A" w:tentative="1">
      <w:start w:val="1"/>
      <w:numFmt w:val="decimal"/>
      <w:lvlText w:val="%7."/>
      <w:lvlJc w:val="left"/>
      <w:pPr>
        <w:ind w:left="4794" w:hanging="360"/>
      </w:pPr>
    </w:lvl>
    <w:lvl w:ilvl="7" w:tplc="3C0AAC5A" w:tentative="1">
      <w:start w:val="1"/>
      <w:numFmt w:val="lowerLetter"/>
      <w:lvlText w:val="%8."/>
      <w:lvlJc w:val="left"/>
      <w:pPr>
        <w:ind w:left="5514" w:hanging="360"/>
      </w:pPr>
    </w:lvl>
    <w:lvl w:ilvl="8" w:tplc="AF20EBE6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05C16043"/>
    <w:multiLevelType w:val="hybridMultilevel"/>
    <w:tmpl w:val="F8A6C268"/>
    <w:lvl w:ilvl="0" w:tplc="7E309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06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7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54E0E"/>
    <w:multiLevelType w:val="hybridMultilevel"/>
    <w:tmpl w:val="B2064214"/>
    <w:lvl w:ilvl="0" w:tplc="A7A634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C5C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4508F"/>
    <w:multiLevelType w:val="hybridMultilevel"/>
    <w:tmpl w:val="96F00BE6"/>
    <w:lvl w:ilvl="0" w:tplc="D0FA8B2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FE6E6F4C" w:tentative="1">
      <w:start w:val="1"/>
      <w:numFmt w:val="lowerLetter"/>
      <w:lvlText w:val="%2."/>
      <w:lvlJc w:val="left"/>
      <w:pPr>
        <w:ind w:left="1166" w:hanging="360"/>
      </w:pPr>
    </w:lvl>
    <w:lvl w:ilvl="2" w:tplc="36805420" w:tentative="1">
      <w:start w:val="1"/>
      <w:numFmt w:val="lowerRoman"/>
      <w:lvlText w:val="%3."/>
      <w:lvlJc w:val="right"/>
      <w:pPr>
        <w:ind w:left="1886" w:hanging="180"/>
      </w:pPr>
    </w:lvl>
    <w:lvl w:ilvl="3" w:tplc="AC52641A" w:tentative="1">
      <w:start w:val="1"/>
      <w:numFmt w:val="decimal"/>
      <w:lvlText w:val="%4."/>
      <w:lvlJc w:val="left"/>
      <w:pPr>
        <w:ind w:left="2606" w:hanging="360"/>
      </w:pPr>
    </w:lvl>
    <w:lvl w:ilvl="4" w:tplc="D73CB6C0" w:tentative="1">
      <w:start w:val="1"/>
      <w:numFmt w:val="lowerLetter"/>
      <w:lvlText w:val="%5."/>
      <w:lvlJc w:val="left"/>
      <w:pPr>
        <w:ind w:left="3326" w:hanging="360"/>
      </w:pPr>
    </w:lvl>
    <w:lvl w:ilvl="5" w:tplc="6F86E330" w:tentative="1">
      <w:start w:val="1"/>
      <w:numFmt w:val="lowerRoman"/>
      <w:lvlText w:val="%6."/>
      <w:lvlJc w:val="right"/>
      <w:pPr>
        <w:ind w:left="4046" w:hanging="180"/>
      </w:pPr>
    </w:lvl>
    <w:lvl w:ilvl="6" w:tplc="679E6E16" w:tentative="1">
      <w:start w:val="1"/>
      <w:numFmt w:val="decimal"/>
      <w:lvlText w:val="%7."/>
      <w:lvlJc w:val="left"/>
      <w:pPr>
        <w:ind w:left="4766" w:hanging="360"/>
      </w:pPr>
    </w:lvl>
    <w:lvl w:ilvl="7" w:tplc="DECA8952" w:tentative="1">
      <w:start w:val="1"/>
      <w:numFmt w:val="lowerLetter"/>
      <w:lvlText w:val="%8."/>
      <w:lvlJc w:val="left"/>
      <w:pPr>
        <w:ind w:left="5486" w:hanging="360"/>
      </w:pPr>
    </w:lvl>
    <w:lvl w:ilvl="8" w:tplc="8D462874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70A"/>
    <w:multiLevelType w:val="multilevel"/>
    <w:tmpl w:val="C094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>
    <w:nsid w:val="3CD45190"/>
    <w:multiLevelType w:val="hybridMultilevel"/>
    <w:tmpl w:val="F0B04E56"/>
    <w:lvl w:ilvl="0" w:tplc="D2E65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66A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B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8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810"/>
    <w:multiLevelType w:val="hybridMultilevel"/>
    <w:tmpl w:val="5A085144"/>
    <w:lvl w:ilvl="0" w:tplc="26724D92">
      <w:start w:val="1"/>
      <w:numFmt w:val="decimal"/>
      <w:lvlText w:val="%1)"/>
      <w:lvlJc w:val="left"/>
      <w:pPr>
        <w:ind w:left="720" w:hanging="360"/>
      </w:pPr>
    </w:lvl>
    <w:lvl w:ilvl="1" w:tplc="3A74FEF2">
      <w:start w:val="1"/>
      <w:numFmt w:val="lowerLetter"/>
      <w:lvlText w:val="%2."/>
      <w:lvlJc w:val="left"/>
      <w:pPr>
        <w:ind w:left="1440" w:hanging="360"/>
      </w:pPr>
    </w:lvl>
    <w:lvl w:ilvl="2" w:tplc="13C4C810">
      <w:start w:val="1"/>
      <w:numFmt w:val="lowerRoman"/>
      <w:lvlText w:val="%3."/>
      <w:lvlJc w:val="right"/>
      <w:pPr>
        <w:ind w:left="2160" w:hanging="180"/>
      </w:pPr>
    </w:lvl>
    <w:lvl w:ilvl="3" w:tplc="AC944232">
      <w:start w:val="1"/>
      <w:numFmt w:val="decimal"/>
      <w:lvlText w:val="%4."/>
      <w:lvlJc w:val="left"/>
      <w:pPr>
        <w:ind w:left="2880" w:hanging="360"/>
      </w:pPr>
    </w:lvl>
    <w:lvl w:ilvl="4" w:tplc="F0BE5174">
      <w:start w:val="1"/>
      <w:numFmt w:val="lowerLetter"/>
      <w:lvlText w:val="%5."/>
      <w:lvlJc w:val="left"/>
      <w:pPr>
        <w:ind w:left="3600" w:hanging="360"/>
      </w:pPr>
    </w:lvl>
    <w:lvl w:ilvl="5" w:tplc="4BF66A00">
      <w:start w:val="1"/>
      <w:numFmt w:val="lowerRoman"/>
      <w:lvlText w:val="%6."/>
      <w:lvlJc w:val="right"/>
      <w:pPr>
        <w:ind w:left="4320" w:hanging="180"/>
      </w:pPr>
    </w:lvl>
    <w:lvl w:ilvl="6" w:tplc="21806E90">
      <w:start w:val="1"/>
      <w:numFmt w:val="decimal"/>
      <w:lvlText w:val="%7."/>
      <w:lvlJc w:val="left"/>
      <w:pPr>
        <w:ind w:left="5040" w:hanging="360"/>
      </w:pPr>
    </w:lvl>
    <w:lvl w:ilvl="7" w:tplc="F3B04910">
      <w:start w:val="1"/>
      <w:numFmt w:val="lowerLetter"/>
      <w:lvlText w:val="%8."/>
      <w:lvlJc w:val="left"/>
      <w:pPr>
        <w:ind w:left="5760" w:hanging="360"/>
      </w:pPr>
    </w:lvl>
    <w:lvl w:ilvl="8" w:tplc="6BC011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C72"/>
    <w:multiLevelType w:val="hybridMultilevel"/>
    <w:tmpl w:val="D52C7A66"/>
    <w:lvl w:ilvl="0" w:tplc="1A84B110">
      <w:numFmt w:val="bullet"/>
      <w:lvlText w:val=""/>
      <w:lvlJc w:val="left"/>
      <w:pPr>
        <w:ind w:left="1541" w:hanging="360"/>
      </w:pPr>
      <w:rPr>
        <w:rFonts w:ascii="Symbol" w:eastAsia="Calibri" w:hAnsi="Symbol" w:cs="Times New Roman" w:hint="default"/>
      </w:rPr>
    </w:lvl>
    <w:lvl w:ilvl="1" w:tplc="395AAE78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D506FDC2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895AD93E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D1683E44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B86FF8E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90802790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ED00978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89FAC244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57604236"/>
    <w:multiLevelType w:val="singleLevel"/>
    <w:tmpl w:val="16C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5B0D5182"/>
    <w:multiLevelType w:val="hybridMultilevel"/>
    <w:tmpl w:val="B9C2E090"/>
    <w:lvl w:ilvl="0" w:tplc="5C80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3FB8"/>
    <w:multiLevelType w:val="hybridMultilevel"/>
    <w:tmpl w:val="8E6AFAE6"/>
    <w:lvl w:ilvl="0" w:tplc="F98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B0EEC8" w:tentative="1">
      <w:start w:val="1"/>
      <w:numFmt w:val="lowerLetter"/>
      <w:lvlText w:val="%2."/>
      <w:lvlJc w:val="left"/>
      <w:pPr>
        <w:ind w:left="1800" w:hanging="360"/>
      </w:pPr>
    </w:lvl>
    <w:lvl w:ilvl="2" w:tplc="EFA07C2A" w:tentative="1">
      <w:start w:val="1"/>
      <w:numFmt w:val="lowerRoman"/>
      <w:lvlText w:val="%3."/>
      <w:lvlJc w:val="right"/>
      <w:pPr>
        <w:ind w:left="2520" w:hanging="180"/>
      </w:pPr>
    </w:lvl>
    <w:lvl w:ilvl="3" w:tplc="C17A110A" w:tentative="1">
      <w:start w:val="1"/>
      <w:numFmt w:val="decimal"/>
      <w:lvlText w:val="%4."/>
      <w:lvlJc w:val="left"/>
      <w:pPr>
        <w:ind w:left="3240" w:hanging="360"/>
      </w:pPr>
    </w:lvl>
    <w:lvl w:ilvl="4" w:tplc="241CC1E6" w:tentative="1">
      <w:start w:val="1"/>
      <w:numFmt w:val="lowerLetter"/>
      <w:lvlText w:val="%5."/>
      <w:lvlJc w:val="left"/>
      <w:pPr>
        <w:ind w:left="3960" w:hanging="360"/>
      </w:pPr>
    </w:lvl>
    <w:lvl w:ilvl="5" w:tplc="4A982F12" w:tentative="1">
      <w:start w:val="1"/>
      <w:numFmt w:val="lowerRoman"/>
      <w:lvlText w:val="%6."/>
      <w:lvlJc w:val="right"/>
      <w:pPr>
        <w:ind w:left="4680" w:hanging="180"/>
      </w:pPr>
    </w:lvl>
    <w:lvl w:ilvl="6" w:tplc="1BD2CE38" w:tentative="1">
      <w:start w:val="1"/>
      <w:numFmt w:val="decimal"/>
      <w:lvlText w:val="%7."/>
      <w:lvlJc w:val="left"/>
      <w:pPr>
        <w:ind w:left="5400" w:hanging="360"/>
      </w:pPr>
    </w:lvl>
    <w:lvl w:ilvl="7" w:tplc="F08A8424" w:tentative="1">
      <w:start w:val="1"/>
      <w:numFmt w:val="lowerLetter"/>
      <w:lvlText w:val="%8."/>
      <w:lvlJc w:val="left"/>
      <w:pPr>
        <w:ind w:left="6120" w:hanging="360"/>
      </w:pPr>
    </w:lvl>
    <w:lvl w:ilvl="8" w:tplc="C30E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850C1"/>
    <w:multiLevelType w:val="hybridMultilevel"/>
    <w:tmpl w:val="23C24044"/>
    <w:lvl w:ilvl="0" w:tplc="34063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6CD6" w:tentative="1">
      <w:start w:val="1"/>
      <w:numFmt w:val="lowerLetter"/>
      <w:lvlText w:val="%2."/>
      <w:lvlJc w:val="left"/>
      <w:pPr>
        <w:ind w:left="1440" w:hanging="360"/>
      </w:pPr>
    </w:lvl>
    <w:lvl w:ilvl="2" w:tplc="C2E6906A" w:tentative="1">
      <w:start w:val="1"/>
      <w:numFmt w:val="lowerRoman"/>
      <w:lvlText w:val="%3."/>
      <w:lvlJc w:val="right"/>
      <w:pPr>
        <w:ind w:left="2160" w:hanging="180"/>
      </w:pPr>
    </w:lvl>
    <w:lvl w:ilvl="3" w:tplc="C858917A" w:tentative="1">
      <w:start w:val="1"/>
      <w:numFmt w:val="decimal"/>
      <w:lvlText w:val="%4."/>
      <w:lvlJc w:val="left"/>
      <w:pPr>
        <w:ind w:left="2880" w:hanging="360"/>
      </w:pPr>
    </w:lvl>
    <w:lvl w:ilvl="4" w:tplc="A31AC9C8" w:tentative="1">
      <w:start w:val="1"/>
      <w:numFmt w:val="lowerLetter"/>
      <w:lvlText w:val="%5."/>
      <w:lvlJc w:val="left"/>
      <w:pPr>
        <w:ind w:left="3600" w:hanging="360"/>
      </w:pPr>
    </w:lvl>
    <w:lvl w:ilvl="5" w:tplc="9FCCBE5E" w:tentative="1">
      <w:start w:val="1"/>
      <w:numFmt w:val="lowerRoman"/>
      <w:lvlText w:val="%6."/>
      <w:lvlJc w:val="right"/>
      <w:pPr>
        <w:ind w:left="4320" w:hanging="180"/>
      </w:pPr>
    </w:lvl>
    <w:lvl w:ilvl="6" w:tplc="BF641904" w:tentative="1">
      <w:start w:val="1"/>
      <w:numFmt w:val="decimal"/>
      <w:lvlText w:val="%7."/>
      <w:lvlJc w:val="left"/>
      <w:pPr>
        <w:ind w:left="5040" w:hanging="360"/>
      </w:pPr>
    </w:lvl>
    <w:lvl w:ilvl="7" w:tplc="3120214A" w:tentative="1">
      <w:start w:val="1"/>
      <w:numFmt w:val="lowerLetter"/>
      <w:lvlText w:val="%8."/>
      <w:lvlJc w:val="left"/>
      <w:pPr>
        <w:ind w:left="5760" w:hanging="360"/>
      </w:pPr>
    </w:lvl>
    <w:lvl w:ilvl="8" w:tplc="724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B03"/>
    <w:multiLevelType w:val="hybridMultilevel"/>
    <w:tmpl w:val="0986AAA8"/>
    <w:lvl w:ilvl="0" w:tplc="801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0944" w:tentative="1">
      <w:start w:val="1"/>
      <w:numFmt w:val="lowerLetter"/>
      <w:lvlText w:val="%2."/>
      <w:lvlJc w:val="left"/>
      <w:pPr>
        <w:ind w:left="1440" w:hanging="360"/>
      </w:pPr>
    </w:lvl>
    <w:lvl w:ilvl="2" w:tplc="E04C7D14" w:tentative="1">
      <w:start w:val="1"/>
      <w:numFmt w:val="lowerRoman"/>
      <w:lvlText w:val="%3."/>
      <w:lvlJc w:val="right"/>
      <w:pPr>
        <w:ind w:left="2160" w:hanging="180"/>
      </w:pPr>
    </w:lvl>
    <w:lvl w:ilvl="3" w:tplc="CA1ACBA4" w:tentative="1">
      <w:start w:val="1"/>
      <w:numFmt w:val="decimal"/>
      <w:lvlText w:val="%4."/>
      <w:lvlJc w:val="left"/>
      <w:pPr>
        <w:ind w:left="2880" w:hanging="360"/>
      </w:pPr>
    </w:lvl>
    <w:lvl w:ilvl="4" w:tplc="E75C621A" w:tentative="1">
      <w:start w:val="1"/>
      <w:numFmt w:val="lowerLetter"/>
      <w:lvlText w:val="%5."/>
      <w:lvlJc w:val="left"/>
      <w:pPr>
        <w:ind w:left="3600" w:hanging="360"/>
      </w:pPr>
    </w:lvl>
    <w:lvl w:ilvl="5" w:tplc="F5A6612A" w:tentative="1">
      <w:start w:val="1"/>
      <w:numFmt w:val="lowerRoman"/>
      <w:lvlText w:val="%6."/>
      <w:lvlJc w:val="right"/>
      <w:pPr>
        <w:ind w:left="4320" w:hanging="180"/>
      </w:pPr>
    </w:lvl>
    <w:lvl w:ilvl="6" w:tplc="178214DC" w:tentative="1">
      <w:start w:val="1"/>
      <w:numFmt w:val="decimal"/>
      <w:lvlText w:val="%7."/>
      <w:lvlJc w:val="left"/>
      <w:pPr>
        <w:ind w:left="5040" w:hanging="360"/>
      </w:pPr>
    </w:lvl>
    <w:lvl w:ilvl="7" w:tplc="9F283F68" w:tentative="1">
      <w:start w:val="1"/>
      <w:numFmt w:val="lowerLetter"/>
      <w:lvlText w:val="%8."/>
      <w:lvlJc w:val="left"/>
      <w:pPr>
        <w:ind w:left="5760" w:hanging="360"/>
      </w:pPr>
    </w:lvl>
    <w:lvl w:ilvl="8" w:tplc="08E48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689"/>
    <w:multiLevelType w:val="hybridMultilevel"/>
    <w:tmpl w:val="CB3C7BE6"/>
    <w:lvl w:ilvl="0" w:tplc="D9A07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64C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E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9"/>
    <w:rsid w:val="000676F2"/>
    <w:rsid w:val="00C47ED7"/>
    <w:rsid w:val="00DD48B5"/>
    <w:rsid w:val="00DD4A34"/>
    <w:rsid w:val="00E650C9"/>
    <w:rsid w:val="00E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 Veinberga</cp:lastModifiedBy>
  <cp:revision>4</cp:revision>
  <dcterms:created xsi:type="dcterms:W3CDTF">2019-06-03T12:46:00Z</dcterms:created>
  <dcterms:modified xsi:type="dcterms:W3CDTF">2019-06-03T12:48:00Z</dcterms:modified>
</cp:coreProperties>
</file>