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bookmarkStart w:id="0" w:name="pielikums4"/>
      <w:r w:rsidRPr="004467B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13.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  <w:r w:rsidRPr="004467B6">
        <w:rPr>
          <w:rFonts w:ascii="Times New Roman" w:eastAsia="Calibri" w:hAnsi="Times New Roman" w:cs="Times New Roman"/>
          <w:b/>
          <w:noProof/>
          <w:color w:val="000000" w:themeColor="text1"/>
        </w:rPr>
        <w:t>Mācību procesa grafiks (DVB mācībām)</w:t>
      </w:r>
    </w:p>
    <w:p w:rsidR="00EC66D9" w:rsidRPr="004467B6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567"/>
        <w:gridCol w:w="253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EC66D9" w:rsidTr="00EC66D9">
        <w:trPr>
          <w:cantSplit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Mēneši</w:t>
            </w:r>
          </w:p>
        </w:tc>
        <w:tc>
          <w:tcPr>
            <w:tcW w:w="13202" w:type="dxa"/>
            <w:gridSpan w:val="5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Septembris   Oktobris    Novembris   Decembris   Janvāris     Februāris        Marts        Aprīlis          Maijs            Jūnijs          Jūlijs          Augusts</w:t>
            </w: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560" w:type="dxa"/>
            <w:gridSpan w:val="3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Nedēļas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54" w:type="dxa"/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  <w:trHeight w:val="18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Kurss 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567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DVB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  <w:trHeight w:val="321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DVB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567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DVB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567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DVB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567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DVB</w:t>
            </w: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700C" wp14:editId="040D38E8">
                <wp:simplePos x="0" y="0"/>
                <wp:positionH relativeFrom="column">
                  <wp:posOffset>-291465</wp:posOffset>
                </wp:positionH>
                <wp:positionV relativeFrom="paragraph">
                  <wp:posOffset>95251</wp:posOffset>
                </wp:positionV>
                <wp:extent cx="3448050" cy="2133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D9" w:rsidRDefault="00EC66D9" w:rsidP="00EC66D9">
                            <w:pPr>
                              <w:tabs>
                                <w:tab w:val="left" w:pos="9675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Apzīmējumi</w:t>
                            </w:r>
                          </w:p>
                          <w:p w:rsidR="00EC66D9" w:rsidRDefault="00EC66D9" w:rsidP="00EC66D9">
                            <w:pPr>
                              <w:tabs>
                                <w:tab w:val="left" w:pos="9675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4253"/>
                            </w:tblGrid>
                            <w:tr w:rsidR="00EC66D9" w:rsidTr="00EC66D9">
                              <w:trPr>
                                <w:cantSplit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 xml:space="preserve">Teorija </w:t>
                                  </w:r>
                                </w:p>
                              </w:tc>
                            </w:tr>
                            <w:tr w:rsidR="00EC66D9" w:rsidTr="00EC66D9">
                              <w:trPr>
                                <w:cantSplit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Pr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 xml:space="preserve">Praktiskās mācības izglītības iestādē vai uzņēmumā </w:t>
                                  </w:r>
                                </w:p>
                              </w:tc>
                            </w:tr>
                            <w:tr w:rsidR="00EC66D9" w:rsidTr="00EC66D9">
                              <w:trPr>
                                <w:cantSplit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Pr</w:t>
                                  </w:r>
                                  <w:proofErr w:type="spellEnd"/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 xml:space="preserve">Teorija un praktiskās mācības </w:t>
                                  </w:r>
                                </w:p>
                              </w:tc>
                            </w:tr>
                            <w:tr w:rsidR="00EC66D9" w:rsidTr="00EC66D9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Prakse uzņēmumā vai izglītības iestādē</w:t>
                                  </w:r>
                                </w:p>
                              </w:tc>
                            </w:tr>
                            <w:tr w:rsidR="00EC66D9" w:rsidTr="00EC66D9">
                              <w:trPr>
                                <w:cantSplit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DVB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Darba vidē balstītas mācības</w:t>
                                  </w:r>
                                </w:p>
                              </w:tc>
                            </w:tr>
                            <w:tr w:rsidR="00EC66D9" w:rsidTr="00EC66D9">
                              <w:trPr>
                                <w:cantSplit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KP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Kvalifikācijas prakse</w:t>
                                  </w:r>
                                </w:p>
                              </w:tc>
                            </w:tr>
                            <w:tr w:rsidR="00EC66D9" w:rsidTr="00EC66D9">
                              <w:trPr>
                                <w:cantSplit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 xml:space="preserve">Kvalifikācijas eksāmens </w:t>
                                  </w:r>
                                </w:p>
                              </w:tc>
                            </w:tr>
                            <w:tr w:rsidR="00EC66D9" w:rsidTr="00EC66D9">
                              <w:trPr>
                                <w:cantSplit/>
                              </w:trPr>
                              <w:tc>
                                <w:tcPr>
                                  <w:tcW w:w="8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66D9" w:rsidRPr="00A34EAC" w:rsidRDefault="00EC66D9" w:rsidP="00EC66D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34EAC">
                                    <w:rPr>
                                      <w:rFonts w:ascii="Times New Roman" w:hAnsi="Times New Roman"/>
                                    </w:rPr>
                                    <w:t xml:space="preserve">Eksāmenu sesija </w:t>
                                  </w:r>
                                </w:p>
                              </w:tc>
                            </w:tr>
                          </w:tbl>
                          <w:p w:rsidR="00EC66D9" w:rsidRPr="00A34EAC" w:rsidRDefault="00EC66D9" w:rsidP="00EC66D9">
                            <w:pPr>
                              <w:tabs>
                                <w:tab w:val="left" w:pos="9675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66D9" w:rsidRDefault="00EC66D9" w:rsidP="00EC66D9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7.5pt;width:271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" strokecolor="window">
                <v:textbox>
                  <w:txbxContent>
                    <w:p w:rsidR="00EC66D9" w:rsidRDefault="00EC66D9" w:rsidP="00EC66D9">
                      <w:pPr>
                        <w:tabs>
                          <w:tab w:val="left" w:pos="9675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 w:rsidRPr="00A34EAC">
                        <w:rPr>
                          <w:rFonts w:ascii="Times New Roman" w:hAnsi="Times New Roman"/>
                        </w:rPr>
                        <w:t>Apzīmējumi</w:t>
                      </w:r>
                    </w:p>
                    <w:p w:rsidR="00EC66D9" w:rsidRDefault="00EC66D9" w:rsidP="00EC66D9">
                      <w:pPr>
                        <w:tabs>
                          <w:tab w:val="left" w:pos="9675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4253"/>
                      </w:tblGrid>
                      <w:tr w:rsidR="00EC66D9" w:rsidTr="00EC66D9">
                        <w:trPr>
                          <w:cantSplit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 xml:space="preserve">Teorija </w:t>
                            </w:r>
                          </w:p>
                        </w:tc>
                      </w:tr>
                      <w:tr w:rsidR="00EC66D9" w:rsidTr="00EC66D9">
                        <w:trPr>
                          <w:cantSplit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A34EAC"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proofErr w:type="spellEnd"/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 xml:space="preserve">Praktiskās mācības izglītības iestādē vai uzņēmumā </w:t>
                            </w:r>
                          </w:p>
                        </w:tc>
                      </w:tr>
                      <w:tr w:rsidR="00EC66D9" w:rsidTr="00EC66D9">
                        <w:trPr>
                          <w:cantSplit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A34EAC"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proofErr w:type="spellEnd"/>
                            <w:r w:rsidRPr="00A34EAC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 xml:space="preserve">Teorija un praktiskās mācības </w:t>
                            </w:r>
                          </w:p>
                        </w:tc>
                      </w:tr>
                      <w:tr w:rsidR="00EC66D9" w:rsidTr="00EC66D9">
                        <w:trPr>
                          <w:cantSplit/>
                          <w:trHeight w:val="260"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Prakse uzņēmumā vai izglītības iestādē</w:t>
                            </w:r>
                          </w:p>
                        </w:tc>
                      </w:tr>
                      <w:tr w:rsidR="00EC66D9" w:rsidTr="00EC66D9">
                        <w:trPr>
                          <w:cantSplit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DVB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Darba vidē balstītas mācības</w:t>
                            </w:r>
                          </w:p>
                        </w:tc>
                      </w:tr>
                      <w:tr w:rsidR="00EC66D9" w:rsidTr="00EC66D9">
                        <w:trPr>
                          <w:cantSplit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KP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Kvalifikācijas prakse</w:t>
                            </w:r>
                          </w:p>
                        </w:tc>
                      </w:tr>
                      <w:tr w:rsidR="00EC66D9" w:rsidTr="00EC66D9">
                        <w:trPr>
                          <w:cantSplit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 xml:space="preserve">Kvalifikācijas eksāmens </w:t>
                            </w:r>
                          </w:p>
                        </w:tc>
                      </w:tr>
                      <w:tr w:rsidR="00EC66D9" w:rsidTr="00EC66D9">
                        <w:trPr>
                          <w:cantSplit/>
                        </w:trPr>
                        <w:tc>
                          <w:tcPr>
                            <w:tcW w:w="8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66D9" w:rsidRPr="00A34EAC" w:rsidRDefault="00EC66D9" w:rsidP="00EC66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34EAC">
                              <w:rPr>
                                <w:rFonts w:ascii="Times New Roman" w:hAnsi="Times New Roman"/>
                              </w:rPr>
                              <w:t xml:space="preserve">Eksāmenu sesija </w:t>
                            </w:r>
                          </w:p>
                        </w:tc>
                      </w:tr>
                    </w:tbl>
                    <w:p w:rsidR="00EC66D9" w:rsidRPr="00A34EAC" w:rsidRDefault="00EC66D9" w:rsidP="00EC66D9">
                      <w:pPr>
                        <w:tabs>
                          <w:tab w:val="left" w:pos="9675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EC66D9" w:rsidRDefault="00EC66D9" w:rsidP="00EC66D9"/>
                  </w:txbxContent>
                </v:textbox>
              </v:shape>
            </w:pict>
          </mc:Fallback>
        </mc:AlternateContent>
      </w:r>
      <w:r w:rsidRPr="004467B6">
        <w:rPr>
          <w:rFonts w:ascii="Times New Roman" w:eastAsia="Calibri" w:hAnsi="Times New Roman" w:cs="Times New Roman"/>
          <w:b/>
          <w:noProof/>
        </w:rPr>
        <w:t>Mācību laika sadalījums nedēļās</w:t>
      </w:r>
    </w:p>
    <w:tbl>
      <w:tblPr>
        <w:tblW w:w="9072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783"/>
        <w:gridCol w:w="846"/>
        <w:gridCol w:w="1407"/>
        <w:gridCol w:w="1548"/>
        <w:gridCol w:w="1050"/>
        <w:gridCol w:w="1170"/>
        <w:gridCol w:w="1134"/>
        <w:gridCol w:w="1134"/>
      </w:tblGrid>
      <w:tr w:rsidR="00EC66D9" w:rsidTr="00EC66D9">
        <w:trPr>
          <w:trHeight w:val="300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Nedēļu skaits</w:t>
            </w:r>
          </w:p>
        </w:tc>
      </w:tr>
      <w:tr w:rsidR="00EC66D9" w:rsidTr="00EC66D9">
        <w:trPr>
          <w:trHeight w:val="189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Mācību ilgums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Mācību gads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Brīvlaiks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Kopā</w:t>
            </w:r>
          </w:p>
        </w:tc>
      </w:tr>
      <w:tr w:rsidR="00EC66D9" w:rsidTr="00EC66D9">
        <w:trPr>
          <w:trHeight w:val="257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Gadi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Kurss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Mācības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Eksāmeni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</w:tr>
      <w:tr w:rsidR="00EC66D9" w:rsidTr="00EC66D9">
        <w:trPr>
          <w:trHeight w:val="507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Teorija un praktiskās mācības / DVB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Kvalifikācijas prakse/ DVB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Sesiju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Kvalifikācijas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</w:tr>
      <w:tr w:rsidR="00EC66D9" w:rsidTr="00EC66D9">
        <w:trPr>
          <w:trHeight w:val="167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…../ ….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132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…../ ….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14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…../ ….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…../ ….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7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…../ ….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…../ ….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60"/>
        </w:trPr>
        <w:tc>
          <w:tcPr>
            <w:tcW w:w="16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Kopā: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…../ ….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…./…..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  <w:sectPr w:rsidR="00EC66D9" w:rsidRPr="004467B6" w:rsidSect="00EC66D9">
          <w:headerReference w:type="first" r:id="rId8"/>
          <w:pgSz w:w="16840" w:h="11907" w:orient="landscape" w:code="9"/>
          <w:pgMar w:top="709" w:right="1134" w:bottom="567" w:left="1134" w:header="709" w:footer="630" w:gutter="0"/>
          <w:cols w:space="720"/>
          <w:titlePg/>
          <w:docGrid w:linePitch="299"/>
        </w:sectPr>
      </w:pPr>
      <w:bookmarkStart w:id="1" w:name="_GoBack"/>
      <w:bookmarkEnd w:id="1"/>
    </w:p>
    <w:bookmarkEnd w:id="0"/>
    <w:p w:rsidR="00EC66D9" w:rsidRPr="004467B6" w:rsidRDefault="00EC66D9" w:rsidP="009515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  <w:spacing w:val="300"/>
          <w:sz w:val="24"/>
          <w:szCs w:val="24"/>
        </w:rPr>
      </w:pPr>
    </w:p>
    <w:p w:rsidR="00DD4A34" w:rsidRDefault="00DD4A34"/>
    <w:sectPr w:rsidR="00DD4A34" w:rsidSect="00951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Pr="00620FBA" w:rsidRDefault="00EC66D9" w:rsidP="00EC66D9">
    <w:pPr>
      <w:pStyle w:val="Header"/>
      <w:tabs>
        <w:tab w:val="clear" w:pos="4153"/>
        <w:tab w:val="clear" w:pos="8306"/>
        <w:tab w:val="left" w:pos="5160"/>
      </w:tabs>
      <w:jc w:val="center"/>
      <w:rPr>
        <w:rFonts w:ascii="Times New Roman" w:hAnsi="Times New Roman"/>
        <w:noProof/>
        <w:sz w:val="28"/>
      </w:rPr>
    </w:pPr>
    <w:r w:rsidRPr="00620FBA">
      <w:rPr>
        <w:rFonts w:ascii="Times New Roman" w:hAnsi="Times New Roman"/>
        <w:noProof/>
        <w:sz w:val="28"/>
      </w:rPr>
      <w:fldChar w:fldCharType="begin"/>
    </w:r>
    <w:r w:rsidRPr="00620FBA">
      <w:rPr>
        <w:rFonts w:ascii="Times New Roman" w:hAnsi="Times New Roman"/>
        <w:noProof/>
        <w:sz w:val="28"/>
      </w:rPr>
      <w:instrText xml:space="preserve"> PAGE   \* MERGEFORMAT </w:instrText>
    </w:r>
    <w:r w:rsidRPr="00620FBA">
      <w:rPr>
        <w:rFonts w:ascii="Times New Roman" w:hAnsi="Times New Roman"/>
        <w:noProof/>
        <w:sz w:val="28"/>
      </w:rPr>
      <w:fldChar w:fldCharType="separate"/>
    </w:r>
    <w:r w:rsidR="00951537">
      <w:rPr>
        <w:rFonts w:ascii="Times New Roman" w:hAnsi="Times New Roman"/>
        <w:noProof/>
        <w:sz w:val="28"/>
      </w:rPr>
      <w:t>1</w:t>
    </w:r>
    <w:r w:rsidRPr="00620FBA">
      <w:rPr>
        <w:rFonts w:ascii="Times New Roman" w:hAnsi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951537">
          <w:rPr>
            <w:rFonts w:ascii="Times New Roman" w:hAnsi="Times New Roman"/>
            <w:noProof/>
            <w:sz w:val="28"/>
          </w:rPr>
          <w:t>16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3D25BC"/>
    <w:rsid w:val="005B5755"/>
    <w:rsid w:val="00951537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4</cp:revision>
  <dcterms:created xsi:type="dcterms:W3CDTF">2019-06-03T12:57:00Z</dcterms:created>
  <dcterms:modified xsi:type="dcterms:W3CDTF">2019-06-03T12:59:00Z</dcterms:modified>
</cp:coreProperties>
</file>