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2169" w14:textId="7E0B96A6" w:rsidR="00F92F34" w:rsidRPr="00E81F51" w:rsidRDefault="009C619E" w:rsidP="00E81F51">
      <w:pPr>
        <w:spacing w:after="0"/>
        <w:jc w:val="center"/>
        <w:rPr>
          <w:rFonts w:ascii="Times New Roman" w:hAnsi="Times New Roman" w:cs="Times New Roman"/>
          <w:b/>
          <w:bCs/>
          <w:sz w:val="24"/>
          <w:szCs w:val="24"/>
          <w:lang w:val="lv-LV"/>
        </w:rPr>
      </w:pPr>
      <w:bookmarkStart w:id="0" w:name="_GoBack"/>
      <w:bookmarkEnd w:id="0"/>
      <w:r>
        <w:rPr>
          <w:rFonts w:ascii="Times New Roman" w:hAnsi="Times New Roman" w:cs="Times New Roman"/>
          <w:b/>
          <w:bCs/>
          <w:sz w:val="24"/>
          <w:szCs w:val="24"/>
          <w:lang w:val="lv-LV"/>
        </w:rPr>
        <w:t>Informācija par i</w:t>
      </w:r>
      <w:r w:rsidR="00B370D0">
        <w:rPr>
          <w:rFonts w:ascii="Times New Roman" w:hAnsi="Times New Roman" w:cs="Times New Roman"/>
          <w:b/>
          <w:bCs/>
          <w:sz w:val="24"/>
          <w:szCs w:val="24"/>
          <w:lang w:val="lv-LV"/>
        </w:rPr>
        <w:t xml:space="preserve">zglītības iestāžu </w:t>
      </w:r>
      <w:proofErr w:type="spellStart"/>
      <w:r w:rsidR="00B370D0">
        <w:rPr>
          <w:rFonts w:ascii="Times New Roman" w:hAnsi="Times New Roman" w:cs="Times New Roman"/>
          <w:b/>
          <w:bCs/>
          <w:sz w:val="24"/>
          <w:szCs w:val="24"/>
          <w:lang w:val="lv-LV"/>
        </w:rPr>
        <w:t>pašvērtēšan</w:t>
      </w:r>
      <w:r>
        <w:rPr>
          <w:rFonts w:ascii="Times New Roman" w:hAnsi="Times New Roman" w:cs="Times New Roman"/>
          <w:b/>
          <w:bCs/>
          <w:sz w:val="24"/>
          <w:szCs w:val="24"/>
          <w:lang w:val="lv-LV"/>
        </w:rPr>
        <w:t>u</w:t>
      </w:r>
      <w:proofErr w:type="spellEnd"/>
      <w:r w:rsidR="00B370D0">
        <w:rPr>
          <w:rFonts w:ascii="Times New Roman" w:hAnsi="Times New Roman" w:cs="Times New Roman"/>
          <w:b/>
          <w:bCs/>
          <w:sz w:val="24"/>
          <w:szCs w:val="24"/>
          <w:lang w:val="lv-LV"/>
        </w:rPr>
        <w:t xml:space="preserve"> </w:t>
      </w:r>
      <w:r w:rsidR="00E81F51" w:rsidRPr="00E81F51">
        <w:rPr>
          <w:rFonts w:ascii="Times New Roman" w:hAnsi="Times New Roman" w:cs="Times New Roman"/>
          <w:b/>
          <w:bCs/>
          <w:sz w:val="24"/>
          <w:szCs w:val="24"/>
          <w:lang w:val="lv-LV"/>
        </w:rPr>
        <w:t>pēc 2020./2021.mācību gada</w:t>
      </w:r>
    </w:p>
    <w:p w14:paraId="731AC9BE" w14:textId="77777777" w:rsidR="005427AD" w:rsidRDefault="005427AD" w:rsidP="00315F75">
      <w:pPr>
        <w:spacing w:after="0"/>
        <w:jc w:val="both"/>
        <w:rPr>
          <w:rFonts w:ascii="Times New Roman" w:hAnsi="Times New Roman" w:cs="Times New Roman"/>
          <w:sz w:val="24"/>
          <w:szCs w:val="24"/>
          <w:lang w:val="lv-LV"/>
        </w:rPr>
      </w:pPr>
    </w:p>
    <w:p w14:paraId="6DF6B455" w14:textId="38437258" w:rsidR="001D77C8" w:rsidRPr="0049713C" w:rsidRDefault="001D77C8" w:rsidP="00315F75">
      <w:pPr>
        <w:spacing w:after="0"/>
        <w:jc w:val="both"/>
        <w:rPr>
          <w:rFonts w:ascii="Times New Roman" w:hAnsi="Times New Roman" w:cs="Times New Roman"/>
          <w:sz w:val="21"/>
          <w:szCs w:val="21"/>
          <w:lang w:val="lv-LV"/>
        </w:rPr>
      </w:pPr>
      <w:r w:rsidRPr="0049713C">
        <w:rPr>
          <w:rFonts w:ascii="Times New Roman" w:hAnsi="Times New Roman" w:cs="Times New Roman"/>
          <w:sz w:val="21"/>
          <w:szCs w:val="21"/>
          <w:lang w:val="lv-LV"/>
        </w:rPr>
        <w:t>Augsti godātie izglītības iestāžu vadītāji!</w:t>
      </w:r>
    </w:p>
    <w:p w14:paraId="0E867C5A" w14:textId="77777777" w:rsidR="001D77C8" w:rsidRPr="0049713C" w:rsidRDefault="001D77C8" w:rsidP="00315F75">
      <w:pPr>
        <w:spacing w:after="0"/>
        <w:jc w:val="both"/>
        <w:rPr>
          <w:rFonts w:ascii="Times New Roman" w:hAnsi="Times New Roman" w:cs="Times New Roman"/>
          <w:sz w:val="12"/>
          <w:szCs w:val="12"/>
          <w:lang w:val="lv-LV"/>
        </w:rPr>
      </w:pPr>
    </w:p>
    <w:p w14:paraId="7AF28549" w14:textId="740C2093" w:rsidR="005427AD" w:rsidRPr="0049713C" w:rsidRDefault="005427AD" w:rsidP="00315F75">
      <w:pPr>
        <w:spacing w:after="0"/>
        <w:jc w:val="both"/>
        <w:rPr>
          <w:rFonts w:ascii="Times New Roman" w:hAnsi="Times New Roman" w:cs="Times New Roman"/>
          <w:sz w:val="21"/>
          <w:szCs w:val="21"/>
          <w:lang w:val="lv-LV"/>
        </w:rPr>
      </w:pPr>
      <w:r w:rsidRPr="0049713C">
        <w:rPr>
          <w:rFonts w:ascii="Times New Roman" w:hAnsi="Times New Roman" w:cs="Times New Roman"/>
          <w:sz w:val="21"/>
          <w:szCs w:val="21"/>
          <w:lang w:val="lv-LV"/>
        </w:rPr>
        <w:t xml:space="preserve">Izglītības iestādes vadītāja </w:t>
      </w:r>
      <w:proofErr w:type="spellStart"/>
      <w:r w:rsidRPr="0049713C">
        <w:rPr>
          <w:rFonts w:ascii="Times New Roman" w:hAnsi="Times New Roman" w:cs="Times New Roman"/>
          <w:sz w:val="21"/>
          <w:szCs w:val="21"/>
          <w:lang w:val="lv-LV"/>
        </w:rPr>
        <w:t>pašvērtēšana</w:t>
      </w:r>
      <w:proofErr w:type="spellEnd"/>
      <w:r w:rsidRPr="0049713C">
        <w:rPr>
          <w:rFonts w:ascii="Times New Roman" w:hAnsi="Times New Roman" w:cs="Times New Roman"/>
          <w:sz w:val="21"/>
          <w:szCs w:val="21"/>
          <w:lang w:val="lv-LV"/>
        </w:rPr>
        <w:t>, noslēdzot 2020./2021.mācību gadu un izmantojot situāciju analīzes kā metodi</w:t>
      </w:r>
      <w:r w:rsidR="00294CC0">
        <w:rPr>
          <w:rFonts w:ascii="Times New Roman" w:hAnsi="Times New Roman" w:cs="Times New Roman"/>
          <w:sz w:val="21"/>
          <w:szCs w:val="21"/>
          <w:lang w:val="lv-LV"/>
        </w:rPr>
        <w:t>,</w:t>
      </w:r>
      <w:r w:rsidRPr="0049713C">
        <w:rPr>
          <w:rFonts w:ascii="Times New Roman" w:hAnsi="Times New Roman" w:cs="Times New Roman"/>
          <w:sz w:val="21"/>
          <w:szCs w:val="21"/>
          <w:lang w:val="lv-LV"/>
        </w:rPr>
        <w:t xml:space="preserve"> tiek veikta ar mērķi </w:t>
      </w:r>
      <w:r w:rsidRPr="0049713C">
        <w:rPr>
          <w:rFonts w:ascii="Times New Roman" w:hAnsi="Times New Roman" w:cs="Times New Roman"/>
          <w:sz w:val="21"/>
          <w:szCs w:val="21"/>
          <w:u w:val="single"/>
          <w:lang w:val="lv-LV"/>
        </w:rPr>
        <w:t>veidot un nostiprināt vadītāja stratēģisko redzējumu par nepieciešamajām pārmaiņām izglītības iestādes darbībā līdz 2027.gadam</w:t>
      </w:r>
      <w:r w:rsidRPr="0049713C">
        <w:rPr>
          <w:rFonts w:ascii="Times New Roman" w:hAnsi="Times New Roman" w:cs="Times New Roman"/>
          <w:sz w:val="21"/>
          <w:szCs w:val="21"/>
          <w:lang w:val="lv-LV"/>
        </w:rPr>
        <w:t xml:space="preserve"> atbilstoši Izglītības attīstības pamatnostādnēs 2021.-2027.gadam noteiktajām prioritātēm. </w:t>
      </w:r>
    </w:p>
    <w:p w14:paraId="0EB174F1" w14:textId="77777777" w:rsidR="001D77C8" w:rsidRPr="0049713C" w:rsidRDefault="001D77C8" w:rsidP="00315F75">
      <w:pPr>
        <w:spacing w:after="0"/>
        <w:jc w:val="both"/>
        <w:rPr>
          <w:rFonts w:ascii="Times New Roman" w:hAnsi="Times New Roman" w:cs="Times New Roman"/>
          <w:sz w:val="12"/>
          <w:szCs w:val="12"/>
          <w:lang w:val="lv-LV"/>
        </w:rPr>
      </w:pPr>
    </w:p>
    <w:p w14:paraId="44CD4DAB" w14:textId="119FF440" w:rsidR="005427AD" w:rsidRPr="0049713C" w:rsidRDefault="005427AD" w:rsidP="00315F75">
      <w:pPr>
        <w:spacing w:after="0"/>
        <w:jc w:val="both"/>
        <w:rPr>
          <w:rFonts w:ascii="Times New Roman" w:hAnsi="Times New Roman" w:cs="Times New Roman"/>
          <w:sz w:val="21"/>
          <w:szCs w:val="21"/>
          <w:lang w:val="lv-LV"/>
        </w:rPr>
      </w:pPr>
      <w:r w:rsidRPr="0049713C">
        <w:rPr>
          <w:rFonts w:ascii="Times New Roman" w:hAnsi="Times New Roman" w:cs="Times New Roman"/>
          <w:sz w:val="21"/>
          <w:szCs w:val="21"/>
          <w:lang w:val="lv-LV"/>
        </w:rPr>
        <w:t xml:space="preserve">Saskaņā ar 2021.gada 8.aprīlī pieņemtajiem Izglītības likuma grozījumiem Izglītības kvalitātes dienesta atbildība izglītības iestādes vadītāja profesionālās darbības novērtēšanā ir </w:t>
      </w:r>
      <w:r w:rsidRPr="0049713C">
        <w:rPr>
          <w:rFonts w:ascii="Times New Roman" w:hAnsi="Times New Roman" w:cs="Times New Roman"/>
          <w:sz w:val="21"/>
          <w:szCs w:val="21"/>
          <w:u w:val="single"/>
          <w:lang w:val="lv-LV"/>
        </w:rPr>
        <w:t>izvērtēt esošo pārvaldības kvalitāti</w:t>
      </w:r>
      <w:r w:rsidRPr="0049713C">
        <w:rPr>
          <w:rFonts w:ascii="Times New Roman" w:hAnsi="Times New Roman" w:cs="Times New Roman"/>
          <w:sz w:val="21"/>
          <w:szCs w:val="21"/>
          <w:lang w:val="lv-LV"/>
        </w:rPr>
        <w:t xml:space="preserve"> (</w:t>
      </w:r>
      <w:r w:rsidR="001D77C8" w:rsidRPr="0049713C">
        <w:rPr>
          <w:rFonts w:ascii="Times New Roman" w:hAnsi="Times New Roman" w:cs="Times New Roman"/>
          <w:sz w:val="21"/>
          <w:szCs w:val="21"/>
          <w:lang w:val="lv-LV"/>
        </w:rPr>
        <w:t xml:space="preserve">piemēram, </w:t>
      </w:r>
      <w:r w:rsidRPr="0049713C">
        <w:rPr>
          <w:rFonts w:ascii="Times New Roman" w:hAnsi="Times New Roman" w:cs="Times New Roman"/>
          <w:sz w:val="21"/>
          <w:szCs w:val="21"/>
          <w:lang w:val="lv-LV"/>
        </w:rPr>
        <w:t>pārvaldības modelis un tā efektivitāte rezultātu sasniegšanā, visu ieinteresēto pušu sistēmiska iesaiste</w:t>
      </w:r>
      <w:r w:rsidR="001D77C8" w:rsidRPr="0049713C">
        <w:rPr>
          <w:rFonts w:ascii="Times New Roman" w:hAnsi="Times New Roman" w:cs="Times New Roman"/>
          <w:sz w:val="21"/>
          <w:szCs w:val="21"/>
          <w:lang w:val="lv-LV"/>
        </w:rPr>
        <w:t xml:space="preserve"> izglītības iestādes darbā</w:t>
      </w:r>
      <w:r w:rsidRPr="0049713C">
        <w:rPr>
          <w:rFonts w:ascii="Times New Roman" w:hAnsi="Times New Roman" w:cs="Times New Roman"/>
          <w:sz w:val="21"/>
          <w:szCs w:val="21"/>
          <w:lang w:val="lv-LV"/>
        </w:rPr>
        <w:t>, stratēģisko prioritāšu un ikdienas prioritāšu noteikšanas demokrātiskums, mērķtiecība</w:t>
      </w:r>
      <w:r w:rsidR="001D77C8" w:rsidRPr="0049713C">
        <w:rPr>
          <w:rFonts w:ascii="Times New Roman" w:hAnsi="Times New Roman" w:cs="Times New Roman"/>
          <w:sz w:val="21"/>
          <w:szCs w:val="21"/>
          <w:lang w:val="lv-LV"/>
        </w:rPr>
        <w:t xml:space="preserve"> utt.) </w:t>
      </w:r>
      <w:r w:rsidRPr="0049713C">
        <w:rPr>
          <w:rFonts w:ascii="Times New Roman" w:hAnsi="Times New Roman" w:cs="Times New Roman"/>
          <w:sz w:val="21"/>
          <w:szCs w:val="21"/>
          <w:lang w:val="lv-LV"/>
        </w:rPr>
        <w:t>izglītības iestādē</w:t>
      </w:r>
      <w:r w:rsidR="001D77C8" w:rsidRPr="0049713C">
        <w:rPr>
          <w:rFonts w:ascii="Times New Roman" w:hAnsi="Times New Roman" w:cs="Times New Roman"/>
          <w:sz w:val="21"/>
          <w:szCs w:val="21"/>
          <w:lang w:val="lv-LV"/>
        </w:rPr>
        <w:t xml:space="preserve"> </w:t>
      </w:r>
      <w:r w:rsidR="00D95145" w:rsidRPr="0049713C">
        <w:rPr>
          <w:rFonts w:ascii="Times New Roman" w:hAnsi="Times New Roman" w:cs="Times New Roman"/>
          <w:sz w:val="21"/>
          <w:szCs w:val="21"/>
          <w:lang w:val="lv-LV"/>
        </w:rPr>
        <w:t xml:space="preserve">un izglītības programmu īstenošanā, kā arī </w:t>
      </w:r>
      <w:r w:rsidR="001D77C8" w:rsidRPr="0049713C">
        <w:rPr>
          <w:rFonts w:ascii="Times New Roman" w:hAnsi="Times New Roman" w:cs="Times New Roman"/>
          <w:sz w:val="21"/>
          <w:szCs w:val="21"/>
          <w:lang w:val="lv-LV"/>
        </w:rPr>
        <w:t>faktorus, kuri ietekmē pārvaldības kvalitāti (piemēram, zināšanas, prasmes un</w:t>
      </w:r>
      <w:r w:rsidR="00D95145" w:rsidRPr="0049713C">
        <w:rPr>
          <w:rFonts w:ascii="Times New Roman" w:hAnsi="Times New Roman" w:cs="Times New Roman"/>
          <w:sz w:val="21"/>
          <w:szCs w:val="21"/>
          <w:lang w:val="lv-LV"/>
        </w:rPr>
        <w:t>/</w:t>
      </w:r>
      <w:r w:rsidR="001D77C8" w:rsidRPr="0049713C">
        <w:rPr>
          <w:rFonts w:ascii="Times New Roman" w:hAnsi="Times New Roman" w:cs="Times New Roman"/>
          <w:sz w:val="21"/>
          <w:szCs w:val="21"/>
          <w:lang w:val="lv-LV"/>
        </w:rPr>
        <w:t>vai kompetence par noteiktiem profesionālās darbības jautājumiem, praktiskā rīcība un/vai redzējums, kam ir tieša ietekme uz pārvaldības kvalitāti). Kā nosaka likuma grozījumi,</w:t>
      </w:r>
      <w:r w:rsidRPr="0049713C">
        <w:rPr>
          <w:rFonts w:ascii="Times New Roman" w:hAnsi="Times New Roman" w:cs="Times New Roman"/>
          <w:sz w:val="21"/>
          <w:szCs w:val="21"/>
          <w:u w:val="single"/>
          <w:lang w:val="lv-LV"/>
        </w:rPr>
        <w:t xml:space="preserve"> </w:t>
      </w:r>
      <w:r w:rsidR="001D77C8" w:rsidRPr="0049713C">
        <w:rPr>
          <w:rFonts w:ascii="Times New Roman" w:hAnsi="Times New Roman" w:cs="Times New Roman"/>
          <w:sz w:val="21"/>
          <w:szCs w:val="21"/>
          <w:u w:val="single"/>
          <w:lang w:val="lv-LV"/>
        </w:rPr>
        <w:t>direktora darbības atbilstību, veicot amata pienākumus, kuri noteikti Izglītības likuma 30.pantā,</w:t>
      </w:r>
      <w:r w:rsidR="001D77C8" w:rsidRPr="0049713C">
        <w:rPr>
          <w:rFonts w:ascii="Times New Roman" w:hAnsi="Times New Roman" w:cs="Times New Roman"/>
          <w:sz w:val="21"/>
          <w:szCs w:val="21"/>
          <w:lang w:val="lv-LV"/>
        </w:rPr>
        <w:t xml:space="preserve"> turpmāk ne retāk kā reizi trīs gados vērtēs izglītības iestādes dibinātājs un kārtību noteiks jauni Ministru kabineta noteikumi, kuri stāsies spēkā </w:t>
      </w:r>
      <w:r w:rsidR="00A73D9D" w:rsidRPr="0049713C">
        <w:rPr>
          <w:rFonts w:ascii="Times New Roman" w:hAnsi="Times New Roman" w:cs="Times New Roman"/>
          <w:sz w:val="21"/>
          <w:szCs w:val="21"/>
          <w:lang w:val="lv-LV"/>
        </w:rPr>
        <w:t>2021.</w:t>
      </w:r>
      <w:r w:rsidR="001D77C8" w:rsidRPr="0049713C">
        <w:rPr>
          <w:rFonts w:ascii="Times New Roman" w:hAnsi="Times New Roman" w:cs="Times New Roman"/>
          <w:sz w:val="21"/>
          <w:szCs w:val="21"/>
          <w:lang w:val="lv-LV"/>
        </w:rPr>
        <w:t xml:space="preserve"> gadā</w:t>
      </w:r>
      <w:r w:rsidR="00A73D9D" w:rsidRPr="0049713C">
        <w:rPr>
          <w:rFonts w:ascii="Times New Roman" w:hAnsi="Times New Roman" w:cs="Times New Roman"/>
          <w:sz w:val="21"/>
          <w:szCs w:val="21"/>
          <w:lang w:val="lv-LV"/>
        </w:rPr>
        <w:t>.</w:t>
      </w:r>
    </w:p>
    <w:p w14:paraId="4E6A408E" w14:textId="77777777" w:rsidR="001D77C8" w:rsidRPr="0049713C" w:rsidRDefault="001D77C8" w:rsidP="00315F75">
      <w:pPr>
        <w:spacing w:after="0"/>
        <w:jc w:val="both"/>
        <w:rPr>
          <w:rFonts w:ascii="Times New Roman" w:hAnsi="Times New Roman" w:cs="Times New Roman"/>
          <w:sz w:val="12"/>
          <w:szCs w:val="12"/>
          <w:lang w:val="lv-LV"/>
        </w:rPr>
      </w:pPr>
    </w:p>
    <w:p w14:paraId="20FA3D92" w14:textId="393DF536" w:rsidR="00315F75" w:rsidRPr="0049713C" w:rsidRDefault="00D95145" w:rsidP="00315F75">
      <w:pPr>
        <w:spacing w:after="0"/>
        <w:jc w:val="both"/>
        <w:rPr>
          <w:rFonts w:ascii="Times New Roman" w:hAnsi="Times New Roman" w:cs="Times New Roman"/>
          <w:sz w:val="21"/>
          <w:szCs w:val="21"/>
          <w:lang w:val="lv-LV"/>
        </w:rPr>
      </w:pPr>
      <w:r w:rsidRPr="0049713C">
        <w:rPr>
          <w:rFonts w:ascii="Times New Roman" w:hAnsi="Times New Roman" w:cs="Times New Roman"/>
          <w:sz w:val="21"/>
          <w:szCs w:val="21"/>
          <w:lang w:val="lv-LV"/>
        </w:rPr>
        <w:t xml:space="preserve">Lai </w:t>
      </w:r>
      <w:proofErr w:type="spellStart"/>
      <w:r w:rsidRPr="0049713C">
        <w:rPr>
          <w:rFonts w:ascii="Times New Roman" w:hAnsi="Times New Roman" w:cs="Times New Roman"/>
          <w:sz w:val="21"/>
          <w:szCs w:val="21"/>
          <w:lang w:val="lv-LV"/>
        </w:rPr>
        <w:t>pašvērtēšana</w:t>
      </w:r>
      <w:proofErr w:type="spellEnd"/>
      <w:r w:rsidRPr="0049713C">
        <w:rPr>
          <w:rFonts w:ascii="Times New Roman" w:hAnsi="Times New Roman" w:cs="Times New Roman"/>
          <w:sz w:val="21"/>
          <w:szCs w:val="21"/>
          <w:lang w:val="lv-LV"/>
        </w:rPr>
        <w:t xml:space="preserve"> būtu mērķtiecīga un jēgpilna, svarīgi apzināties, ka </w:t>
      </w:r>
      <w:r w:rsidR="007E38AB" w:rsidRPr="0049713C">
        <w:rPr>
          <w:rFonts w:ascii="Times New Roman" w:hAnsi="Times New Roman" w:cs="Times New Roman"/>
          <w:sz w:val="21"/>
          <w:szCs w:val="21"/>
          <w:lang w:val="lv-LV"/>
        </w:rPr>
        <w:t>no izglītības iestādes vadītāja netiek sagaidīts, ka ir jau sasniegt</w:t>
      </w:r>
      <w:r w:rsidR="00B5516D">
        <w:rPr>
          <w:rFonts w:ascii="Times New Roman" w:hAnsi="Times New Roman" w:cs="Times New Roman"/>
          <w:sz w:val="21"/>
          <w:szCs w:val="21"/>
          <w:lang w:val="lv-LV"/>
        </w:rPr>
        <w:t>as</w:t>
      </w:r>
      <w:r w:rsidR="007E38AB" w:rsidRPr="0049713C">
        <w:rPr>
          <w:rFonts w:ascii="Times New Roman" w:hAnsi="Times New Roman" w:cs="Times New Roman"/>
          <w:sz w:val="21"/>
          <w:szCs w:val="21"/>
          <w:lang w:val="lv-LV"/>
        </w:rPr>
        <w:t xml:space="preserve"> izglītības attīstības pamatnostādnēs definētās prioritātes, bet tās ir sasniedzamas pakāpeniski laikā līdz 2027.gadam. V</w:t>
      </w:r>
      <w:r w:rsidRPr="0049713C">
        <w:rPr>
          <w:rFonts w:ascii="Times New Roman" w:hAnsi="Times New Roman" w:cs="Times New Roman"/>
          <w:sz w:val="21"/>
          <w:szCs w:val="21"/>
          <w:lang w:val="lv-LV"/>
        </w:rPr>
        <w:t xml:space="preserve">isas dotās situācijas pie katra rezultatīvā rādītāja ir </w:t>
      </w:r>
      <w:r w:rsidR="00A73D9D" w:rsidRPr="0049713C">
        <w:rPr>
          <w:rFonts w:ascii="Times New Roman" w:hAnsi="Times New Roman" w:cs="Times New Roman"/>
          <w:sz w:val="21"/>
          <w:szCs w:val="21"/>
          <w:lang w:val="lv-LV"/>
        </w:rPr>
        <w:t xml:space="preserve">izveidotas, lai varētu izvērtēt </w:t>
      </w:r>
      <w:r w:rsidR="00E36F0D">
        <w:rPr>
          <w:rFonts w:ascii="Times New Roman" w:hAnsi="Times New Roman" w:cs="Times New Roman"/>
          <w:sz w:val="21"/>
          <w:szCs w:val="21"/>
          <w:lang w:val="lv-LV"/>
        </w:rPr>
        <w:t xml:space="preserve">izglītības iestādes vadītāja kompetenci un darba kvalitāti attiecībā </w:t>
      </w:r>
      <w:r w:rsidR="00A73D9D" w:rsidRPr="0049713C">
        <w:rPr>
          <w:rFonts w:ascii="Times New Roman" w:hAnsi="Times New Roman" w:cs="Times New Roman"/>
          <w:sz w:val="21"/>
          <w:szCs w:val="21"/>
          <w:lang w:val="lv-LV"/>
        </w:rPr>
        <w:t xml:space="preserve">pret 2027.gadā sasniedzamajiem rezultātiem, </w:t>
      </w:r>
      <w:r w:rsidR="00E36F0D">
        <w:rPr>
          <w:rFonts w:ascii="Times New Roman" w:hAnsi="Times New Roman" w:cs="Times New Roman"/>
          <w:sz w:val="21"/>
          <w:szCs w:val="21"/>
          <w:lang w:val="lv-LV"/>
        </w:rPr>
        <w:t>situācijas</w:t>
      </w:r>
      <w:r w:rsidR="00A73D9D" w:rsidRPr="0049713C">
        <w:rPr>
          <w:rFonts w:ascii="Times New Roman" w:hAnsi="Times New Roman" w:cs="Times New Roman"/>
          <w:sz w:val="21"/>
          <w:szCs w:val="21"/>
          <w:lang w:val="lv-LV"/>
        </w:rPr>
        <w:t xml:space="preserve"> ir </w:t>
      </w:r>
      <w:r w:rsidRPr="0049713C">
        <w:rPr>
          <w:rFonts w:ascii="Times New Roman" w:hAnsi="Times New Roman" w:cs="Times New Roman"/>
          <w:sz w:val="21"/>
          <w:szCs w:val="21"/>
          <w:lang w:val="lv-LV"/>
        </w:rPr>
        <w:t>savstarpēji saistītas un</w:t>
      </w:r>
      <w:r w:rsidR="00E36F0D">
        <w:rPr>
          <w:rFonts w:ascii="Times New Roman" w:hAnsi="Times New Roman" w:cs="Times New Roman"/>
          <w:sz w:val="21"/>
          <w:szCs w:val="21"/>
          <w:lang w:val="lv-LV"/>
        </w:rPr>
        <w:t xml:space="preserve">  s</w:t>
      </w:r>
      <w:r w:rsidRPr="0049713C">
        <w:rPr>
          <w:rFonts w:ascii="Times New Roman" w:hAnsi="Times New Roman" w:cs="Times New Roman"/>
          <w:sz w:val="21"/>
          <w:szCs w:val="21"/>
          <w:lang w:val="lv-LV"/>
        </w:rPr>
        <w:t>katāmas kā vienots veselums</w:t>
      </w:r>
      <w:r w:rsidR="00A73D9D" w:rsidRPr="0049713C">
        <w:rPr>
          <w:rFonts w:ascii="Times New Roman" w:hAnsi="Times New Roman" w:cs="Times New Roman"/>
          <w:sz w:val="21"/>
          <w:szCs w:val="21"/>
          <w:lang w:val="lv-LV"/>
        </w:rPr>
        <w:t>. Ve</w:t>
      </w:r>
      <w:r w:rsidRPr="0049713C">
        <w:rPr>
          <w:rFonts w:ascii="Times New Roman" w:hAnsi="Times New Roman" w:cs="Times New Roman"/>
          <w:sz w:val="21"/>
          <w:szCs w:val="21"/>
          <w:lang w:val="lv-LV"/>
        </w:rPr>
        <w:t xml:space="preserve">ikt </w:t>
      </w:r>
      <w:r w:rsidR="00A73D9D" w:rsidRPr="0049713C">
        <w:rPr>
          <w:rFonts w:ascii="Times New Roman" w:hAnsi="Times New Roman" w:cs="Times New Roman"/>
          <w:sz w:val="21"/>
          <w:szCs w:val="21"/>
          <w:lang w:val="lv-LV"/>
        </w:rPr>
        <w:t xml:space="preserve">objektīvu </w:t>
      </w:r>
      <w:r w:rsidR="00E36F0D">
        <w:rPr>
          <w:rFonts w:ascii="Times New Roman" w:hAnsi="Times New Roman" w:cs="Times New Roman"/>
          <w:sz w:val="21"/>
          <w:szCs w:val="21"/>
          <w:lang w:val="lv-LV"/>
        </w:rPr>
        <w:t xml:space="preserve">vadītāja </w:t>
      </w:r>
      <w:r w:rsidRPr="0049713C">
        <w:rPr>
          <w:rFonts w:ascii="Times New Roman" w:hAnsi="Times New Roman" w:cs="Times New Roman"/>
          <w:sz w:val="21"/>
          <w:szCs w:val="21"/>
          <w:lang w:val="lv-LV"/>
        </w:rPr>
        <w:t xml:space="preserve">kvalitātes līmeņa noteikšanu ir iespējams tikai pēc visu rezultatīvo rādītāju </w:t>
      </w:r>
      <w:r w:rsidR="00A73D9D" w:rsidRPr="0049713C">
        <w:rPr>
          <w:rFonts w:ascii="Times New Roman" w:hAnsi="Times New Roman" w:cs="Times New Roman"/>
          <w:sz w:val="21"/>
          <w:szCs w:val="21"/>
          <w:lang w:val="lv-LV"/>
        </w:rPr>
        <w:t xml:space="preserve">situāciju </w:t>
      </w:r>
      <w:r w:rsidRPr="0049713C">
        <w:rPr>
          <w:rFonts w:ascii="Times New Roman" w:hAnsi="Times New Roman" w:cs="Times New Roman"/>
          <w:sz w:val="21"/>
          <w:szCs w:val="21"/>
          <w:lang w:val="lv-LV"/>
        </w:rPr>
        <w:t xml:space="preserve">izvērtēšanas. </w:t>
      </w:r>
      <w:r w:rsidR="00837D5A" w:rsidRPr="0049713C">
        <w:rPr>
          <w:rFonts w:ascii="Times New Roman" w:hAnsi="Times New Roman" w:cs="Times New Roman"/>
          <w:sz w:val="21"/>
          <w:szCs w:val="21"/>
          <w:lang w:val="lv-LV"/>
        </w:rPr>
        <w:t xml:space="preserve">Izglītības kvalitātes valsts dienests apkopos iegūtos </w:t>
      </w:r>
      <w:proofErr w:type="spellStart"/>
      <w:r w:rsidR="00837D5A" w:rsidRPr="0049713C">
        <w:rPr>
          <w:rFonts w:ascii="Times New Roman" w:hAnsi="Times New Roman" w:cs="Times New Roman"/>
          <w:sz w:val="21"/>
          <w:szCs w:val="21"/>
          <w:lang w:val="lv-LV"/>
        </w:rPr>
        <w:t>pašvērtēšanas</w:t>
      </w:r>
      <w:proofErr w:type="spellEnd"/>
      <w:r w:rsidR="00837D5A" w:rsidRPr="0049713C">
        <w:rPr>
          <w:rFonts w:ascii="Times New Roman" w:hAnsi="Times New Roman" w:cs="Times New Roman"/>
          <w:sz w:val="21"/>
          <w:szCs w:val="21"/>
          <w:lang w:val="lv-LV"/>
        </w:rPr>
        <w:t xml:space="preserve"> </w:t>
      </w:r>
      <w:r w:rsidR="00A73D9D" w:rsidRPr="0049713C">
        <w:rPr>
          <w:rFonts w:ascii="Times New Roman" w:hAnsi="Times New Roman" w:cs="Times New Roman"/>
          <w:sz w:val="21"/>
          <w:szCs w:val="21"/>
          <w:lang w:val="lv-LV"/>
        </w:rPr>
        <w:t>rezultātus (</w:t>
      </w:r>
      <w:r w:rsidR="00837D5A" w:rsidRPr="0049713C">
        <w:rPr>
          <w:rFonts w:ascii="Times New Roman" w:hAnsi="Times New Roman" w:cs="Times New Roman"/>
          <w:sz w:val="21"/>
          <w:szCs w:val="21"/>
          <w:lang w:val="lv-LV"/>
        </w:rPr>
        <w:t>dat</w:t>
      </w:r>
      <w:r w:rsidR="00A73D9D" w:rsidRPr="0049713C">
        <w:rPr>
          <w:rFonts w:ascii="Times New Roman" w:hAnsi="Times New Roman" w:cs="Times New Roman"/>
          <w:sz w:val="21"/>
          <w:szCs w:val="21"/>
          <w:lang w:val="lv-LV"/>
        </w:rPr>
        <w:t>i un informācija)</w:t>
      </w:r>
      <w:r w:rsidR="00837D5A" w:rsidRPr="0049713C">
        <w:rPr>
          <w:rFonts w:ascii="Times New Roman" w:hAnsi="Times New Roman" w:cs="Times New Roman"/>
          <w:sz w:val="21"/>
          <w:szCs w:val="21"/>
          <w:lang w:val="lv-LV"/>
        </w:rPr>
        <w:t xml:space="preserve"> un sniegs savus ieteikumus Izglītības un zinātnes ministrijai</w:t>
      </w:r>
      <w:r w:rsidR="00A73D9D" w:rsidRPr="0049713C">
        <w:rPr>
          <w:rFonts w:ascii="Times New Roman" w:hAnsi="Times New Roman" w:cs="Times New Roman"/>
          <w:sz w:val="21"/>
          <w:szCs w:val="21"/>
          <w:lang w:val="lv-LV"/>
        </w:rPr>
        <w:t>, citiem politikas plānotājiem un īstenotājiem, tai skaitā</w:t>
      </w:r>
      <w:r w:rsidR="00837D5A" w:rsidRPr="0049713C">
        <w:rPr>
          <w:rFonts w:ascii="Times New Roman" w:hAnsi="Times New Roman" w:cs="Times New Roman"/>
          <w:sz w:val="21"/>
          <w:szCs w:val="21"/>
          <w:lang w:val="lv-LV"/>
        </w:rPr>
        <w:t xml:space="preserve"> dibinātājiem, kāda veida metodiskais atbalsts vadītājiem ir nepieciešams, lai sasniegtu izglītības attīstības pamatnostādnēs definētās prioritātes, mērķus utt.</w:t>
      </w:r>
      <w:r w:rsidR="00E36F0D">
        <w:rPr>
          <w:rFonts w:ascii="Times New Roman" w:hAnsi="Times New Roman" w:cs="Times New Roman"/>
          <w:sz w:val="21"/>
          <w:szCs w:val="21"/>
          <w:lang w:val="lv-LV"/>
        </w:rPr>
        <w:t xml:space="preserve">, tādēļ būtiski apzināties, ka atkarībā no vadītāja objektivitātes, veicot </w:t>
      </w:r>
      <w:proofErr w:type="spellStart"/>
      <w:r w:rsidR="00E36F0D">
        <w:rPr>
          <w:rFonts w:ascii="Times New Roman" w:hAnsi="Times New Roman" w:cs="Times New Roman"/>
          <w:sz w:val="21"/>
          <w:szCs w:val="21"/>
          <w:lang w:val="lv-LV"/>
        </w:rPr>
        <w:t>pašvērtēšanu</w:t>
      </w:r>
      <w:proofErr w:type="spellEnd"/>
      <w:r w:rsidR="00E36F0D">
        <w:rPr>
          <w:rFonts w:ascii="Times New Roman" w:hAnsi="Times New Roman" w:cs="Times New Roman"/>
          <w:sz w:val="21"/>
          <w:szCs w:val="21"/>
          <w:lang w:val="lv-LV"/>
        </w:rPr>
        <w:t xml:space="preserve"> un izvērtējot savas izglītības iestādes pārvaldības kvalitāti, ir atkarīgs, kāda veida metodisko atbalstu turpmāk varēs plānot un saņemt no valsts puses.</w:t>
      </w:r>
      <w:r w:rsidR="00837D5A" w:rsidRPr="0049713C">
        <w:rPr>
          <w:rFonts w:ascii="Times New Roman" w:hAnsi="Times New Roman" w:cs="Times New Roman"/>
          <w:sz w:val="21"/>
          <w:szCs w:val="21"/>
          <w:lang w:val="lv-LV"/>
        </w:rPr>
        <w:t xml:space="preserve"> </w:t>
      </w:r>
      <w:r w:rsidR="00A73D9D" w:rsidRPr="0049713C">
        <w:rPr>
          <w:rFonts w:ascii="Times New Roman" w:hAnsi="Times New Roman" w:cs="Times New Roman"/>
          <w:sz w:val="21"/>
          <w:szCs w:val="21"/>
          <w:lang w:val="lv-LV"/>
        </w:rPr>
        <w:t>Savukārt a</w:t>
      </w:r>
      <w:r w:rsidR="005427AD" w:rsidRPr="0049713C">
        <w:rPr>
          <w:rFonts w:ascii="Times New Roman" w:hAnsi="Times New Roman" w:cs="Times New Roman"/>
          <w:sz w:val="21"/>
          <w:szCs w:val="21"/>
          <w:lang w:val="lv-LV"/>
        </w:rPr>
        <w:t>tkārtota izglītības iestādes vadītāja</w:t>
      </w:r>
      <w:r w:rsidR="00837D5A" w:rsidRPr="0049713C">
        <w:rPr>
          <w:rFonts w:ascii="Times New Roman" w:hAnsi="Times New Roman" w:cs="Times New Roman"/>
          <w:sz w:val="21"/>
          <w:szCs w:val="21"/>
          <w:lang w:val="lv-LV"/>
        </w:rPr>
        <w:t>/pārvaldības</w:t>
      </w:r>
      <w:r w:rsidR="005427AD" w:rsidRPr="0049713C">
        <w:rPr>
          <w:rFonts w:ascii="Times New Roman" w:hAnsi="Times New Roman" w:cs="Times New Roman"/>
          <w:sz w:val="21"/>
          <w:szCs w:val="21"/>
          <w:lang w:val="lv-LV"/>
        </w:rPr>
        <w:t xml:space="preserve"> </w:t>
      </w:r>
      <w:proofErr w:type="spellStart"/>
      <w:r w:rsidR="005427AD" w:rsidRPr="0049713C">
        <w:rPr>
          <w:rFonts w:ascii="Times New Roman" w:hAnsi="Times New Roman" w:cs="Times New Roman"/>
          <w:sz w:val="21"/>
          <w:szCs w:val="21"/>
          <w:lang w:val="lv-LV"/>
        </w:rPr>
        <w:t>pašvērtēšana</w:t>
      </w:r>
      <w:proofErr w:type="spellEnd"/>
      <w:r w:rsidR="005427AD" w:rsidRPr="0049713C">
        <w:rPr>
          <w:rFonts w:ascii="Times New Roman" w:hAnsi="Times New Roman" w:cs="Times New Roman"/>
          <w:sz w:val="21"/>
          <w:szCs w:val="21"/>
          <w:lang w:val="lv-LV"/>
        </w:rPr>
        <w:t xml:space="preserve"> ir gaidāma 2024.</w:t>
      </w:r>
      <w:r w:rsidR="00837D5A" w:rsidRPr="0049713C">
        <w:rPr>
          <w:rFonts w:ascii="Times New Roman" w:hAnsi="Times New Roman" w:cs="Times New Roman"/>
          <w:sz w:val="21"/>
          <w:szCs w:val="21"/>
          <w:lang w:val="lv-LV"/>
        </w:rPr>
        <w:t xml:space="preserve"> un 2027.</w:t>
      </w:r>
      <w:r w:rsidR="005427AD" w:rsidRPr="0049713C">
        <w:rPr>
          <w:rFonts w:ascii="Times New Roman" w:hAnsi="Times New Roman" w:cs="Times New Roman"/>
          <w:sz w:val="21"/>
          <w:szCs w:val="21"/>
          <w:lang w:val="lv-LV"/>
        </w:rPr>
        <w:t xml:space="preserve">gadā, kad Izglītības kvalitātes valsts dienests vērtēs izaugsmes dinamiku izglītības iestādes </w:t>
      </w:r>
      <w:r w:rsidR="00A73D9D" w:rsidRPr="0049713C">
        <w:rPr>
          <w:rFonts w:ascii="Times New Roman" w:hAnsi="Times New Roman" w:cs="Times New Roman"/>
          <w:sz w:val="21"/>
          <w:szCs w:val="21"/>
          <w:lang w:val="lv-LV"/>
        </w:rPr>
        <w:t>pārvaldības jautājumos</w:t>
      </w:r>
      <w:r w:rsidR="00837D5A" w:rsidRPr="0049713C">
        <w:rPr>
          <w:rFonts w:ascii="Times New Roman" w:hAnsi="Times New Roman" w:cs="Times New Roman"/>
          <w:sz w:val="21"/>
          <w:szCs w:val="21"/>
          <w:lang w:val="lv-LV"/>
        </w:rPr>
        <w:t>, tādējādi iegūstot datus un informāciju jau par paveikto vairāku gadu laikā</w:t>
      </w:r>
      <w:r w:rsidR="005427AD" w:rsidRPr="0049713C">
        <w:rPr>
          <w:rFonts w:ascii="Times New Roman" w:hAnsi="Times New Roman" w:cs="Times New Roman"/>
          <w:sz w:val="21"/>
          <w:szCs w:val="21"/>
          <w:lang w:val="lv-LV"/>
        </w:rPr>
        <w:t>.</w:t>
      </w:r>
      <w:r w:rsidR="00E36F0D">
        <w:rPr>
          <w:rFonts w:ascii="Times New Roman" w:hAnsi="Times New Roman" w:cs="Times New Roman"/>
          <w:sz w:val="21"/>
          <w:szCs w:val="21"/>
          <w:lang w:val="lv-LV"/>
        </w:rPr>
        <w:t xml:space="preserve"> Vēršam Jūsu uzmanību, ka, domājot par izglītības iestāžu, izglītības programmu akreditāciju un izglītības iestāžu vadītāju profesionālās darbības novērtēšanu, ko veic kvalitātes dienests, šajā procesā uzmanība tiks pievērsta </w:t>
      </w:r>
      <w:proofErr w:type="spellStart"/>
      <w:r w:rsidR="00E36F0D">
        <w:rPr>
          <w:rFonts w:ascii="Times New Roman" w:hAnsi="Times New Roman" w:cs="Times New Roman"/>
          <w:sz w:val="21"/>
          <w:szCs w:val="21"/>
          <w:lang w:val="lv-LV"/>
        </w:rPr>
        <w:t>pašvērtēšanas</w:t>
      </w:r>
      <w:proofErr w:type="spellEnd"/>
      <w:r w:rsidR="00E36F0D">
        <w:rPr>
          <w:rFonts w:ascii="Times New Roman" w:hAnsi="Times New Roman" w:cs="Times New Roman"/>
          <w:sz w:val="21"/>
          <w:szCs w:val="21"/>
          <w:lang w:val="lv-LV"/>
        </w:rPr>
        <w:t xml:space="preserve"> procesa kvalitātei</w:t>
      </w:r>
      <w:r w:rsidR="00B5516D">
        <w:rPr>
          <w:rFonts w:ascii="Times New Roman" w:hAnsi="Times New Roman" w:cs="Times New Roman"/>
          <w:sz w:val="21"/>
          <w:szCs w:val="21"/>
          <w:lang w:val="lv-LV"/>
        </w:rPr>
        <w:t>, izglītības iestādes darbības plānošanai, mērķu definēšanai un to efektīvai sasniegšanai, kā arī visu ieinteresēto pušu jēgpilnai iesaistei. Akreditācijas komisija savā darbā izmantos tikai pašnovērtējuma ziņojuma publiskojamo daļu, un pašnovērtējuma ziņojuma nepubliskojamā daļa nav datu/informācijas ieguves avots</w:t>
      </w:r>
      <w:r w:rsidR="00A73D9D" w:rsidRPr="0049713C">
        <w:rPr>
          <w:rFonts w:ascii="Times New Roman" w:hAnsi="Times New Roman" w:cs="Times New Roman"/>
          <w:sz w:val="21"/>
          <w:szCs w:val="21"/>
          <w:lang w:val="lv-LV"/>
        </w:rPr>
        <w:t>.</w:t>
      </w:r>
    </w:p>
    <w:p w14:paraId="25772DD2" w14:textId="68258AC2" w:rsidR="00837D5A" w:rsidRPr="0049713C" w:rsidRDefault="00837D5A" w:rsidP="00315F75">
      <w:pPr>
        <w:spacing w:after="0"/>
        <w:jc w:val="both"/>
        <w:rPr>
          <w:rFonts w:ascii="Times New Roman" w:hAnsi="Times New Roman" w:cs="Times New Roman"/>
          <w:sz w:val="12"/>
          <w:szCs w:val="12"/>
          <w:lang w:val="lv-LV"/>
        </w:rPr>
      </w:pPr>
    </w:p>
    <w:p w14:paraId="03491A88" w14:textId="1DFC8594" w:rsidR="00837D5A" w:rsidRPr="0049713C" w:rsidRDefault="00837D5A" w:rsidP="00315F75">
      <w:pPr>
        <w:spacing w:after="0"/>
        <w:jc w:val="both"/>
        <w:rPr>
          <w:rFonts w:ascii="Times New Roman" w:hAnsi="Times New Roman" w:cs="Times New Roman"/>
          <w:sz w:val="21"/>
          <w:szCs w:val="21"/>
          <w:lang w:val="lv-LV"/>
        </w:rPr>
      </w:pPr>
      <w:proofErr w:type="spellStart"/>
      <w:r w:rsidRPr="0049713C">
        <w:rPr>
          <w:rFonts w:ascii="Times New Roman" w:hAnsi="Times New Roman" w:cs="Times New Roman"/>
          <w:sz w:val="21"/>
          <w:szCs w:val="21"/>
          <w:lang w:val="lv-LV"/>
        </w:rPr>
        <w:t>Pašvērtēšanas</w:t>
      </w:r>
      <w:proofErr w:type="spellEnd"/>
      <w:r w:rsidRPr="0049713C">
        <w:rPr>
          <w:rFonts w:ascii="Times New Roman" w:hAnsi="Times New Roman" w:cs="Times New Roman"/>
          <w:sz w:val="21"/>
          <w:szCs w:val="21"/>
          <w:lang w:val="lv-LV"/>
        </w:rPr>
        <w:t xml:space="preserve"> metodika un piedāvātās situācijas </w:t>
      </w:r>
      <w:r w:rsidR="00CA0AAB" w:rsidRPr="0049713C">
        <w:rPr>
          <w:rFonts w:ascii="Times New Roman" w:hAnsi="Times New Roman" w:cs="Times New Roman"/>
          <w:sz w:val="21"/>
          <w:szCs w:val="21"/>
          <w:lang w:val="lv-LV"/>
        </w:rPr>
        <w:t xml:space="preserve">pārvaldības procesa </w:t>
      </w:r>
      <w:proofErr w:type="spellStart"/>
      <w:r w:rsidR="00CA0AAB" w:rsidRPr="0049713C">
        <w:rPr>
          <w:rFonts w:ascii="Times New Roman" w:hAnsi="Times New Roman" w:cs="Times New Roman"/>
          <w:sz w:val="21"/>
          <w:szCs w:val="21"/>
          <w:lang w:val="lv-LV"/>
        </w:rPr>
        <w:t>pašvērtēšanai</w:t>
      </w:r>
      <w:proofErr w:type="spellEnd"/>
      <w:r w:rsidRPr="0049713C">
        <w:rPr>
          <w:rFonts w:ascii="Times New Roman" w:hAnsi="Times New Roman" w:cs="Times New Roman"/>
          <w:sz w:val="21"/>
          <w:szCs w:val="21"/>
          <w:lang w:val="lv-LV"/>
        </w:rPr>
        <w:t xml:space="preserve"> ir sagatavotas pēc šādiem principiem:</w:t>
      </w:r>
    </w:p>
    <w:p w14:paraId="79566687" w14:textId="59FBD7C4" w:rsidR="00837D5A" w:rsidRPr="0049713C" w:rsidRDefault="00CA0AAB" w:rsidP="00837D5A">
      <w:pPr>
        <w:pStyle w:val="ListParagraph"/>
        <w:numPr>
          <w:ilvl w:val="0"/>
          <w:numId w:val="6"/>
        </w:numPr>
        <w:spacing w:after="0"/>
        <w:jc w:val="both"/>
        <w:rPr>
          <w:rFonts w:ascii="Times New Roman" w:hAnsi="Times New Roman" w:cs="Times New Roman"/>
          <w:sz w:val="21"/>
          <w:szCs w:val="21"/>
          <w:lang w:val="lv-LV"/>
        </w:rPr>
      </w:pPr>
      <w:r w:rsidRPr="0049713C">
        <w:rPr>
          <w:rFonts w:ascii="Times New Roman" w:hAnsi="Times New Roman" w:cs="Times New Roman"/>
          <w:sz w:val="21"/>
          <w:szCs w:val="21"/>
          <w:lang w:val="lv-LV"/>
        </w:rPr>
        <w:t>i</w:t>
      </w:r>
      <w:r w:rsidR="00A73D9D" w:rsidRPr="0049713C">
        <w:rPr>
          <w:rFonts w:ascii="Times New Roman" w:hAnsi="Times New Roman" w:cs="Times New Roman"/>
          <w:sz w:val="21"/>
          <w:szCs w:val="21"/>
          <w:lang w:val="lv-LV"/>
        </w:rPr>
        <w:t xml:space="preserve">r situācijas, kuras </w:t>
      </w:r>
      <w:r w:rsidRPr="0049713C">
        <w:rPr>
          <w:rFonts w:ascii="Times New Roman" w:hAnsi="Times New Roman" w:cs="Times New Roman"/>
          <w:sz w:val="21"/>
          <w:szCs w:val="21"/>
          <w:lang w:val="lv-LV"/>
        </w:rPr>
        <w:t>dod iespēju izvērtēt</w:t>
      </w:r>
      <w:r w:rsidR="00A73D9D" w:rsidRPr="0049713C">
        <w:rPr>
          <w:rFonts w:ascii="Times New Roman" w:hAnsi="Times New Roman" w:cs="Times New Roman"/>
          <w:sz w:val="21"/>
          <w:szCs w:val="21"/>
          <w:lang w:val="lv-LV"/>
        </w:rPr>
        <w:t xml:space="preserve"> vadītāja </w:t>
      </w:r>
      <w:r w:rsidRPr="0049713C">
        <w:rPr>
          <w:rFonts w:ascii="Times New Roman" w:hAnsi="Times New Roman" w:cs="Times New Roman"/>
          <w:sz w:val="21"/>
          <w:szCs w:val="21"/>
          <w:lang w:val="lv-LV"/>
        </w:rPr>
        <w:t>zināšanas par kādu jautājumu (piemēram, par valsts politikas plānošanas dokumentiem, tiesību aktiem utt.);</w:t>
      </w:r>
    </w:p>
    <w:p w14:paraId="5B68F5D7" w14:textId="6A45BF8D" w:rsidR="00CA0AAB" w:rsidRPr="0049713C" w:rsidRDefault="00CA0AAB" w:rsidP="00837D5A">
      <w:pPr>
        <w:pStyle w:val="ListParagraph"/>
        <w:numPr>
          <w:ilvl w:val="0"/>
          <w:numId w:val="6"/>
        </w:numPr>
        <w:spacing w:after="0"/>
        <w:jc w:val="both"/>
        <w:rPr>
          <w:rFonts w:ascii="Times New Roman" w:hAnsi="Times New Roman" w:cs="Times New Roman"/>
          <w:sz w:val="21"/>
          <w:szCs w:val="21"/>
          <w:lang w:val="lv-LV"/>
        </w:rPr>
      </w:pPr>
      <w:r w:rsidRPr="0049713C">
        <w:rPr>
          <w:rFonts w:ascii="Times New Roman" w:hAnsi="Times New Roman" w:cs="Times New Roman"/>
          <w:sz w:val="21"/>
          <w:szCs w:val="21"/>
          <w:lang w:val="lv-LV"/>
        </w:rPr>
        <w:t>ir situācijas, kuras fokusējas uz vadītāja profesionālo darbību un/vai pieredzi un to, kāda rīcība būtu nepieciešama, lai īstenotu valsts politikas plānošanas dokumentos noteiktās prioritātes;</w:t>
      </w:r>
    </w:p>
    <w:p w14:paraId="10D27392" w14:textId="2AC08117" w:rsidR="00CA0AAB" w:rsidRPr="0049713C" w:rsidRDefault="00BA021C" w:rsidP="00837D5A">
      <w:pPr>
        <w:pStyle w:val="ListParagraph"/>
        <w:numPr>
          <w:ilvl w:val="0"/>
          <w:numId w:val="6"/>
        </w:numPr>
        <w:spacing w:after="0"/>
        <w:jc w:val="both"/>
        <w:rPr>
          <w:rFonts w:ascii="Times New Roman" w:hAnsi="Times New Roman" w:cs="Times New Roman"/>
          <w:sz w:val="21"/>
          <w:szCs w:val="21"/>
          <w:lang w:val="lv-LV"/>
        </w:rPr>
      </w:pPr>
      <w:r w:rsidRPr="00BA021C">
        <w:rPr>
          <w:rFonts w:ascii="Times New Roman" w:eastAsia="Times New Roman" w:hAnsi="Times New Roman" w:cs="Times New Roman"/>
          <w:sz w:val="21"/>
          <w:lang w:val="lv-LV"/>
        </w:rPr>
        <w:t>ir situācijas, kuras akcentē reālās dzīves situācijas, ar kurām saskaras vadītāji šodien, un būtiski, kādus pārvaldības instrumentus vadītājs izvēlas, lai risinātu esošo situāciju un/vai</w:t>
      </w:r>
      <w:r w:rsidRPr="00BA021C">
        <w:rPr>
          <w:rFonts w:ascii="Times New Roman" w:eastAsia="Times New Roman" w:hAnsi="Times New Roman" w:cs="Times New Roman"/>
          <w:color w:val="FF0000"/>
          <w:sz w:val="21"/>
          <w:lang w:val="lv-LV"/>
        </w:rPr>
        <w:t xml:space="preserve"> </w:t>
      </w:r>
      <w:r w:rsidRPr="00BA021C">
        <w:rPr>
          <w:rFonts w:ascii="Times New Roman" w:eastAsia="Times New Roman" w:hAnsi="Times New Roman" w:cs="Times New Roman"/>
          <w:sz w:val="21"/>
          <w:lang w:val="lv-LV"/>
        </w:rPr>
        <w:t>pilnveidotu</w:t>
      </w:r>
      <w:r w:rsidRPr="00BA021C">
        <w:rPr>
          <w:rFonts w:ascii="Times New Roman" w:eastAsia="Times New Roman" w:hAnsi="Times New Roman" w:cs="Times New Roman"/>
          <w:color w:val="FF0000"/>
          <w:sz w:val="21"/>
          <w:lang w:val="lv-LV"/>
        </w:rPr>
        <w:t xml:space="preserve"> </w:t>
      </w:r>
      <w:r w:rsidRPr="00BA021C">
        <w:rPr>
          <w:rFonts w:ascii="Times New Roman" w:eastAsia="Times New Roman" w:hAnsi="Times New Roman" w:cs="Times New Roman"/>
          <w:sz w:val="21"/>
          <w:lang w:val="lv-LV"/>
        </w:rPr>
        <w:t>izglītības iestādes darbu</w:t>
      </w:r>
      <w:r w:rsidR="00B5516D">
        <w:rPr>
          <w:rFonts w:ascii="Times New Roman" w:hAnsi="Times New Roman" w:cs="Times New Roman"/>
          <w:sz w:val="21"/>
          <w:szCs w:val="21"/>
          <w:lang w:val="lv-LV"/>
        </w:rPr>
        <w:t>.</w:t>
      </w:r>
    </w:p>
    <w:p w14:paraId="2C02C223" w14:textId="77777777" w:rsidR="00F06466" w:rsidRPr="0049713C" w:rsidRDefault="00F06466" w:rsidP="00F06466">
      <w:pPr>
        <w:spacing w:after="0"/>
        <w:ind w:left="360"/>
        <w:jc w:val="both"/>
        <w:rPr>
          <w:rFonts w:ascii="Times New Roman" w:hAnsi="Times New Roman" w:cs="Times New Roman"/>
          <w:sz w:val="12"/>
          <w:szCs w:val="12"/>
          <w:lang w:val="lv-LV"/>
        </w:rPr>
      </w:pPr>
    </w:p>
    <w:p w14:paraId="718752D9" w14:textId="3DBCD2F5" w:rsidR="00F06466" w:rsidRPr="0049713C" w:rsidRDefault="00F06466" w:rsidP="00F06466">
      <w:pPr>
        <w:spacing w:after="0"/>
        <w:ind w:left="360"/>
        <w:jc w:val="both"/>
        <w:rPr>
          <w:rFonts w:ascii="Times New Roman" w:hAnsi="Times New Roman" w:cs="Times New Roman"/>
          <w:sz w:val="21"/>
          <w:szCs w:val="21"/>
          <w:lang w:val="lv-LV"/>
        </w:rPr>
      </w:pPr>
      <w:proofErr w:type="spellStart"/>
      <w:r w:rsidRPr="0049713C">
        <w:rPr>
          <w:rFonts w:ascii="Times New Roman" w:hAnsi="Times New Roman" w:cs="Times New Roman"/>
          <w:sz w:val="21"/>
          <w:szCs w:val="21"/>
          <w:lang w:val="lv-LV"/>
        </w:rPr>
        <w:t>Pašvērtēšanas</w:t>
      </w:r>
      <w:proofErr w:type="spellEnd"/>
      <w:r w:rsidRPr="0049713C">
        <w:rPr>
          <w:rFonts w:ascii="Times New Roman" w:hAnsi="Times New Roman" w:cs="Times New Roman"/>
          <w:sz w:val="21"/>
          <w:szCs w:val="21"/>
          <w:lang w:val="lv-LV"/>
        </w:rPr>
        <w:t xml:space="preserve"> sekmīgai veikšanai:</w:t>
      </w:r>
    </w:p>
    <w:p w14:paraId="3821B0A5" w14:textId="1E096C6D" w:rsidR="0025534D" w:rsidRPr="0049713C" w:rsidRDefault="0025534D" w:rsidP="00F06466">
      <w:pPr>
        <w:pStyle w:val="ListParagraph"/>
        <w:numPr>
          <w:ilvl w:val="0"/>
          <w:numId w:val="7"/>
        </w:numPr>
        <w:spacing w:after="0"/>
        <w:ind w:left="709"/>
        <w:jc w:val="both"/>
        <w:rPr>
          <w:rFonts w:ascii="Times New Roman" w:hAnsi="Times New Roman" w:cs="Times New Roman"/>
          <w:sz w:val="21"/>
          <w:szCs w:val="21"/>
          <w:lang w:val="lv-LV"/>
        </w:rPr>
      </w:pPr>
      <w:proofErr w:type="spellStart"/>
      <w:r w:rsidRPr="0049713C">
        <w:rPr>
          <w:rFonts w:ascii="Times New Roman" w:hAnsi="Times New Roman" w:cs="Times New Roman"/>
          <w:sz w:val="21"/>
          <w:szCs w:val="21"/>
          <w:lang w:val="lv-LV"/>
        </w:rPr>
        <w:lastRenderedPageBreak/>
        <w:t>pašvērtēšanas</w:t>
      </w:r>
      <w:proofErr w:type="spellEnd"/>
      <w:r w:rsidRPr="0049713C">
        <w:rPr>
          <w:rFonts w:ascii="Times New Roman" w:hAnsi="Times New Roman" w:cs="Times New Roman"/>
          <w:sz w:val="21"/>
          <w:szCs w:val="21"/>
          <w:lang w:val="lv-LV"/>
        </w:rPr>
        <w:t xml:space="preserve"> metodika sākas ar īsu instrukciju, kurā skaidrots paveicamais darbs trīs kritēriju</w:t>
      </w:r>
      <w:r w:rsidR="00F13CED">
        <w:rPr>
          <w:rFonts w:ascii="Times New Roman" w:hAnsi="Times New Roman" w:cs="Times New Roman"/>
          <w:sz w:val="21"/>
          <w:szCs w:val="21"/>
          <w:lang w:val="lv-LV"/>
        </w:rPr>
        <w:t xml:space="preserve"> - </w:t>
      </w:r>
      <w:r w:rsidRPr="0049713C">
        <w:rPr>
          <w:rFonts w:ascii="Times New Roman" w:hAnsi="Times New Roman" w:cs="Times New Roman"/>
          <w:sz w:val="21"/>
          <w:szCs w:val="21"/>
          <w:lang w:val="lv-LV"/>
        </w:rPr>
        <w:t xml:space="preserve">“Administratīvā efektivitāte”, “Vadības profesionālā darbība” un “Atbalsts un sadarbība” </w:t>
      </w:r>
      <w:r w:rsidR="00F13CED">
        <w:rPr>
          <w:rFonts w:ascii="Times New Roman" w:hAnsi="Times New Roman" w:cs="Times New Roman"/>
          <w:sz w:val="21"/>
          <w:szCs w:val="21"/>
          <w:lang w:val="lv-LV"/>
        </w:rPr>
        <w:t xml:space="preserve">- </w:t>
      </w:r>
      <w:proofErr w:type="spellStart"/>
      <w:r w:rsidRPr="0049713C">
        <w:rPr>
          <w:rFonts w:ascii="Times New Roman" w:hAnsi="Times New Roman" w:cs="Times New Roman"/>
          <w:sz w:val="21"/>
          <w:szCs w:val="21"/>
          <w:lang w:val="lv-LV"/>
        </w:rPr>
        <w:t>pašvērtēšanai</w:t>
      </w:r>
      <w:proofErr w:type="spellEnd"/>
      <w:r w:rsidRPr="0049713C">
        <w:rPr>
          <w:rFonts w:ascii="Times New Roman" w:hAnsi="Times New Roman" w:cs="Times New Roman"/>
          <w:sz w:val="21"/>
          <w:szCs w:val="21"/>
          <w:lang w:val="lv-LV"/>
        </w:rPr>
        <w:t>;</w:t>
      </w:r>
    </w:p>
    <w:p w14:paraId="5C651253" w14:textId="07DD8055" w:rsidR="0025534D" w:rsidRPr="0049713C" w:rsidRDefault="0025534D" w:rsidP="00837D5A">
      <w:pPr>
        <w:pStyle w:val="ListParagraph"/>
        <w:numPr>
          <w:ilvl w:val="0"/>
          <w:numId w:val="6"/>
        </w:numPr>
        <w:spacing w:after="0"/>
        <w:jc w:val="both"/>
        <w:rPr>
          <w:rFonts w:ascii="Times New Roman" w:hAnsi="Times New Roman" w:cs="Times New Roman"/>
          <w:sz w:val="21"/>
          <w:szCs w:val="21"/>
          <w:lang w:val="lv-LV"/>
        </w:rPr>
      </w:pPr>
      <w:proofErr w:type="spellStart"/>
      <w:r w:rsidRPr="0049713C">
        <w:rPr>
          <w:rFonts w:ascii="Times New Roman" w:hAnsi="Times New Roman" w:cs="Times New Roman"/>
          <w:sz w:val="21"/>
          <w:szCs w:val="21"/>
          <w:lang w:val="lv-LV"/>
        </w:rPr>
        <w:t>pašvērtēšanā</w:t>
      </w:r>
      <w:proofErr w:type="spellEnd"/>
      <w:r w:rsidRPr="0049713C">
        <w:rPr>
          <w:rFonts w:ascii="Times New Roman" w:hAnsi="Times New Roman" w:cs="Times New Roman"/>
          <w:sz w:val="21"/>
          <w:szCs w:val="21"/>
          <w:lang w:val="lv-LV"/>
        </w:rPr>
        <w:t xml:space="preserve"> pēc 2020./2021.mācību gada ir jāizvērtē arī kritērijs “Pedagogu profesionālā kapacitāte”, kurā obligāti izmantojamā metode ir “dokumentu analīze”, t.i., izglītības iestādei jāveic VIIS sistēmā atrodamās informācijas izvērtēšana par izglītības iestādi un tās personālu, pedagogiem nepieciešamās izglītības, kvalifikācijas un profesionālās kompetences izvērtēšana atbilstoši normatīvajos aktos noteiktajam, kā arī jānovērtē pedagogu noslodze un profesionālās kvalitātes novērtēšana izglītības iestādē un pedagogu profesionālās darbības pilnveides sistēma;</w:t>
      </w:r>
    </w:p>
    <w:p w14:paraId="5790F18D" w14:textId="104A927A" w:rsidR="0025534D" w:rsidRPr="0049713C" w:rsidRDefault="0025534D" w:rsidP="00837D5A">
      <w:pPr>
        <w:pStyle w:val="ListParagraph"/>
        <w:numPr>
          <w:ilvl w:val="0"/>
          <w:numId w:val="6"/>
        </w:numPr>
        <w:spacing w:after="0"/>
        <w:jc w:val="both"/>
        <w:rPr>
          <w:rFonts w:ascii="Times New Roman" w:hAnsi="Times New Roman" w:cs="Times New Roman"/>
          <w:sz w:val="21"/>
          <w:szCs w:val="21"/>
          <w:lang w:val="lv-LV"/>
        </w:rPr>
      </w:pPr>
      <w:proofErr w:type="spellStart"/>
      <w:r w:rsidRPr="0049713C">
        <w:rPr>
          <w:rFonts w:ascii="Times New Roman" w:hAnsi="Times New Roman" w:cs="Times New Roman"/>
          <w:sz w:val="21"/>
          <w:szCs w:val="21"/>
          <w:lang w:val="lv-LV"/>
        </w:rPr>
        <w:t>pašvērtēšanai</w:t>
      </w:r>
      <w:proofErr w:type="spellEnd"/>
      <w:r w:rsidRPr="0049713C">
        <w:rPr>
          <w:rFonts w:ascii="Times New Roman" w:hAnsi="Times New Roman" w:cs="Times New Roman"/>
          <w:sz w:val="21"/>
          <w:szCs w:val="21"/>
          <w:lang w:val="lv-LV"/>
        </w:rPr>
        <w:t xml:space="preserve"> ir pieejams plašs metodiskais atbalsts izglītības iestādēm Izglītības kvalitātes valsts dienesta tīmekļa vietnē sadaļā </w:t>
      </w:r>
      <w:r w:rsidRPr="0049713C">
        <w:rPr>
          <w:rFonts w:ascii="Times New Roman" w:hAnsi="Times New Roman" w:cs="Times New Roman"/>
          <w:i/>
          <w:iCs/>
          <w:sz w:val="21"/>
          <w:szCs w:val="21"/>
          <w:lang w:val="lv-LV"/>
        </w:rPr>
        <w:t>A</w:t>
      </w:r>
      <w:r w:rsidR="00654284" w:rsidRPr="0049713C">
        <w:rPr>
          <w:rFonts w:ascii="Times New Roman" w:hAnsi="Times New Roman" w:cs="Times New Roman"/>
          <w:i/>
          <w:iCs/>
          <w:sz w:val="21"/>
          <w:szCs w:val="21"/>
          <w:lang w:val="lv-LV"/>
        </w:rPr>
        <w:t>kt</w:t>
      </w:r>
      <w:r w:rsidRPr="0049713C">
        <w:rPr>
          <w:rFonts w:ascii="Times New Roman" w:hAnsi="Times New Roman" w:cs="Times New Roman"/>
          <w:i/>
          <w:iCs/>
          <w:sz w:val="21"/>
          <w:szCs w:val="21"/>
          <w:lang w:val="lv-LV"/>
        </w:rPr>
        <w:t>ualitātes</w:t>
      </w:r>
      <w:r w:rsidR="00654284" w:rsidRPr="0049713C">
        <w:rPr>
          <w:rFonts w:ascii="Times New Roman" w:hAnsi="Times New Roman" w:cs="Times New Roman"/>
          <w:sz w:val="21"/>
          <w:szCs w:val="21"/>
          <w:lang w:val="lv-LV"/>
        </w:rPr>
        <w:t xml:space="preserve"> (2021.gadā šādu kursu materiāli</w:t>
      </w:r>
      <w:r w:rsidR="00294CC0">
        <w:rPr>
          <w:rFonts w:ascii="Times New Roman" w:hAnsi="Times New Roman" w:cs="Times New Roman"/>
          <w:sz w:val="21"/>
          <w:szCs w:val="21"/>
          <w:lang w:val="lv-LV"/>
        </w:rPr>
        <w:t>:</w:t>
      </w:r>
      <w:r w:rsidR="00654284" w:rsidRPr="0049713C">
        <w:rPr>
          <w:rFonts w:ascii="Times New Roman" w:hAnsi="Times New Roman" w:cs="Times New Roman"/>
          <w:sz w:val="21"/>
          <w:szCs w:val="21"/>
          <w:lang w:val="lv-LV"/>
        </w:rPr>
        <w:t xml:space="preserve"> “Izglītības iestādes </w:t>
      </w:r>
      <w:proofErr w:type="spellStart"/>
      <w:r w:rsidR="00654284" w:rsidRPr="0049713C">
        <w:rPr>
          <w:rFonts w:ascii="Times New Roman" w:hAnsi="Times New Roman" w:cs="Times New Roman"/>
          <w:sz w:val="21"/>
          <w:szCs w:val="21"/>
          <w:lang w:val="lv-LV"/>
        </w:rPr>
        <w:t>pašvērtēšanas</w:t>
      </w:r>
      <w:proofErr w:type="spellEnd"/>
      <w:r w:rsidR="00654284" w:rsidRPr="0049713C">
        <w:rPr>
          <w:rFonts w:ascii="Times New Roman" w:hAnsi="Times New Roman" w:cs="Times New Roman"/>
          <w:sz w:val="21"/>
          <w:szCs w:val="21"/>
          <w:lang w:val="lv-LV"/>
        </w:rPr>
        <w:t xml:space="preserve"> kārtība pirmsskolas izglītības iestādē”</w:t>
      </w:r>
      <w:r w:rsidR="00654284" w:rsidRPr="0049713C">
        <w:rPr>
          <w:rStyle w:val="FootnoteReference"/>
          <w:rFonts w:ascii="Times New Roman" w:hAnsi="Times New Roman" w:cs="Times New Roman"/>
          <w:sz w:val="21"/>
          <w:szCs w:val="21"/>
          <w:lang w:val="lv-LV"/>
        </w:rPr>
        <w:footnoteReference w:id="1"/>
      </w:r>
      <w:r w:rsidR="00654284" w:rsidRPr="0049713C">
        <w:rPr>
          <w:rFonts w:ascii="Times New Roman" w:hAnsi="Times New Roman" w:cs="Times New Roman"/>
          <w:sz w:val="21"/>
          <w:szCs w:val="21"/>
          <w:lang w:val="lv-LV"/>
        </w:rPr>
        <w:t xml:space="preserve">, “Izglītības iestādes </w:t>
      </w:r>
      <w:proofErr w:type="spellStart"/>
      <w:r w:rsidR="00654284" w:rsidRPr="0049713C">
        <w:rPr>
          <w:rFonts w:ascii="Times New Roman" w:hAnsi="Times New Roman" w:cs="Times New Roman"/>
          <w:sz w:val="21"/>
          <w:szCs w:val="21"/>
          <w:lang w:val="lv-LV"/>
        </w:rPr>
        <w:t>pašvērtēšanas</w:t>
      </w:r>
      <w:proofErr w:type="spellEnd"/>
      <w:r w:rsidR="00654284" w:rsidRPr="0049713C">
        <w:rPr>
          <w:rFonts w:ascii="Times New Roman" w:hAnsi="Times New Roman" w:cs="Times New Roman"/>
          <w:sz w:val="21"/>
          <w:szCs w:val="21"/>
          <w:lang w:val="lv-LV"/>
        </w:rPr>
        <w:t xml:space="preserve"> kārtība profesionālās izglītības iestādē”</w:t>
      </w:r>
      <w:r w:rsidR="00292519" w:rsidRPr="0049713C">
        <w:rPr>
          <w:rStyle w:val="FootnoteReference"/>
          <w:rFonts w:ascii="Times New Roman" w:hAnsi="Times New Roman" w:cs="Times New Roman"/>
          <w:sz w:val="21"/>
          <w:szCs w:val="21"/>
          <w:lang w:val="lv-LV"/>
        </w:rPr>
        <w:footnoteReference w:id="2"/>
      </w:r>
      <w:r w:rsidR="00654284" w:rsidRPr="0049713C">
        <w:rPr>
          <w:rFonts w:ascii="Times New Roman" w:hAnsi="Times New Roman" w:cs="Times New Roman"/>
          <w:sz w:val="21"/>
          <w:szCs w:val="21"/>
          <w:lang w:val="lv-LV"/>
        </w:rPr>
        <w:t>, “Demokrātiska pārvaldība izglītības iestādē”</w:t>
      </w:r>
      <w:r w:rsidR="00292519" w:rsidRPr="0049713C">
        <w:rPr>
          <w:rStyle w:val="FootnoteReference"/>
          <w:rFonts w:ascii="Times New Roman" w:hAnsi="Times New Roman" w:cs="Times New Roman"/>
          <w:sz w:val="21"/>
          <w:szCs w:val="21"/>
          <w:lang w:val="lv-LV"/>
        </w:rPr>
        <w:footnoteReference w:id="3"/>
      </w:r>
      <w:r w:rsidR="00292519" w:rsidRPr="0049713C">
        <w:rPr>
          <w:rStyle w:val="FootnoteReference"/>
          <w:rFonts w:ascii="Times New Roman" w:hAnsi="Times New Roman" w:cs="Times New Roman"/>
          <w:sz w:val="21"/>
          <w:szCs w:val="21"/>
          <w:lang w:val="lv-LV"/>
        </w:rPr>
        <w:footnoteReference w:id="4"/>
      </w:r>
      <w:r w:rsidR="00654284" w:rsidRPr="0049713C">
        <w:rPr>
          <w:rFonts w:ascii="Times New Roman" w:hAnsi="Times New Roman" w:cs="Times New Roman"/>
          <w:sz w:val="21"/>
          <w:szCs w:val="21"/>
          <w:lang w:val="lv-LV"/>
        </w:rPr>
        <w:t>, kā arī 2020.gada kursu materiāli “Izglītības iestādes darbības tiesiskie pamati”</w:t>
      </w:r>
      <w:r w:rsidR="00292519" w:rsidRPr="0049713C">
        <w:rPr>
          <w:rStyle w:val="FootnoteReference"/>
          <w:rFonts w:ascii="Times New Roman" w:hAnsi="Times New Roman" w:cs="Times New Roman"/>
          <w:sz w:val="21"/>
          <w:szCs w:val="21"/>
          <w:lang w:val="lv-LV"/>
        </w:rPr>
        <w:footnoteReference w:id="5"/>
      </w:r>
      <w:r w:rsidR="00292519" w:rsidRPr="0049713C">
        <w:rPr>
          <w:rStyle w:val="FootnoteReference"/>
          <w:rFonts w:ascii="Times New Roman" w:hAnsi="Times New Roman" w:cs="Times New Roman"/>
          <w:sz w:val="21"/>
          <w:szCs w:val="21"/>
          <w:lang w:val="lv-LV"/>
        </w:rPr>
        <w:footnoteReference w:id="6"/>
      </w:r>
      <w:r w:rsidR="00292519" w:rsidRPr="0049713C">
        <w:rPr>
          <w:rStyle w:val="FootnoteReference"/>
          <w:rFonts w:ascii="Times New Roman" w:hAnsi="Times New Roman" w:cs="Times New Roman"/>
          <w:sz w:val="21"/>
          <w:szCs w:val="21"/>
          <w:lang w:val="lv-LV"/>
        </w:rPr>
        <w:footnoteReference w:id="7"/>
      </w:r>
      <w:r w:rsidR="00292519" w:rsidRPr="0049713C">
        <w:rPr>
          <w:rStyle w:val="FootnoteReference"/>
          <w:rFonts w:ascii="Times New Roman" w:hAnsi="Times New Roman" w:cs="Times New Roman"/>
          <w:sz w:val="21"/>
          <w:szCs w:val="21"/>
          <w:lang w:val="lv-LV"/>
        </w:rPr>
        <w:footnoteReference w:id="8"/>
      </w:r>
      <w:r w:rsidR="00292519" w:rsidRPr="0049713C">
        <w:rPr>
          <w:rStyle w:val="FootnoteReference"/>
          <w:rFonts w:ascii="Times New Roman" w:hAnsi="Times New Roman" w:cs="Times New Roman"/>
          <w:sz w:val="21"/>
          <w:szCs w:val="21"/>
          <w:lang w:val="lv-LV"/>
        </w:rPr>
        <w:footnoteReference w:id="9"/>
      </w:r>
      <w:r w:rsidR="00654284" w:rsidRPr="0049713C">
        <w:rPr>
          <w:rFonts w:ascii="Times New Roman" w:hAnsi="Times New Roman" w:cs="Times New Roman"/>
          <w:sz w:val="21"/>
          <w:szCs w:val="21"/>
          <w:lang w:val="lv-LV"/>
        </w:rPr>
        <w:t xml:space="preserve"> vispārējās izglītības iestādēm un “Pašvaldīb</w:t>
      </w:r>
      <w:r w:rsidR="00292519" w:rsidRPr="0049713C">
        <w:rPr>
          <w:rFonts w:ascii="Times New Roman" w:hAnsi="Times New Roman" w:cs="Times New Roman"/>
          <w:sz w:val="21"/>
          <w:szCs w:val="21"/>
          <w:lang w:val="lv-LV"/>
        </w:rPr>
        <w:t>u funkcijas un darbība</w:t>
      </w:r>
      <w:r w:rsidR="00654284" w:rsidRPr="0049713C">
        <w:rPr>
          <w:rFonts w:ascii="Times New Roman" w:hAnsi="Times New Roman" w:cs="Times New Roman"/>
          <w:sz w:val="21"/>
          <w:szCs w:val="21"/>
          <w:lang w:val="lv-LV"/>
        </w:rPr>
        <w:t>, īstenojot tiesiskuma pārraudzību</w:t>
      </w:r>
      <w:r w:rsidR="00292519" w:rsidRPr="0049713C">
        <w:rPr>
          <w:rFonts w:ascii="Times New Roman" w:hAnsi="Times New Roman" w:cs="Times New Roman"/>
          <w:sz w:val="21"/>
          <w:szCs w:val="21"/>
          <w:lang w:val="lv-LV"/>
        </w:rPr>
        <w:t xml:space="preserve"> izglītībā</w:t>
      </w:r>
      <w:r w:rsidR="00654284" w:rsidRPr="0049713C">
        <w:rPr>
          <w:rFonts w:ascii="Times New Roman" w:hAnsi="Times New Roman" w:cs="Times New Roman"/>
          <w:sz w:val="21"/>
          <w:szCs w:val="21"/>
          <w:lang w:val="lv-LV"/>
        </w:rPr>
        <w:t>”</w:t>
      </w:r>
      <w:r w:rsidR="00292519" w:rsidRPr="0049713C">
        <w:rPr>
          <w:rStyle w:val="FootnoteReference"/>
          <w:rFonts w:ascii="Times New Roman" w:hAnsi="Times New Roman" w:cs="Times New Roman"/>
          <w:sz w:val="21"/>
          <w:szCs w:val="21"/>
          <w:lang w:val="lv-LV"/>
        </w:rPr>
        <w:footnoteReference w:id="10"/>
      </w:r>
      <w:r w:rsidR="00654284" w:rsidRPr="0049713C">
        <w:rPr>
          <w:rFonts w:ascii="Times New Roman" w:hAnsi="Times New Roman" w:cs="Times New Roman"/>
          <w:sz w:val="21"/>
          <w:szCs w:val="21"/>
          <w:lang w:val="lv-LV"/>
        </w:rPr>
        <w:t>)</w:t>
      </w:r>
      <w:r w:rsidR="00F66FEA" w:rsidRPr="0049713C">
        <w:rPr>
          <w:rFonts w:ascii="Times New Roman" w:hAnsi="Times New Roman" w:cs="Times New Roman"/>
          <w:sz w:val="21"/>
          <w:szCs w:val="21"/>
          <w:lang w:val="lv-LV"/>
        </w:rPr>
        <w:t>;</w:t>
      </w:r>
    </w:p>
    <w:p w14:paraId="5609746C" w14:textId="11540F85" w:rsidR="00F06466" w:rsidRPr="0049713C" w:rsidRDefault="00F66FEA" w:rsidP="00837D5A">
      <w:pPr>
        <w:pStyle w:val="ListParagraph"/>
        <w:numPr>
          <w:ilvl w:val="0"/>
          <w:numId w:val="6"/>
        </w:numPr>
        <w:spacing w:after="0"/>
        <w:jc w:val="both"/>
        <w:rPr>
          <w:rFonts w:ascii="Times New Roman" w:hAnsi="Times New Roman" w:cs="Times New Roman"/>
          <w:color w:val="000000" w:themeColor="text1"/>
          <w:sz w:val="21"/>
          <w:szCs w:val="21"/>
          <w:lang w:val="lv-LV"/>
        </w:rPr>
      </w:pPr>
      <w:r w:rsidRPr="0049713C">
        <w:rPr>
          <w:rFonts w:ascii="Times New Roman" w:hAnsi="Times New Roman" w:cs="Times New Roman"/>
          <w:sz w:val="21"/>
          <w:szCs w:val="21"/>
          <w:lang w:val="lv-LV"/>
        </w:rPr>
        <w:t xml:space="preserve">ja vēlaties iegūt </w:t>
      </w:r>
      <w:r w:rsidRPr="0049713C">
        <w:rPr>
          <w:rFonts w:ascii="Times New Roman" w:hAnsi="Times New Roman" w:cs="Times New Roman"/>
          <w:b/>
          <w:bCs/>
          <w:sz w:val="21"/>
          <w:szCs w:val="21"/>
          <w:u w:val="single"/>
          <w:lang w:val="lv-LV"/>
        </w:rPr>
        <w:t xml:space="preserve">īsu un ierobežotu materiālu kopumu, ar kuru iepazīties un gūt skaidrojumu par </w:t>
      </w:r>
      <w:proofErr w:type="spellStart"/>
      <w:r w:rsidRPr="0049713C">
        <w:rPr>
          <w:rFonts w:ascii="Times New Roman" w:hAnsi="Times New Roman" w:cs="Times New Roman"/>
          <w:b/>
          <w:bCs/>
          <w:sz w:val="21"/>
          <w:szCs w:val="21"/>
          <w:u w:val="single"/>
          <w:lang w:val="lv-LV"/>
        </w:rPr>
        <w:t>pašvērtēšan</w:t>
      </w:r>
      <w:r w:rsidR="00F06466" w:rsidRPr="0049713C">
        <w:rPr>
          <w:rFonts w:ascii="Times New Roman" w:hAnsi="Times New Roman" w:cs="Times New Roman"/>
          <w:b/>
          <w:bCs/>
          <w:sz w:val="21"/>
          <w:szCs w:val="21"/>
          <w:u w:val="single"/>
          <w:lang w:val="lv-LV"/>
        </w:rPr>
        <w:t>as</w:t>
      </w:r>
      <w:proofErr w:type="spellEnd"/>
      <w:r w:rsidR="00F06466" w:rsidRPr="0049713C">
        <w:rPr>
          <w:rFonts w:ascii="Times New Roman" w:hAnsi="Times New Roman" w:cs="Times New Roman"/>
          <w:b/>
          <w:bCs/>
          <w:sz w:val="21"/>
          <w:szCs w:val="21"/>
          <w:u w:val="single"/>
          <w:lang w:val="lv-LV"/>
        </w:rPr>
        <w:t xml:space="preserve"> principiem un kārtību pēc 2020./2021.māc.g.</w:t>
      </w:r>
      <w:r w:rsidRPr="0049713C">
        <w:rPr>
          <w:rFonts w:ascii="Times New Roman" w:hAnsi="Times New Roman" w:cs="Times New Roman"/>
          <w:sz w:val="21"/>
          <w:szCs w:val="21"/>
          <w:lang w:val="lv-LV"/>
        </w:rPr>
        <w:t xml:space="preserve">, tad aicinām Jūs iepazīt šādus </w:t>
      </w:r>
      <w:r w:rsidR="00F06466" w:rsidRPr="0049713C">
        <w:rPr>
          <w:rFonts w:ascii="Times New Roman" w:hAnsi="Times New Roman" w:cs="Times New Roman"/>
          <w:color w:val="000000" w:themeColor="text1"/>
          <w:sz w:val="21"/>
          <w:szCs w:val="21"/>
          <w:lang w:val="lv-LV"/>
        </w:rPr>
        <w:t xml:space="preserve">kursu </w:t>
      </w:r>
      <w:r w:rsidRPr="0049713C">
        <w:rPr>
          <w:rFonts w:ascii="Times New Roman" w:hAnsi="Times New Roman" w:cs="Times New Roman"/>
          <w:color w:val="000000" w:themeColor="text1"/>
          <w:sz w:val="21"/>
          <w:szCs w:val="21"/>
          <w:lang w:val="lv-LV"/>
        </w:rPr>
        <w:t>materiālus</w:t>
      </w:r>
      <w:r w:rsidR="00F06466" w:rsidRPr="0049713C">
        <w:rPr>
          <w:rStyle w:val="FootnoteReference"/>
          <w:rFonts w:ascii="Times New Roman" w:hAnsi="Times New Roman" w:cs="Times New Roman"/>
          <w:color w:val="000000" w:themeColor="text1"/>
          <w:sz w:val="21"/>
          <w:szCs w:val="21"/>
          <w:lang w:val="lv-LV"/>
        </w:rPr>
        <w:footnoteReference w:id="11"/>
      </w:r>
      <w:r w:rsidR="00F06466" w:rsidRPr="0049713C">
        <w:rPr>
          <w:rFonts w:ascii="Times New Roman" w:hAnsi="Times New Roman" w:cs="Times New Roman"/>
          <w:color w:val="000000" w:themeColor="text1"/>
          <w:sz w:val="21"/>
          <w:szCs w:val="21"/>
          <w:lang w:val="lv-LV"/>
        </w:rPr>
        <w:t xml:space="preserve">: (i) prezentācija </w:t>
      </w:r>
      <w:r w:rsidR="00F06466" w:rsidRPr="0049713C">
        <w:rPr>
          <w:rFonts w:ascii="Times New Roman" w:hAnsi="Times New Roman" w:cs="Times New Roman"/>
          <w:color w:val="000000" w:themeColor="text1"/>
          <w:sz w:val="21"/>
          <w:szCs w:val="21"/>
          <w:shd w:val="clear" w:color="auto" w:fill="FFFFFF"/>
          <w:lang w:val="lv-LV"/>
        </w:rPr>
        <w:t>“</w:t>
      </w:r>
      <w:hyperlink r:id="rId9" w:history="1">
        <w:r w:rsidR="00F06466" w:rsidRPr="0049713C">
          <w:rPr>
            <w:rStyle w:val="Hyperlink"/>
            <w:rFonts w:ascii="Times New Roman" w:hAnsi="Times New Roman" w:cs="Times New Roman"/>
            <w:color w:val="000000" w:themeColor="text1"/>
            <w:sz w:val="21"/>
            <w:szCs w:val="21"/>
            <w:u w:val="none"/>
            <w:bdr w:val="none" w:sz="0" w:space="0" w:color="auto" w:frame="1"/>
            <w:shd w:val="clear" w:color="auto" w:fill="FFFFFF"/>
            <w:lang w:val="lv-LV"/>
          </w:rPr>
          <w:t>Izglītības kvalitātes vērtēšanas sistēma un būtiskākie koncepti izglītības kvalitātes vērtēšanā</w:t>
        </w:r>
      </w:hyperlink>
      <w:r w:rsidR="00F06466" w:rsidRPr="0049713C">
        <w:rPr>
          <w:rFonts w:ascii="Times New Roman" w:hAnsi="Times New Roman" w:cs="Times New Roman"/>
          <w:color w:val="000000" w:themeColor="text1"/>
          <w:sz w:val="21"/>
          <w:szCs w:val="21"/>
          <w:shd w:val="clear" w:color="auto" w:fill="FFFFFF"/>
          <w:lang w:val="lv-LV"/>
        </w:rPr>
        <w:t xml:space="preserve">” </w:t>
      </w:r>
      <w:r w:rsidR="00F06466" w:rsidRPr="0049713C">
        <w:rPr>
          <w:rFonts w:ascii="Times New Roman" w:hAnsi="Times New Roman" w:cs="Times New Roman"/>
          <w:color w:val="000000" w:themeColor="text1"/>
          <w:sz w:val="21"/>
          <w:szCs w:val="21"/>
          <w:lang w:val="lv-LV"/>
        </w:rPr>
        <w:t xml:space="preserve">un video nodarbības video ieraksts - </w:t>
      </w:r>
      <w:hyperlink r:id="rId10" w:history="1">
        <w:r w:rsidR="00F06466" w:rsidRPr="0049713C">
          <w:rPr>
            <w:rStyle w:val="Hyperlink"/>
            <w:rFonts w:ascii="Times New Roman" w:hAnsi="Times New Roman" w:cs="Times New Roman"/>
            <w:sz w:val="21"/>
            <w:szCs w:val="21"/>
            <w:lang w:val="lv-LV"/>
          </w:rPr>
          <w:t>https://www.youtube.com/watch?v=2S5zv8klwV4</w:t>
        </w:r>
      </w:hyperlink>
      <w:r w:rsidR="00F06466" w:rsidRPr="0049713C">
        <w:rPr>
          <w:rFonts w:ascii="Times New Roman" w:hAnsi="Times New Roman" w:cs="Times New Roman"/>
          <w:color w:val="000000" w:themeColor="text1"/>
          <w:sz w:val="21"/>
          <w:szCs w:val="21"/>
          <w:lang w:val="lv-LV"/>
        </w:rPr>
        <w:t xml:space="preserve">, (ii) prezentācija </w:t>
      </w:r>
      <w:r w:rsidR="00F06466" w:rsidRPr="0049713C">
        <w:rPr>
          <w:rFonts w:ascii="Times New Roman" w:hAnsi="Times New Roman" w:cs="Times New Roman"/>
          <w:color w:val="000000" w:themeColor="text1"/>
          <w:sz w:val="21"/>
          <w:szCs w:val="21"/>
          <w:shd w:val="clear" w:color="auto" w:fill="FFFFFF"/>
          <w:lang w:val="lv-LV"/>
        </w:rPr>
        <w:t>“</w:t>
      </w:r>
      <w:hyperlink r:id="rId11" w:history="1">
        <w:r w:rsidR="00F06466" w:rsidRPr="0049713C">
          <w:rPr>
            <w:rStyle w:val="Hyperlink"/>
            <w:rFonts w:ascii="Times New Roman" w:hAnsi="Times New Roman" w:cs="Times New Roman"/>
            <w:color w:val="000000" w:themeColor="text1"/>
            <w:sz w:val="21"/>
            <w:szCs w:val="21"/>
            <w:u w:val="none"/>
            <w:bdr w:val="none" w:sz="0" w:space="0" w:color="auto" w:frame="1"/>
            <w:shd w:val="clear" w:color="auto" w:fill="FFFFFF"/>
            <w:lang w:val="lv-LV"/>
          </w:rPr>
          <w:t>Izglītības iestādes pašvērtēšana pēc 2020./2021.māc.g. – kritēriji “Administratīvā efektivitāte”, “Vadības profesionālā darbība”, “Atbalsts un sadarbība”, “Pedagogu profesionālā kapacitāte”</w:t>
        </w:r>
      </w:hyperlink>
      <w:r w:rsidR="00F06466" w:rsidRPr="0049713C">
        <w:rPr>
          <w:rFonts w:ascii="Times New Roman" w:hAnsi="Times New Roman" w:cs="Times New Roman"/>
          <w:color w:val="000000" w:themeColor="text1"/>
          <w:sz w:val="21"/>
          <w:szCs w:val="21"/>
          <w:lang w:val="lv-LV"/>
        </w:rPr>
        <w:t xml:space="preserve"> un video ieraksts - </w:t>
      </w:r>
      <w:hyperlink r:id="rId12" w:history="1">
        <w:r w:rsidR="00F06466" w:rsidRPr="0049713C">
          <w:rPr>
            <w:rStyle w:val="Hyperlink"/>
            <w:rFonts w:ascii="Times New Roman" w:hAnsi="Times New Roman" w:cs="Times New Roman"/>
            <w:sz w:val="21"/>
            <w:szCs w:val="21"/>
            <w:lang w:val="lv-LV"/>
          </w:rPr>
          <w:t>https://www.youtube.com/watch?v=k4N--Mbuf10</w:t>
        </w:r>
      </w:hyperlink>
      <w:r w:rsidR="00F06466" w:rsidRPr="0049713C">
        <w:rPr>
          <w:rFonts w:ascii="Times New Roman" w:hAnsi="Times New Roman" w:cs="Times New Roman"/>
          <w:color w:val="000000" w:themeColor="text1"/>
          <w:sz w:val="21"/>
          <w:szCs w:val="21"/>
          <w:lang w:val="lv-LV"/>
        </w:rPr>
        <w:t xml:space="preserve">; (iii) papildus materiāls par četru kritēriju </w:t>
      </w:r>
      <w:proofErr w:type="spellStart"/>
      <w:r w:rsidR="00F06466" w:rsidRPr="0049713C">
        <w:rPr>
          <w:rFonts w:ascii="Times New Roman" w:hAnsi="Times New Roman" w:cs="Times New Roman"/>
          <w:color w:val="000000" w:themeColor="text1"/>
          <w:sz w:val="21"/>
          <w:szCs w:val="21"/>
          <w:lang w:val="lv-LV"/>
        </w:rPr>
        <w:t>pašvērtēšanu</w:t>
      </w:r>
      <w:proofErr w:type="spellEnd"/>
      <w:r w:rsidR="00F06466" w:rsidRPr="0049713C">
        <w:rPr>
          <w:rFonts w:ascii="Times New Roman" w:hAnsi="Times New Roman" w:cs="Times New Roman"/>
          <w:color w:val="000000" w:themeColor="text1"/>
          <w:sz w:val="21"/>
          <w:szCs w:val="21"/>
          <w:lang w:val="lv-LV"/>
        </w:rPr>
        <w:t xml:space="preserve"> pēc 2020./2021.mācību gada</w:t>
      </w:r>
      <w:r w:rsidR="00D63421">
        <w:rPr>
          <w:rFonts w:ascii="Times New Roman" w:hAnsi="Times New Roman" w:cs="Times New Roman"/>
          <w:color w:val="000000" w:themeColor="text1"/>
          <w:sz w:val="21"/>
          <w:szCs w:val="21"/>
          <w:lang w:val="lv-LV"/>
        </w:rPr>
        <w:t xml:space="preserve"> - </w:t>
      </w:r>
      <w:hyperlink r:id="rId13" w:history="1">
        <w:r w:rsidR="00D63421" w:rsidRPr="00702202">
          <w:rPr>
            <w:rStyle w:val="Hyperlink"/>
            <w:rFonts w:ascii="Times New Roman" w:hAnsi="Times New Roman" w:cs="Times New Roman"/>
            <w:sz w:val="21"/>
            <w:szCs w:val="21"/>
            <w:lang w:val="lv-LV"/>
          </w:rPr>
          <w:t>https://www.youtube.com/watch?v=29WBeg5zaeM</w:t>
        </w:r>
      </w:hyperlink>
      <w:r w:rsidR="00D63421">
        <w:rPr>
          <w:rFonts w:ascii="Times New Roman" w:hAnsi="Times New Roman" w:cs="Times New Roman"/>
          <w:color w:val="000000" w:themeColor="text1"/>
          <w:sz w:val="21"/>
          <w:szCs w:val="21"/>
          <w:lang w:val="lv-LV"/>
        </w:rPr>
        <w:t xml:space="preserve"> </w:t>
      </w:r>
    </w:p>
    <w:p w14:paraId="3C413A0A" w14:textId="488A9C9D" w:rsidR="00F06466" w:rsidRPr="0049713C" w:rsidRDefault="00F06466" w:rsidP="00F06466">
      <w:pPr>
        <w:pStyle w:val="ListParagraph"/>
        <w:numPr>
          <w:ilvl w:val="0"/>
          <w:numId w:val="6"/>
        </w:numPr>
        <w:spacing w:after="0"/>
        <w:jc w:val="both"/>
        <w:rPr>
          <w:rFonts w:ascii="Times New Roman" w:hAnsi="Times New Roman" w:cs="Times New Roman"/>
          <w:color w:val="000000" w:themeColor="text1"/>
          <w:sz w:val="21"/>
          <w:szCs w:val="21"/>
          <w:lang w:val="lv-LV"/>
        </w:rPr>
      </w:pPr>
      <w:r w:rsidRPr="0049713C">
        <w:rPr>
          <w:rFonts w:ascii="Times New Roman" w:hAnsi="Times New Roman" w:cs="Times New Roman"/>
          <w:color w:val="000000" w:themeColor="text1"/>
          <w:sz w:val="21"/>
          <w:szCs w:val="21"/>
          <w:lang w:val="lv-LV"/>
        </w:rPr>
        <w:t xml:space="preserve">izglītības iestāžu dibinātājiem un novadu / pilsētu izglītības speciālistiem ir plānoti kursi 23. jūlijā un 30.jūlijā, kuru laikā tiks skaidrota </w:t>
      </w:r>
      <w:proofErr w:type="spellStart"/>
      <w:r w:rsidRPr="0049713C">
        <w:rPr>
          <w:rFonts w:ascii="Times New Roman" w:hAnsi="Times New Roman" w:cs="Times New Roman"/>
          <w:color w:val="000000" w:themeColor="text1"/>
          <w:sz w:val="21"/>
          <w:szCs w:val="21"/>
          <w:lang w:val="lv-LV"/>
        </w:rPr>
        <w:t>pašvērtēšanas</w:t>
      </w:r>
      <w:proofErr w:type="spellEnd"/>
      <w:r w:rsidRPr="0049713C">
        <w:rPr>
          <w:rFonts w:ascii="Times New Roman" w:hAnsi="Times New Roman" w:cs="Times New Roman"/>
          <w:color w:val="000000" w:themeColor="text1"/>
          <w:sz w:val="21"/>
          <w:szCs w:val="21"/>
          <w:lang w:val="lv-LV"/>
        </w:rPr>
        <w:t xml:space="preserve"> kārtība, noslēdzot 2020./2021.māc.g.</w:t>
      </w:r>
      <w:r w:rsidRPr="0049713C">
        <w:rPr>
          <w:rStyle w:val="FootnoteReference"/>
          <w:rFonts w:ascii="Times New Roman" w:hAnsi="Times New Roman" w:cs="Times New Roman"/>
          <w:color w:val="000000" w:themeColor="text1"/>
          <w:sz w:val="21"/>
          <w:szCs w:val="21"/>
          <w:lang w:val="lv-LV"/>
        </w:rPr>
        <w:footnoteReference w:id="12"/>
      </w:r>
      <w:r w:rsidR="0049713C" w:rsidRPr="0049713C">
        <w:rPr>
          <w:rFonts w:ascii="Times New Roman" w:hAnsi="Times New Roman" w:cs="Times New Roman"/>
          <w:color w:val="000000" w:themeColor="text1"/>
          <w:sz w:val="21"/>
          <w:szCs w:val="21"/>
          <w:lang w:val="lv-LV"/>
        </w:rPr>
        <w:t>;</w:t>
      </w:r>
    </w:p>
    <w:p w14:paraId="08A7175E" w14:textId="4ADAA638" w:rsidR="0049713C" w:rsidRDefault="0049713C" w:rsidP="00F06466">
      <w:pPr>
        <w:pStyle w:val="ListParagraph"/>
        <w:numPr>
          <w:ilvl w:val="0"/>
          <w:numId w:val="6"/>
        </w:numPr>
        <w:spacing w:after="0"/>
        <w:jc w:val="both"/>
        <w:rPr>
          <w:rFonts w:ascii="Times New Roman" w:hAnsi="Times New Roman" w:cs="Times New Roman"/>
          <w:color w:val="000000" w:themeColor="text1"/>
          <w:sz w:val="21"/>
          <w:szCs w:val="21"/>
          <w:lang w:val="lv-LV"/>
        </w:rPr>
      </w:pPr>
      <w:r w:rsidRPr="0049713C">
        <w:rPr>
          <w:rFonts w:ascii="Times New Roman" w:hAnsi="Times New Roman" w:cs="Times New Roman"/>
          <w:color w:val="000000" w:themeColor="text1"/>
          <w:sz w:val="21"/>
          <w:szCs w:val="21"/>
          <w:lang w:val="lv-LV"/>
        </w:rPr>
        <w:t>izglītības iestāžu vadītājiem, kuri nepiedalās kursos “Demokrātiska pārvaldība izglītības iestādē”</w:t>
      </w:r>
      <w:r w:rsidR="00294CC0">
        <w:rPr>
          <w:rFonts w:ascii="Times New Roman" w:hAnsi="Times New Roman" w:cs="Times New Roman"/>
          <w:color w:val="000000" w:themeColor="text1"/>
          <w:sz w:val="21"/>
          <w:szCs w:val="21"/>
          <w:lang w:val="lv-LV"/>
        </w:rPr>
        <w:t>,</w:t>
      </w:r>
      <w:r w:rsidRPr="0049713C">
        <w:rPr>
          <w:rFonts w:ascii="Times New Roman" w:hAnsi="Times New Roman" w:cs="Times New Roman"/>
          <w:color w:val="000000" w:themeColor="text1"/>
          <w:sz w:val="21"/>
          <w:szCs w:val="21"/>
          <w:lang w:val="lv-LV"/>
        </w:rPr>
        <w:t xml:space="preserve"> būs pieejam</w:t>
      </w:r>
      <w:r w:rsidR="00294CC0">
        <w:rPr>
          <w:rFonts w:ascii="Times New Roman" w:hAnsi="Times New Roman" w:cs="Times New Roman"/>
          <w:color w:val="000000" w:themeColor="text1"/>
          <w:sz w:val="21"/>
          <w:szCs w:val="21"/>
          <w:lang w:val="lv-LV"/>
        </w:rPr>
        <w:t>a</w:t>
      </w:r>
      <w:r w:rsidRPr="0049713C">
        <w:rPr>
          <w:rFonts w:ascii="Times New Roman" w:hAnsi="Times New Roman" w:cs="Times New Roman"/>
          <w:color w:val="000000" w:themeColor="text1"/>
          <w:sz w:val="21"/>
          <w:szCs w:val="21"/>
          <w:lang w:val="lv-LV"/>
        </w:rPr>
        <w:t xml:space="preserve"> tiešsaistes konsultācija par </w:t>
      </w:r>
      <w:proofErr w:type="spellStart"/>
      <w:r w:rsidRPr="0049713C">
        <w:rPr>
          <w:rFonts w:ascii="Times New Roman" w:hAnsi="Times New Roman" w:cs="Times New Roman"/>
          <w:color w:val="000000" w:themeColor="text1"/>
          <w:sz w:val="21"/>
          <w:szCs w:val="21"/>
          <w:lang w:val="lv-LV"/>
        </w:rPr>
        <w:t>pašvērtēšanu</w:t>
      </w:r>
      <w:proofErr w:type="spellEnd"/>
      <w:r w:rsidRPr="0049713C">
        <w:rPr>
          <w:rFonts w:ascii="Times New Roman" w:hAnsi="Times New Roman" w:cs="Times New Roman"/>
          <w:color w:val="000000" w:themeColor="text1"/>
          <w:sz w:val="21"/>
          <w:szCs w:val="21"/>
          <w:lang w:val="lv-LV"/>
        </w:rPr>
        <w:t xml:space="preserve"> 23.augustā no plkst. 15.00 tiešsaistē. Informācija par pieteikšanos tiks publicēta 19.augustā kvalitātes dienesta tīmekļa vietnē. </w:t>
      </w:r>
      <w:r w:rsidR="00417289">
        <w:rPr>
          <w:rFonts w:ascii="Times New Roman" w:hAnsi="Times New Roman" w:cs="Times New Roman"/>
          <w:color w:val="000000" w:themeColor="text1"/>
          <w:sz w:val="21"/>
          <w:szCs w:val="21"/>
          <w:lang w:val="lv-LV"/>
        </w:rPr>
        <w:t>K</w:t>
      </w:r>
      <w:r w:rsidRPr="0049713C">
        <w:rPr>
          <w:rFonts w:ascii="Times New Roman" w:hAnsi="Times New Roman" w:cs="Times New Roman"/>
          <w:color w:val="000000" w:themeColor="text1"/>
          <w:sz w:val="21"/>
          <w:szCs w:val="21"/>
          <w:lang w:val="lv-LV"/>
        </w:rPr>
        <w:t>ursu “Demokrātiska pārvaldība izglītības iestādē” dalībnieki</w:t>
      </w:r>
      <w:r w:rsidR="00417289">
        <w:rPr>
          <w:rFonts w:ascii="Times New Roman" w:hAnsi="Times New Roman" w:cs="Times New Roman"/>
          <w:color w:val="000000" w:themeColor="text1"/>
          <w:sz w:val="21"/>
          <w:szCs w:val="21"/>
          <w:lang w:val="lv-LV"/>
        </w:rPr>
        <w:t xml:space="preserve"> </w:t>
      </w:r>
      <w:r w:rsidR="00294CC0">
        <w:rPr>
          <w:rFonts w:ascii="Times New Roman" w:hAnsi="Times New Roman" w:cs="Times New Roman"/>
          <w:color w:val="000000" w:themeColor="text1"/>
          <w:sz w:val="21"/>
          <w:szCs w:val="21"/>
          <w:lang w:val="lv-LV"/>
        </w:rPr>
        <w:t xml:space="preserve">ar </w:t>
      </w:r>
      <w:r w:rsidR="00417289">
        <w:rPr>
          <w:rFonts w:ascii="Times New Roman" w:hAnsi="Times New Roman" w:cs="Times New Roman"/>
          <w:color w:val="000000" w:themeColor="text1"/>
          <w:sz w:val="21"/>
          <w:szCs w:val="21"/>
          <w:lang w:val="lv-LV"/>
        </w:rPr>
        <w:t xml:space="preserve">šīs konsultācijas saturu </w:t>
      </w:r>
      <w:r w:rsidR="00294CC0">
        <w:rPr>
          <w:rFonts w:ascii="Times New Roman" w:hAnsi="Times New Roman" w:cs="Times New Roman"/>
          <w:color w:val="000000" w:themeColor="text1"/>
          <w:sz w:val="21"/>
          <w:szCs w:val="21"/>
          <w:lang w:val="lv-LV"/>
        </w:rPr>
        <w:t>ir jau iepazinušies, kā arī turpinās darbu ar savas izglītības iestādes pašnovērtējuma ziņojumu refleksijas un pieredzes apmaiņas grupās augustā un septembrī</w:t>
      </w:r>
      <w:r>
        <w:rPr>
          <w:rFonts w:ascii="Times New Roman" w:hAnsi="Times New Roman" w:cs="Times New Roman"/>
          <w:color w:val="000000" w:themeColor="text1"/>
          <w:sz w:val="21"/>
          <w:szCs w:val="21"/>
          <w:lang w:val="lv-LV"/>
        </w:rPr>
        <w:t>;</w:t>
      </w:r>
    </w:p>
    <w:p w14:paraId="7C508075" w14:textId="0BAE43E0" w:rsidR="0049713C" w:rsidRPr="0049713C" w:rsidRDefault="0049713C" w:rsidP="00F06466">
      <w:pPr>
        <w:pStyle w:val="ListParagraph"/>
        <w:numPr>
          <w:ilvl w:val="0"/>
          <w:numId w:val="6"/>
        </w:numPr>
        <w:spacing w:after="0"/>
        <w:jc w:val="both"/>
        <w:rPr>
          <w:rFonts w:ascii="Times New Roman" w:hAnsi="Times New Roman" w:cs="Times New Roman"/>
          <w:color w:val="000000" w:themeColor="text1"/>
          <w:sz w:val="21"/>
          <w:szCs w:val="21"/>
          <w:lang w:val="lv-LV"/>
        </w:rPr>
      </w:pPr>
      <w:r>
        <w:rPr>
          <w:rFonts w:ascii="Times New Roman" w:hAnsi="Times New Roman" w:cs="Times New Roman"/>
          <w:color w:val="000000" w:themeColor="text1"/>
          <w:sz w:val="21"/>
          <w:szCs w:val="21"/>
          <w:lang w:val="lv-LV"/>
        </w:rPr>
        <w:t>informatīvu un metodisku atbalstu var meklēt arī pie jebkura Izglītības kvalitātes valsts dienesta Kvalitātes novērtēšanas departamenta darbinieka vai kursu “Demokrātiska pārvaldība izglītības iestādē” refleksijas un pieredzes apmaiņas grupas vadītāja.</w:t>
      </w:r>
    </w:p>
    <w:p w14:paraId="363F9D93" w14:textId="77777777" w:rsidR="0049713C" w:rsidRPr="00294CC0" w:rsidRDefault="0049713C" w:rsidP="0049713C">
      <w:pPr>
        <w:spacing w:after="0"/>
        <w:ind w:left="360"/>
        <w:jc w:val="both"/>
        <w:rPr>
          <w:rFonts w:ascii="Times New Roman" w:hAnsi="Times New Roman" w:cs="Times New Roman"/>
          <w:color w:val="000000" w:themeColor="text1"/>
          <w:sz w:val="10"/>
          <w:szCs w:val="10"/>
          <w:lang w:val="lv-LV"/>
        </w:rPr>
      </w:pPr>
    </w:p>
    <w:p w14:paraId="77F69243" w14:textId="45B47029" w:rsidR="0049713C" w:rsidRPr="0049713C" w:rsidRDefault="0049713C" w:rsidP="0049713C">
      <w:pPr>
        <w:spacing w:after="0"/>
        <w:ind w:left="360"/>
        <w:jc w:val="both"/>
        <w:rPr>
          <w:rFonts w:ascii="Times New Roman" w:hAnsi="Times New Roman" w:cs="Times New Roman"/>
          <w:color w:val="000000" w:themeColor="text1"/>
          <w:sz w:val="21"/>
          <w:szCs w:val="21"/>
          <w:lang w:val="lv-LV"/>
        </w:rPr>
      </w:pPr>
      <w:r w:rsidRPr="0049713C">
        <w:rPr>
          <w:rFonts w:ascii="Times New Roman" w:hAnsi="Times New Roman" w:cs="Times New Roman"/>
          <w:color w:val="000000" w:themeColor="text1"/>
          <w:sz w:val="21"/>
          <w:szCs w:val="21"/>
          <w:lang w:val="lv-LV"/>
        </w:rPr>
        <w:t xml:space="preserve">Pateicībā par sadarbību un vēlot Jums sekmīgu </w:t>
      </w:r>
      <w:proofErr w:type="spellStart"/>
      <w:r w:rsidRPr="0049713C">
        <w:rPr>
          <w:rFonts w:ascii="Times New Roman" w:hAnsi="Times New Roman" w:cs="Times New Roman"/>
          <w:color w:val="000000" w:themeColor="text1"/>
          <w:sz w:val="21"/>
          <w:szCs w:val="21"/>
          <w:lang w:val="lv-LV"/>
        </w:rPr>
        <w:t>pašvērtēšanu</w:t>
      </w:r>
      <w:proofErr w:type="spellEnd"/>
      <w:r w:rsidRPr="0049713C">
        <w:rPr>
          <w:rFonts w:ascii="Times New Roman" w:hAnsi="Times New Roman" w:cs="Times New Roman"/>
          <w:color w:val="000000" w:themeColor="text1"/>
          <w:sz w:val="21"/>
          <w:szCs w:val="21"/>
          <w:lang w:val="lv-LV"/>
        </w:rPr>
        <w:t xml:space="preserve"> izglītības iestādē,</w:t>
      </w:r>
    </w:p>
    <w:p w14:paraId="413BFB48" w14:textId="2422EB89" w:rsidR="0049713C" w:rsidRPr="00294CC0" w:rsidRDefault="0049713C" w:rsidP="0049713C">
      <w:pPr>
        <w:spacing w:after="0"/>
        <w:ind w:left="360"/>
        <w:jc w:val="both"/>
        <w:rPr>
          <w:rFonts w:ascii="Times New Roman" w:hAnsi="Times New Roman" w:cs="Times New Roman"/>
          <w:color w:val="000000" w:themeColor="text1"/>
          <w:sz w:val="10"/>
          <w:szCs w:val="10"/>
          <w:lang w:val="lv-LV"/>
        </w:rPr>
      </w:pPr>
    </w:p>
    <w:p w14:paraId="0A5F895F" w14:textId="77777777" w:rsidR="00C072CF" w:rsidRDefault="00C072CF" w:rsidP="0049713C">
      <w:pPr>
        <w:spacing w:after="0"/>
        <w:ind w:left="360"/>
        <w:jc w:val="both"/>
        <w:rPr>
          <w:rFonts w:ascii="Times New Roman" w:hAnsi="Times New Roman" w:cs="Times New Roman"/>
          <w:color w:val="000000" w:themeColor="text1"/>
          <w:sz w:val="21"/>
          <w:szCs w:val="21"/>
          <w:lang w:val="lv-LV"/>
        </w:rPr>
      </w:pPr>
    </w:p>
    <w:p w14:paraId="341FF54F" w14:textId="4C022C05" w:rsidR="0049713C" w:rsidRDefault="0049713C" w:rsidP="0049713C">
      <w:pPr>
        <w:spacing w:after="0"/>
        <w:ind w:left="360"/>
        <w:jc w:val="both"/>
        <w:rPr>
          <w:rFonts w:ascii="Times New Roman" w:hAnsi="Times New Roman" w:cs="Times New Roman"/>
          <w:color w:val="000000" w:themeColor="text1"/>
          <w:sz w:val="21"/>
          <w:szCs w:val="21"/>
          <w:lang w:val="lv-LV"/>
        </w:rPr>
      </w:pPr>
      <w:r w:rsidRPr="0049713C">
        <w:rPr>
          <w:rFonts w:ascii="Times New Roman" w:hAnsi="Times New Roman" w:cs="Times New Roman"/>
          <w:color w:val="000000" w:themeColor="text1"/>
          <w:sz w:val="21"/>
          <w:szCs w:val="21"/>
          <w:lang w:val="lv-LV"/>
        </w:rPr>
        <w:t>Jūsu</w:t>
      </w:r>
    </w:p>
    <w:p w14:paraId="32AC4D84" w14:textId="376E91A9" w:rsidR="0049713C" w:rsidRDefault="0049713C" w:rsidP="0049713C">
      <w:pPr>
        <w:spacing w:after="0"/>
        <w:ind w:left="360"/>
        <w:jc w:val="both"/>
        <w:rPr>
          <w:rFonts w:ascii="Times New Roman" w:hAnsi="Times New Roman" w:cs="Times New Roman"/>
          <w:color w:val="000000" w:themeColor="text1"/>
          <w:sz w:val="21"/>
          <w:szCs w:val="21"/>
          <w:lang w:val="lv-LV"/>
        </w:rPr>
      </w:pPr>
      <w:r w:rsidRPr="0049713C">
        <w:rPr>
          <w:rFonts w:ascii="Times New Roman" w:hAnsi="Times New Roman" w:cs="Times New Roman"/>
          <w:color w:val="000000" w:themeColor="text1"/>
          <w:sz w:val="21"/>
          <w:szCs w:val="21"/>
          <w:lang w:val="lv-LV"/>
        </w:rPr>
        <w:t xml:space="preserve">Izglītības kvalitātes valsts dienesta </w:t>
      </w:r>
    </w:p>
    <w:p w14:paraId="391607A7" w14:textId="28F0A30F" w:rsidR="0049713C" w:rsidRPr="0049713C" w:rsidRDefault="0049713C" w:rsidP="0049713C">
      <w:pPr>
        <w:spacing w:after="0"/>
        <w:ind w:left="360"/>
        <w:jc w:val="both"/>
        <w:rPr>
          <w:rFonts w:ascii="Times New Roman" w:hAnsi="Times New Roman" w:cs="Times New Roman"/>
          <w:color w:val="000000" w:themeColor="text1"/>
          <w:sz w:val="21"/>
          <w:szCs w:val="21"/>
          <w:lang w:val="lv-LV"/>
        </w:rPr>
      </w:pPr>
      <w:r w:rsidRPr="0049713C">
        <w:rPr>
          <w:rFonts w:ascii="Times New Roman" w:hAnsi="Times New Roman" w:cs="Times New Roman"/>
          <w:color w:val="000000" w:themeColor="text1"/>
          <w:sz w:val="21"/>
          <w:szCs w:val="21"/>
          <w:lang w:val="lv-LV"/>
        </w:rPr>
        <w:t>Kvalitātes novērtēšanas departaments</w:t>
      </w:r>
    </w:p>
    <w:p w14:paraId="5043C32E" w14:textId="07FF97A6" w:rsidR="00A50B9E" w:rsidRDefault="00F66FEA" w:rsidP="00713FA9">
      <w:pPr>
        <w:spacing w:after="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r w:rsidR="00A50B9E" w:rsidRPr="00A50B9E">
        <w:rPr>
          <w:rFonts w:ascii="Times New Roman" w:hAnsi="Times New Roman" w:cs="Times New Roman"/>
          <w:b/>
          <w:bCs/>
          <w:sz w:val="24"/>
          <w:szCs w:val="24"/>
          <w:lang w:val="lv-LV"/>
        </w:rPr>
        <w:lastRenderedPageBreak/>
        <w:t xml:space="preserve">Instrukcija izglītības iestādes </w:t>
      </w:r>
      <w:proofErr w:type="spellStart"/>
      <w:r w:rsidR="00A50B9E" w:rsidRPr="00A50B9E">
        <w:rPr>
          <w:rFonts w:ascii="Times New Roman" w:hAnsi="Times New Roman" w:cs="Times New Roman"/>
          <w:b/>
          <w:bCs/>
          <w:sz w:val="24"/>
          <w:szCs w:val="24"/>
          <w:lang w:val="lv-LV"/>
        </w:rPr>
        <w:t>pašvērtēšanas</w:t>
      </w:r>
      <w:proofErr w:type="spellEnd"/>
      <w:r w:rsidR="00A50B9E" w:rsidRPr="00A50B9E">
        <w:rPr>
          <w:rFonts w:ascii="Times New Roman" w:hAnsi="Times New Roman" w:cs="Times New Roman"/>
          <w:b/>
          <w:bCs/>
          <w:sz w:val="24"/>
          <w:szCs w:val="24"/>
          <w:lang w:val="lv-LV"/>
        </w:rPr>
        <w:t xml:space="preserve"> veikšanai kritērijiem “Administratīvā efektivitāte”, “Vadības profesionālā darbība” un “Atbalsts un sadarbība”</w:t>
      </w:r>
    </w:p>
    <w:p w14:paraId="736970E0" w14:textId="77777777" w:rsidR="00713FA9" w:rsidRPr="00A67095" w:rsidRDefault="00713FA9" w:rsidP="00713FA9">
      <w:pPr>
        <w:spacing w:after="0"/>
        <w:jc w:val="center"/>
        <w:rPr>
          <w:rFonts w:ascii="Times New Roman" w:hAnsi="Times New Roman" w:cs="Times New Roman"/>
          <w:sz w:val="16"/>
          <w:szCs w:val="16"/>
          <w:lang w:val="lv-LV"/>
        </w:rPr>
      </w:pPr>
    </w:p>
    <w:p w14:paraId="13860063" w14:textId="197FEA02" w:rsidR="00A50B9E" w:rsidRPr="000E4F10" w:rsidRDefault="00A50B9E" w:rsidP="00A50B9E">
      <w:pPr>
        <w:pStyle w:val="ListParagraph"/>
        <w:numPr>
          <w:ilvl w:val="0"/>
          <w:numId w:val="4"/>
        </w:numPr>
        <w:spacing w:after="0"/>
        <w:rPr>
          <w:rFonts w:ascii="Times New Roman" w:hAnsi="Times New Roman" w:cs="Times New Roman"/>
          <w:sz w:val="21"/>
          <w:szCs w:val="21"/>
          <w:lang w:val="lv-LV"/>
        </w:rPr>
      </w:pPr>
      <w:proofErr w:type="spellStart"/>
      <w:r w:rsidRPr="000E4F10">
        <w:rPr>
          <w:rFonts w:ascii="Times New Roman" w:hAnsi="Times New Roman" w:cs="Times New Roman"/>
          <w:sz w:val="21"/>
          <w:szCs w:val="21"/>
          <w:lang w:val="lv-LV"/>
        </w:rPr>
        <w:t>Pašvērtēšana</w:t>
      </w:r>
      <w:proofErr w:type="spellEnd"/>
      <w:r w:rsidRPr="000E4F10">
        <w:rPr>
          <w:rFonts w:ascii="Times New Roman" w:hAnsi="Times New Roman" w:cs="Times New Roman"/>
          <w:sz w:val="21"/>
          <w:szCs w:val="21"/>
          <w:lang w:val="lv-LV"/>
        </w:rPr>
        <w:t xml:space="preserve"> ir veicama pēc iepazīšanās ar izglītības kvalitātes līmeņu aprakstiem</w:t>
      </w:r>
      <w:r w:rsidR="000168D0" w:rsidRPr="000E4F10">
        <w:rPr>
          <w:rStyle w:val="FootnoteReference"/>
          <w:rFonts w:ascii="Times New Roman" w:hAnsi="Times New Roman" w:cs="Times New Roman"/>
          <w:sz w:val="21"/>
          <w:szCs w:val="21"/>
          <w:lang w:val="lv-LV"/>
        </w:rPr>
        <w:footnoteReference w:id="13"/>
      </w:r>
      <w:r w:rsidRPr="000E4F10">
        <w:rPr>
          <w:rFonts w:ascii="Times New Roman" w:hAnsi="Times New Roman" w:cs="Times New Roman"/>
          <w:sz w:val="21"/>
          <w:szCs w:val="21"/>
          <w:lang w:val="lv-LV"/>
        </w:rPr>
        <w:t xml:space="preserve"> un video </w:t>
      </w:r>
      <w:r w:rsidR="0003321A" w:rsidRPr="000E4F10">
        <w:rPr>
          <w:rFonts w:ascii="Times New Roman" w:hAnsi="Times New Roman" w:cs="Times New Roman"/>
          <w:sz w:val="21"/>
          <w:szCs w:val="21"/>
          <w:lang w:val="lv-LV"/>
        </w:rPr>
        <w:t xml:space="preserve">ierakstā sniegtajiem </w:t>
      </w:r>
      <w:r w:rsidRPr="000E4F10">
        <w:rPr>
          <w:rFonts w:ascii="Times New Roman" w:hAnsi="Times New Roman" w:cs="Times New Roman"/>
          <w:sz w:val="21"/>
          <w:szCs w:val="21"/>
          <w:lang w:val="lv-LV"/>
        </w:rPr>
        <w:t>skaidrojum</w:t>
      </w:r>
      <w:r w:rsidR="0003321A" w:rsidRPr="000E4F10">
        <w:rPr>
          <w:rFonts w:ascii="Times New Roman" w:hAnsi="Times New Roman" w:cs="Times New Roman"/>
          <w:sz w:val="21"/>
          <w:szCs w:val="21"/>
          <w:lang w:val="lv-LV"/>
        </w:rPr>
        <w:t>iem</w:t>
      </w:r>
      <w:r w:rsidR="000168D0" w:rsidRPr="000E4F10">
        <w:rPr>
          <w:rStyle w:val="FootnoteReference"/>
          <w:rFonts w:ascii="Times New Roman" w:hAnsi="Times New Roman" w:cs="Times New Roman"/>
          <w:sz w:val="21"/>
          <w:szCs w:val="21"/>
          <w:lang w:val="lv-LV"/>
        </w:rPr>
        <w:footnoteReference w:id="14"/>
      </w:r>
      <w:r w:rsidRPr="000E4F10">
        <w:rPr>
          <w:rFonts w:ascii="Times New Roman" w:hAnsi="Times New Roman" w:cs="Times New Roman"/>
          <w:sz w:val="21"/>
          <w:szCs w:val="21"/>
          <w:lang w:val="lv-LV"/>
        </w:rPr>
        <w:t xml:space="preserve"> par </w:t>
      </w:r>
      <w:proofErr w:type="spellStart"/>
      <w:r w:rsidRPr="000E4F10">
        <w:rPr>
          <w:rFonts w:ascii="Times New Roman" w:hAnsi="Times New Roman" w:cs="Times New Roman"/>
          <w:sz w:val="21"/>
          <w:szCs w:val="21"/>
          <w:lang w:val="lv-LV"/>
        </w:rPr>
        <w:t>pašvērtēšanā</w:t>
      </w:r>
      <w:proofErr w:type="spellEnd"/>
      <w:r w:rsidRPr="000E4F10">
        <w:rPr>
          <w:rFonts w:ascii="Times New Roman" w:hAnsi="Times New Roman" w:cs="Times New Roman"/>
          <w:sz w:val="21"/>
          <w:szCs w:val="21"/>
          <w:lang w:val="lv-LV"/>
        </w:rPr>
        <w:t xml:space="preserve"> izmantojam</w:t>
      </w:r>
      <w:r w:rsidR="0003321A" w:rsidRPr="000E4F10">
        <w:rPr>
          <w:rFonts w:ascii="Times New Roman" w:hAnsi="Times New Roman" w:cs="Times New Roman"/>
          <w:sz w:val="21"/>
          <w:szCs w:val="21"/>
          <w:lang w:val="lv-LV"/>
        </w:rPr>
        <w:t>iem principiem un izglītības kvalitātes vērtēšanā izmantoto</w:t>
      </w:r>
      <w:r w:rsidRPr="000E4F10">
        <w:rPr>
          <w:rFonts w:ascii="Times New Roman" w:hAnsi="Times New Roman" w:cs="Times New Roman"/>
          <w:sz w:val="21"/>
          <w:szCs w:val="21"/>
          <w:lang w:val="lv-LV"/>
        </w:rPr>
        <w:t xml:space="preserve"> kritēriju saturu.</w:t>
      </w:r>
    </w:p>
    <w:p w14:paraId="6E491876" w14:textId="2A62E30C" w:rsidR="00A50B9E" w:rsidRPr="000E4F10" w:rsidRDefault="00A50B9E" w:rsidP="00A50B9E">
      <w:pPr>
        <w:numPr>
          <w:ilvl w:val="0"/>
          <w:numId w:val="4"/>
        </w:numPr>
        <w:spacing w:after="0"/>
        <w:rPr>
          <w:rFonts w:ascii="Times New Roman" w:hAnsi="Times New Roman" w:cs="Times New Roman"/>
          <w:sz w:val="21"/>
          <w:szCs w:val="21"/>
        </w:rPr>
      </w:pPr>
      <w:r w:rsidRPr="000E4F10">
        <w:rPr>
          <w:rFonts w:ascii="Times New Roman" w:hAnsi="Times New Roman" w:cs="Times New Roman"/>
          <w:sz w:val="21"/>
          <w:szCs w:val="21"/>
          <w:lang w:val="lv-LV"/>
        </w:rPr>
        <w:t xml:space="preserve">Iepazīstieties ar dotajām situācijām pie katra rezultatīvā rādītāja un </w:t>
      </w:r>
      <w:r w:rsidRPr="000E4F10">
        <w:rPr>
          <w:rFonts w:ascii="Times New Roman" w:hAnsi="Times New Roman" w:cs="Times New Roman"/>
          <w:b/>
          <w:bCs/>
          <w:sz w:val="21"/>
          <w:szCs w:val="21"/>
          <w:u w:val="single"/>
          <w:lang w:val="lv-LV"/>
        </w:rPr>
        <w:t>izvēlieties vienu no divām situācijām</w:t>
      </w:r>
      <w:r w:rsidRPr="000E4F10">
        <w:rPr>
          <w:rFonts w:ascii="Times New Roman" w:hAnsi="Times New Roman" w:cs="Times New Roman"/>
          <w:sz w:val="21"/>
          <w:szCs w:val="21"/>
          <w:lang w:val="lv-LV"/>
        </w:rPr>
        <w:t xml:space="preserve"> savai </w:t>
      </w:r>
      <w:proofErr w:type="spellStart"/>
      <w:r w:rsidRPr="000E4F10">
        <w:rPr>
          <w:rFonts w:ascii="Times New Roman" w:hAnsi="Times New Roman" w:cs="Times New Roman"/>
          <w:sz w:val="21"/>
          <w:szCs w:val="21"/>
          <w:lang w:val="lv-LV"/>
        </w:rPr>
        <w:t>pašvērtēšanai</w:t>
      </w:r>
      <w:proofErr w:type="spellEnd"/>
      <w:r w:rsidR="000C1B21">
        <w:rPr>
          <w:rFonts w:ascii="Times New Roman" w:hAnsi="Times New Roman" w:cs="Times New Roman"/>
          <w:sz w:val="21"/>
          <w:szCs w:val="21"/>
          <w:lang w:val="lv-LV"/>
        </w:rPr>
        <w:t>!</w:t>
      </w:r>
    </w:p>
    <w:p w14:paraId="0BDA765B" w14:textId="60F2E6A4" w:rsidR="000168D0" w:rsidRPr="000E4F10" w:rsidRDefault="00A50B9E" w:rsidP="000168D0">
      <w:pPr>
        <w:numPr>
          <w:ilvl w:val="0"/>
          <w:numId w:val="4"/>
        </w:numPr>
        <w:spacing w:after="0"/>
        <w:rPr>
          <w:rFonts w:ascii="Times New Roman" w:hAnsi="Times New Roman" w:cs="Times New Roman"/>
          <w:sz w:val="21"/>
          <w:szCs w:val="21"/>
        </w:rPr>
      </w:pPr>
      <w:r w:rsidRPr="000E4F10">
        <w:rPr>
          <w:rFonts w:ascii="Times New Roman" w:hAnsi="Times New Roman" w:cs="Times New Roman"/>
          <w:sz w:val="21"/>
          <w:szCs w:val="21"/>
          <w:lang w:val="lv-LV"/>
        </w:rPr>
        <w:t xml:space="preserve">Analizējiet doto situāciju, izmantojot LEAN pieeju situāciju analīzē (skat. skaidrojumu </w:t>
      </w:r>
      <w:r w:rsidR="000168D0" w:rsidRPr="000E4F10">
        <w:rPr>
          <w:rFonts w:ascii="Times New Roman" w:hAnsi="Times New Roman" w:cs="Times New Roman"/>
          <w:sz w:val="21"/>
          <w:szCs w:val="21"/>
          <w:lang w:val="lv-LV"/>
        </w:rPr>
        <w:t xml:space="preserve">tekstā </w:t>
      </w:r>
      <w:r w:rsidRPr="000E4F10">
        <w:rPr>
          <w:rFonts w:ascii="Times New Roman" w:hAnsi="Times New Roman" w:cs="Times New Roman"/>
          <w:sz w:val="21"/>
          <w:szCs w:val="21"/>
          <w:lang w:val="lv-LV"/>
        </w:rPr>
        <w:t xml:space="preserve">pēc </w:t>
      </w:r>
      <w:r w:rsidR="000168D0" w:rsidRPr="000E4F10">
        <w:rPr>
          <w:rFonts w:ascii="Times New Roman" w:hAnsi="Times New Roman" w:cs="Times New Roman"/>
          <w:sz w:val="21"/>
          <w:szCs w:val="21"/>
          <w:lang w:val="lv-LV"/>
        </w:rPr>
        <w:t xml:space="preserve">šīs </w:t>
      </w:r>
      <w:r w:rsidRPr="000E4F10">
        <w:rPr>
          <w:rFonts w:ascii="Times New Roman" w:hAnsi="Times New Roman" w:cs="Times New Roman"/>
          <w:sz w:val="21"/>
          <w:szCs w:val="21"/>
          <w:lang w:val="lv-LV"/>
        </w:rPr>
        <w:t xml:space="preserve">instrukcijas un </w:t>
      </w:r>
      <w:r w:rsidR="000168D0" w:rsidRPr="000E4F10">
        <w:rPr>
          <w:rFonts w:ascii="Times New Roman" w:hAnsi="Times New Roman" w:cs="Times New Roman"/>
          <w:sz w:val="21"/>
          <w:szCs w:val="21"/>
          <w:lang w:val="lv-LV"/>
        </w:rPr>
        <w:t xml:space="preserve">tam pievienoto </w:t>
      </w:r>
      <w:r w:rsidRPr="000E4F10">
        <w:rPr>
          <w:rFonts w:ascii="Times New Roman" w:hAnsi="Times New Roman" w:cs="Times New Roman"/>
          <w:sz w:val="21"/>
          <w:szCs w:val="21"/>
          <w:lang w:val="lv-LV"/>
        </w:rPr>
        <w:t>video</w:t>
      </w:r>
      <w:r w:rsidR="00713FA9" w:rsidRPr="000E4F10">
        <w:rPr>
          <w:rStyle w:val="FootnoteReference"/>
          <w:rFonts w:ascii="Times New Roman" w:hAnsi="Times New Roman" w:cs="Times New Roman"/>
          <w:sz w:val="21"/>
          <w:szCs w:val="21"/>
          <w:lang w:val="lv-LV"/>
        </w:rPr>
        <w:footnoteReference w:id="15"/>
      </w:r>
      <w:r w:rsidRPr="000E4F10">
        <w:rPr>
          <w:rFonts w:ascii="Times New Roman" w:hAnsi="Times New Roman" w:cs="Times New Roman"/>
          <w:sz w:val="21"/>
          <w:szCs w:val="21"/>
          <w:lang w:val="lv-LV"/>
        </w:rPr>
        <w:t>)</w:t>
      </w:r>
      <w:r w:rsidR="00564C29">
        <w:rPr>
          <w:rFonts w:ascii="Times New Roman" w:hAnsi="Times New Roman" w:cs="Times New Roman"/>
          <w:sz w:val="21"/>
          <w:szCs w:val="21"/>
          <w:lang w:val="lv-LV"/>
        </w:rPr>
        <w:t>!</w:t>
      </w:r>
      <w:r w:rsidRPr="000E4F10">
        <w:rPr>
          <w:rFonts w:ascii="Times New Roman" w:hAnsi="Times New Roman" w:cs="Times New Roman"/>
          <w:sz w:val="21"/>
          <w:szCs w:val="21"/>
          <w:lang w:val="lv-LV"/>
        </w:rPr>
        <w:t xml:space="preserve"> Ja </w:t>
      </w:r>
      <w:r w:rsidR="000168D0" w:rsidRPr="000E4F10">
        <w:rPr>
          <w:rFonts w:ascii="Times New Roman" w:hAnsi="Times New Roman" w:cs="Times New Roman"/>
          <w:sz w:val="21"/>
          <w:szCs w:val="21"/>
          <w:lang w:val="lv-LV"/>
        </w:rPr>
        <w:t xml:space="preserve">neviena no </w:t>
      </w:r>
      <w:r w:rsidRPr="000E4F10">
        <w:rPr>
          <w:rFonts w:ascii="Times New Roman" w:hAnsi="Times New Roman" w:cs="Times New Roman"/>
          <w:sz w:val="21"/>
          <w:szCs w:val="21"/>
          <w:lang w:val="lv-LV"/>
        </w:rPr>
        <w:t>piedāvāt</w:t>
      </w:r>
      <w:r w:rsidR="000168D0" w:rsidRPr="000E4F10">
        <w:rPr>
          <w:rFonts w:ascii="Times New Roman" w:hAnsi="Times New Roman" w:cs="Times New Roman"/>
          <w:sz w:val="21"/>
          <w:szCs w:val="21"/>
          <w:lang w:val="lv-LV"/>
        </w:rPr>
        <w:t>ajām</w:t>
      </w:r>
      <w:r w:rsidRPr="000E4F10">
        <w:rPr>
          <w:rFonts w:ascii="Times New Roman" w:hAnsi="Times New Roman" w:cs="Times New Roman"/>
          <w:sz w:val="21"/>
          <w:szCs w:val="21"/>
          <w:lang w:val="lv-LV"/>
        </w:rPr>
        <w:t xml:space="preserve"> situācij</w:t>
      </w:r>
      <w:r w:rsidR="0003321A" w:rsidRPr="000E4F10">
        <w:rPr>
          <w:rFonts w:ascii="Times New Roman" w:hAnsi="Times New Roman" w:cs="Times New Roman"/>
          <w:sz w:val="21"/>
          <w:szCs w:val="21"/>
          <w:lang w:val="lv-LV"/>
        </w:rPr>
        <w:t>ām</w:t>
      </w:r>
      <w:r w:rsidRPr="000E4F10">
        <w:rPr>
          <w:rFonts w:ascii="Times New Roman" w:hAnsi="Times New Roman" w:cs="Times New Roman"/>
          <w:sz w:val="21"/>
          <w:szCs w:val="21"/>
          <w:lang w:val="lv-LV"/>
        </w:rPr>
        <w:t xml:space="preserve"> nav nekādā veidā iespējama Jūsu izglītības iestādē, tad iedomājieties, ka Jums ir jāsniedz savs redzējums par šo situāciju kādam kolēģim</w:t>
      </w:r>
      <w:r w:rsidR="00417289">
        <w:rPr>
          <w:rFonts w:ascii="Times New Roman" w:hAnsi="Times New Roman" w:cs="Times New Roman"/>
          <w:sz w:val="21"/>
          <w:szCs w:val="21"/>
          <w:lang w:val="lv-LV"/>
        </w:rPr>
        <w:t>!</w:t>
      </w:r>
    </w:p>
    <w:p w14:paraId="6FA3CF0A" w14:textId="61871471" w:rsidR="00C74D34" w:rsidRPr="000E4F10" w:rsidRDefault="00C74D34" w:rsidP="000168D0">
      <w:pPr>
        <w:numPr>
          <w:ilvl w:val="0"/>
          <w:numId w:val="4"/>
        </w:numPr>
        <w:spacing w:after="0"/>
        <w:rPr>
          <w:rFonts w:ascii="Times New Roman" w:hAnsi="Times New Roman" w:cs="Times New Roman"/>
          <w:sz w:val="21"/>
          <w:szCs w:val="21"/>
        </w:rPr>
      </w:pPr>
      <w:r w:rsidRPr="000E4F10">
        <w:rPr>
          <w:rFonts w:ascii="Times New Roman" w:hAnsi="Times New Roman" w:cs="Times New Roman"/>
          <w:sz w:val="21"/>
          <w:szCs w:val="21"/>
          <w:lang w:val="lv-LV"/>
        </w:rPr>
        <w:t>Pēc veiktās situāciju analīzes</w:t>
      </w:r>
      <w:r w:rsidR="00417289">
        <w:rPr>
          <w:rFonts w:ascii="Times New Roman" w:hAnsi="Times New Roman" w:cs="Times New Roman"/>
          <w:sz w:val="21"/>
          <w:szCs w:val="21"/>
          <w:lang w:val="lv-LV"/>
        </w:rPr>
        <w:t xml:space="preserve"> veiciet pašvērtējumu, ierakstot attiecīgajās ailēs savus secinājumus, kā arī stiprās puses un turpmākās attīstības vajadzības!</w:t>
      </w:r>
    </w:p>
    <w:p w14:paraId="693F7E5D" w14:textId="55F23948" w:rsidR="00713FA9" w:rsidRPr="000E4F10" w:rsidRDefault="00713FA9" w:rsidP="0003321A">
      <w:pPr>
        <w:numPr>
          <w:ilvl w:val="0"/>
          <w:numId w:val="4"/>
        </w:numPr>
        <w:spacing w:after="0"/>
        <w:jc w:val="both"/>
        <w:rPr>
          <w:rFonts w:ascii="Times New Roman" w:hAnsi="Times New Roman" w:cs="Times New Roman"/>
          <w:sz w:val="21"/>
          <w:szCs w:val="21"/>
        </w:rPr>
      </w:pPr>
      <w:r w:rsidRPr="000E4F10">
        <w:rPr>
          <w:rFonts w:ascii="Times New Roman" w:hAnsi="Times New Roman" w:cs="Times New Roman"/>
          <w:sz w:val="21"/>
          <w:szCs w:val="21"/>
          <w:lang w:val="lv-LV"/>
        </w:rPr>
        <w:t xml:space="preserve">Pēc iepazīšanās ar </w:t>
      </w:r>
      <w:r w:rsidR="00C74D34" w:rsidRPr="000E4F10">
        <w:rPr>
          <w:rFonts w:ascii="Times New Roman" w:hAnsi="Times New Roman" w:cs="Times New Roman"/>
          <w:sz w:val="21"/>
          <w:szCs w:val="21"/>
          <w:lang w:val="lv-LV"/>
        </w:rPr>
        <w:t xml:space="preserve">visām </w:t>
      </w:r>
      <w:r w:rsidRPr="000E4F10">
        <w:rPr>
          <w:rFonts w:ascii="Times New Roman" w:hAnsi="Times New Roman" w:cs="Times New Roman"/>
          <w:sz w:val="21"/>
          <w:szCs w:val="21"/>
          <w:lang w:val="lv-LV"/>
        </w:rPr>
        <w:t>situācijām</w:t>
      </w:r>
      <w:r w:rsidR="00C74D34" w:rsidRPr="000E4F10">
        <w:rPr>
          <w:rFonts w:ascii="Times New Roman" w:hAnsi="Times New Roman" w:cs="Times New Roman"/>
          <w:sz w:val="21"/>
          <w:szCs w:val="21"/>
          <w:lang w:val="lv-LV"/>
        </w:rPr>
        <w:t xml:space="preserve">, secinājumu, stipro pušu un turpmākās attīstības vajadzību apzināšanas </w:t>
      </w:r>
      <w:r w:rsidRPr="000E4F10">
        <w:rPr>
          <w:rFonts w:ascii="Times New Roman" w:hAnsi="Times New Roman" w:cs="Times New Roman"/>
          <w:sz w:val="21"/>
          <w:szCs w:val="21"/>
          <w:lang w:val="lv-LV"/>
        </w:rPr>
        <w:t>pārdomājiet</w:t>
      </w:r>
      <w:r w:rsidR="00FC5F67">
        <w:rPr>
          <w:rFonts w:ascii="Times New Roman" w:hAnsi="Times New Roman" w:cs="Times New Roman"/>
          <w:sz w:val="21"/>
          <w:szCs w:val="21"/>
          <w:lang w:val="lv-LV"/>
        </w:rPr>
        <w:t>,</w:t>
      </w:r>
      <w:r w:rsidRPr="000E4F10">
        <w:rPr>
          <w:rFonts w:ascii="Times New Roman" w:hAnsi="Times New Roman" w:cs="Times New Roman"/>
          <w:sz w:val="21"/>
          <w:szCs w:val="21"/>
          <w:lang w:val="lv-LV"/>
        </w:rPr>
        <w:t xml:space="preserve"> cik lielā mērā pārvaldības process izglītības iestādē atbilst </w:t>
      </w:r>
      <w:r w:rsidR="00A50B9E" w:rsidRPr="000E4F10">
        <w:rPr>
          <w:rFonts w:ascii="Times New Roman" w:hAnsi="Times New Roman" w:cs="Times New Roman"/>
          <w:sz w:val="21"/>
          <w:szCs w:val="21"/>
          <w:lang w:val="lv-LV"/>
        </w:rPr>
        <w:t>piec</w:t>
      </w:r>
      <w:r w:rsidRPr="000E4F10">
        <w:rPr>
          <w:rFonts w:ascii="Times New Roman" w:hAnsi="Times New Roman" w:cs="Times New Roman"/>
          <w:sz w:val="21"/>
          <w:szCs w:val="21"/>
          <w:lang w:val="lv-LV"/>
        </w:rPr>
        <w:t>iem</w:t>
      </w:r>
      <w:r w:rsidR="00A50B9E" w:rsidRPr="000E4F10">
        <w:rPr>
          <w:rFonts w:ascii="Times New Roman" w:hAnsi="Times New Roman" w:cs="Times New Roman"/>
          <w:sz w:val="21"/>
          <w:szCs w:val="21"/>
          <w:lang w:val="lv-LV"/>
        </w:rPr>
        <w:t xml:space="preserve"> izglītības kvalitātes vērtēšanas princip</w:t>
      </w:r>
      <w:r w:rsidRPr="000E4F10">
        <w:rPr>
          <w:rFonts w:ascii="Times New Roman" w:hAnsi="Times New Roman" w:cs="Times New Roman"/>
          <w:sz w:val="21"/>
          <w:szCs w:val="21"/>
          <w:lang w:val="lv-LV"/>
        </w:rPr>
        <w:t>iem</w:t>
      </w:r>
      <w:r w:rsidR="00A50B9E" w:rsidRPr="000E4F10">
        <w:rPr>
          <w:rFonts w:ascii="Times New Roman" w:hAnsi="Times New Roman" w:cs="Times New Roman"/>
          <w:sz w:val="21"/>
          <w:szCs w:val="21"/>
          <w:lang w:val="lv-LV"/>
        </w:rPr>
        <w:t xml:space="preserve"> – mērķtiecī</w:t>
      </w:r>
      <w:r w:rsidR="000362BA">
        <w:rPr>
          <w:rFonts w:ascii="Times New Roman" w:hAnsi="Times New Roman" w:cs="Times New Roman"/>
          <w:sz w:val="21"/>
          <w:szCs w:val="21"/>
          <w:lang w:val="lv-LV"/>
        </w:rPr>
        <w:t>gs</w:t>
      </w:r>
      <w:r w:rsidR="00A50B9E" w:rsidRPr="000E4F10">
        <w:rPr>
          <w:rFonts w:ascii="Times New Roman" w:hAnsi="Times New Roman" w:cs="Times New Roman"/>
          <w:sz w:val="21"/>
          <w:szCs w:val="21"/>
          <w:lang w:val="lv-LV"/>
        </w:rPr>
        <w:t>, sistēm</w:t>
      </w:r>
      <w:r w:rsidR="000362BA">
        <w:rPr>
          <w:rFonts w:ascii="Times New Roman" w:hAnsi="Times New Roman" w:cs="Times New Roman"/>
          <w:sz w:val="21"/>
          <w:szCs w:val="21"/>
          <w:lang w:val="lv-LV"/>
        </w:rPr>
        <w:t>isks</w:t>
      </w:r>
      <w:r w:rsidR="00A50B9E" w:rsidRPr="000E4F10">
        <w:rPr>
          <w:rFonts w:ascii="Times New Roman" w:hAnsi="Times New Roman" w:cs="Times New Roman"/>
          <w:sz w:val="21"/>
          <w:szCs w:val="21"/>
          <w:lang w:val="lv-LV"/>
        </w:rPr>
        <w:t>, sistemātisks, demokrātisks, izglītības kvalitāti izvērtējošs</w:t>
      </w:r>
      <w:r w:rsidR="000168D0" w:rsidRPr="000E4F10">
        <w:rPr>
          <w:rFonts w:ascii="Times New Roman" w:hAnsi="Times New Roman" w:cs="Times New Roman"/>
          <w:sz w:val="21"/>
          <w:szCs w:val="21"/>
          <w:lang w:val="lv-LV"/>
        </w:rPr>
        <w:t>!</w:t>
      </w:r>
      <w:r w:rsidR="0003321A" w:rsidRPr="000E4F10">
        <w:rPr>
          <w:rFonts w:ascii="Times New Roman" w:hAnsi="Times New Roman" w:cs="Times New Roman"/>
          <w:sz w:val="21"/>
          <w:szCs w:val="21"/>
        </w:rPr>
        <w:t xml:space="preserve"> </w:t>
      </w:r>
    </w:p>
    <w:p w14:paraId="214DD22E" w14:textId="1D495889" w:rsidR="00552C04" w:rsidRPr="000E4F10" w:rsidRDefault="00713FA9" w:rsidP="0003321A">
      <w:pPr>
        <w:numPr>
          <w:ilvl w:val="0"/>
          <w:numId w:val="4"/>
        </w:numPr>
        <w:spacing w:after="0"/>
        <w:jc w:val="both"/>
        <w:rPr>
          <w:rFonts w:ascii="Times New Roman" w:hAnsi="Times New Roman" w:cs="Times New Roman"/>
          <w:sz w:val="21"/>
          <w:szCs w:val="21"/>
        </w:rPr>
      </w:pPr>
      <w:r w:rsidRPr="000E4F10">
        <w:rPr>
          <w:rFonts w:ascii="Times New Roman" w:hAnsi="Times New Roman" w:cs="Times New Roman"/>
          <w:sz w:val="21"/>
          <w:szCs w:val="21"/>
          <w:lang w:val="lv-LV"/>
        </w:rPr>
        <w:t xml:space="preserve">Veiciet savas </w:t>
      </w:r>
      <w:r w:rsidR="00C74D34" w:rsidRPr="000E4F10">
        <w:rPr>
          <w:rFonts w:ascii="Times New Roman" w:hAnsi="Times New Roman" w:cs="Times New Roman"/>
          <w:sz w:val="21"/>
          <w:szCs w:val="21"/>
          <w:lang w:val="lv-LV"/>
        </w:rPr>
        <w:t xml:space="preserve">izglītības iestādes </w:t>
      </w:r>
      <w:r w:rsidRPr="000E4F10">
        <w:rPr>
          <w:rFonts w:ascii="Times New Roman" w:hAnsi="Times New Roman" w:cs="Times New Roman"/>
          <w:sz w:val="21"/>
          <w:szCs w:val="21"/>
          <w:lang w:val="lv-LV"/>
        </w:rPr>
        <w:t xml:space="preserve">pārvaldības </w:t>
      </w:r>
      <w:r w:rsidR="00C74D34" w:rsidRPr="000E4F10">
        <w:rPr>
          <w:rFonts w:ascii="Times New Roman" w:hAnsi="Times New Roman" w:cs="Times New Roman"/>
          <w:sz w:val="21"/>
          <w:szCs w:val="21"/>
          <w:lang w:val="lv-LV"/>
        </w:rPr>
        <w:t xml:space="preserve">procesa kvalitātes novērtēšanu, lasot </w:t>
      </w:r>
      <w:r w:rsidRPr="000E4F10">
        <w:rPr>
          <w:rFonts w:ascii="Times New Roman" w:hAnsi="Times New Roman" w:cs="Times New Roman"/>
          <w:sz w:val="21"/>
          <w:szCs w:val="21"/>
          <w:lang w:val="lv-LV"/>
        </w:rPr>
        <w:t>katra rezultatīvā rādītāja līmeņ</w:t>
      </w:r>
      <w:r w:rsidR="00C74D34" w:rsidRPr="000E4F10">
        <w:rPr>
          <w:rFonts w:ascii="Times New Roman" w:hAnsi="Times New Roman" w:cs="Times New Roman"/>
          <w:sz w:val="21"/>
          <w:szCs w:val="21"/>
          <w:lang w:val="lv-LV"/>
        </w:rPr>
        <w:t>a</w:t>
      </w:r>
      <w:r w:rsidRPr="000E4F10">
        <w:rPr>
          <w:rFonts w:ascii="Times New Roman" w:hAnsi="Times New Roman" w:cs="Times New Roman"/>
          <w:sz w:val="21"/>
          <w:szCs w:val="21"/>
          <w:lang w:val="lv-LV"/>
        </w:rPr>
        <w:t xml:space="preserve"> aprakst</w:t>
      </w:r>
      <w:r w:rsidR="00C74D34" w:rsidRPr="000E4F10">
        <w:rPr>
          <w:rFonts w:ascii="Times New Roman" w:hAnsi="Times New Roman" w:cs="Times New Roman"/>
          <w:sz w:val="21"/>
          <w:szCs w:val="21"/>
          <w:lang w:val="lv-LV"/>
        </w:rPr>
        <w:t>u un aizpildot tabulu izglītības iestādes pašnovērtējuma sagatavē</w:t>
      </w:r>
      <w:r w:rsidRPr="000E4F10">
        <w:rPr>
          <w:rFonts w:ascii="Times New Roman" w:hAnsi="Times New Roman" w:cs="Times New Roman"/>
          <w:sz w:val="21"/>
          <w:szCs w:val="21"/>
          <w:lang w:val="lv-LV"/>
        </w:rPr>
        <w:t xml:space="preserve">! </w:t>
      </w:r>
      <w:r w:rsidR="00A50B9E" w:rsidRPr="000E4F10">
        <w:rPr>
          <w:rFonts w:ascii="Times New Roman" w:hAnsi="Times New Roman" w:cs="Times New Roman"/>
          <w:sz w:val="21"/>
          <w:szCs w:val="21"/>
          <w:lang w:val="lv-LV"/>
        </w:rPr>
        <w:t>Ja šaub</w:t>
      </w:r>
      <w:r w:rsidR="00FC5F67">
        <w:rPr>
          <w:rFonts w:ascii="Times New Roman" w:hAnsi="Times New Roman" w:cs="Times New Roman"/>
          <w:sz w:val="21"/>
          <w:szCs w:val="21"/>
          <w:lang w:val="lv-LV"/>
        </w:rPr>
        <w:t>āties</w:t>
      </w:r>
      <w:r w:rsidR="00A50B9E" w:rsidRPr="000E4F10">
        <w:rPr>
          <w:rFonts w:ascii="Times New Roman" w:hAnsi="Times New Roman" w:cs="Times New Roman"/>
          <w:sz w:val="21"/>
          <w:szCs w:val="21"/>
          <w:lang w:val="lv-LV"/>
        </w:rPr>
        <w:t xml:space="preserve"> par sava pašvērtējuma objektivitāti</w:t>
      </w:r>
      <w:r w:rsidR="000168D0" w:rsidRPr="000E4F10">
        <w:rPr>
          <w:rFonts w:ascii="Times New Roman" w:hAnsi="Times New Roman" w:cs="Times New Roman"/>
          <w:sz w:val="21"/>
          <w:szCs w:val="21"/>
          <w:lang w:val="lv-LV"/>
        </w:rPr>
        <w:t>, lasiet kontroljautājumus</w:t>
      </w:r>
      <w:r w:rsidRPr="000E4F10">
        <w:rPr>
          <w:rFonts w:ascii="Times New Roman" w:hAnsi="Times New Roman" w:cs="Times New Roman"/>
          <w:sz w:val="21"/>
          <w:szCs w:val="21"/>
          <w:lang w:val="lv-LV"/>
        </w:rPr>
        <w:t xml:space="preserve"> un izmantojiet tos izglītības kvalitātes līmeņa noteikšanai pie atbilstošā rezultatīvā rādītāja</w:t>
      </w:r>
      <w:r w:rsidR="00A50B9E" w:rsidRPr="000E4F10">
        <w:rPr>
          <w:rFonts w:ascii="Times New Roman" w:hAnsi="Times New Roman" w:cs="Times New Roman"/>
          <w:sz w:val="21"/>
          <w:szCs w:val="21"/>
          <w:lang w:val="lv-LV"/>
        </w:rPr>
        <w:t>!</w:t>
      </w:r>
      <w:r w:rsidR="00552C04" w:rsidRPr="000E4F10">
        <w:rPr>
          <w:rFonts w:ascii="Times New Roman" w:hAnsi="Times New Roman" w:cs="Times New Roman"/>
          <w:sz w:val="21"/>
          <w:szCs w:val="21"/>
          <w:lang w:val="lv-LV"/>
        </w:rPr>
        <w:t xml:space="preserve"> </w:t>
      </w:r>
    </w:p>
    <w:p w14:paraId="508C0975" w14:textId="65B4EC4D" w:rsidR="00A50B9E" w:rsidRPr="000E4F10" w:rsidRDefault="00552C04" w:rsidP="0003321A">
      <w:pPr>
        <w:numPr>
          <w:ilvl w:val="0"/>
          <w:numId w:val="4"/>
        </w:numPr>
        <w:spacing w:after="0"/>
        <w:jc w:val="both"/>
        <w:rPr>
          <w:rFonts w:ascii="Times New Roman" w:hAnsi="Times New Roman" w:cs="Times New Roman"/>
          <w:sz w:val="21"/>
          <w:szCs w:val="21"/>
        </w:rPr>
      </w:pPr>
      <w:r w:rsidRPr="000E4F10">
        <w:rPr>
          <w:rFonts w:ascii="Times New Roman" w:hAnsi="Times New Roman" w:cs="Times New Roman"/>
          <w:sz w:val="21"/>
          <w:szCs w:val="21"/>
          <w:lang w:val="lv-LV"/>
        </w:rPr>
        <w:t xml:space="preserve">Katrs izglītības kvalitātes vērtējuma līmenis </w:t>
      </w:r>
      <w:r w:rsidR="000E4F10" w:rsidRPr="000E4F10">
        <w:rPr>
          <w:rFonts w:ascii="Times New Roman" w:hAnsi="Times New Roman" w:cs="Times New Roman"/>
          <w:sz w:val="21"/>
          <w:szCs w:val="21"/>
          <w:lang w:val="lv-LV"/>
        </w:rPr>
        <w:t xml:space="preserve">pie rezultatīvā rādītāja </w:t>
      </w:r>
      <w:r w:rsidRPr="000E4F10">
        <w:rPr>
          <w:rFonts w:ascii="Times New Roman" w:hAnsi="Times New Roman" w:cs="Times New Roman"/>
          <w:sz w:val="21"/>
          <w:szCs w:val="21"/>
          <w:lang w:val="lv-LV"/>
        </w:rPr>
        <w:t>atbilst šādam punktu skaitam</w:t>
      </w:r>
      <w:r w:rsidR="000E4F10" w:rsidRPr="000E4F10">
        <w:rPr>
          <w:rFonts w:ascii="Times New Roman" w:hAnsi="Times New Roman" w:cs="Times New Roman"/>
          <w:sz w:val="21"/>
          <w:szCs w:val="21"/>
          <w:lang w:val="lv-LV"/>
        </w:rPr>
        <w:t>: (i) izcili – 5 punkti, (ii) ļoti labi – 4 punkti, (iii) labi – 3 punkti, (iv) jāpilnveido – 2 punkti, (v) nepietiekami – 1 punkts. Summējiet visus iegūtos punktus, lai iegūtu kritērija pašvērtējuma līmeni</w:t>
      </w:r>
      <w:r w:rsidR="00060A33">
        <w:rPr>
          <w:rFonts w:ascii="Times New Roman" w:hAnsi="Times New Roman" w:cs="Times New Roman"/>
          <w:sz w:val="21"/>
          <w:szCs w:val="21"/>
          <w:lang w:val="lv-LV"/>
        </w:rPr>
        <w:t>,</w:t>
      </w:r>
      <w:r w:rsidR="000E4F10" w:rsidRPr="000E4F10">
        <w:rPr>
          <w:rFonts w:ascii="Times New Roman" w:hAnsi="Times New Roman" w:cs="Times New Roman"/>
          <w:sz w:val="21"/>
          <w:szCs w:val="21"/>
          <w:lang w:val="lv-LV"/>
        </w:rPr>
        <w:t xml:space="preserve"> un norādiet stiprās puses un turpmākās attīstības vajadzības! Piemēram,</w:t>
      </w:r>
    </w:p>
    <w:p w14:paraId="5EF20AD5" w14:textId="77777777" w:rsidR="000E4F10" w:rsidRPr="000E4F10" w:rsidRDefault="000E4F10" w:rsidP="000E4F10">
      <w:pPr>
        <w:spacing w:after="0"/>
        <w:ind w:left="720"/>
        <w:jc w:val="both"/>
        <w:rPr>
          <w:rFonts w:ascii="Times New Roman" w:hAnsi="Times New Roman" w:cs="Times New Roman"/>
        </w:rPr>
      </w:pPr>
    </w:p>
    <w:tbl>
      <w:tblPr>
        <w:tblStyle w:val="TableGrid"/>
        <w:tblW w:w="12757" w:type="dxa"/>
        <w:tblInd w:w="562" w:type="dxa"/>
        <w:tblLook w:val="04A0" w:firstRow="1" w:lastRow="0" w:firstColumn="1" w:lastColumn="0" w:noHBand="0" w:noVBand="1"/>
      </w:tblPr>
      <w:tblGrid>
        <w:gridCol w:w="617"/>
        <w:gridCol w:w="4283"/>
        <w:gridCol w:w="3038"/>
        <w:gridCol w:w="2127"/>
        <w:gridCol w:w="2692"/>
      </w:tblGrid>
      <w:tr w:rsidR="000E4F10" w:rsidRPr="000E4F10" w14:paraId="0DC1B687" w14:textId="77777777" w:rsidTr="000E4F10">
        <w:tc>
          <w:tcPr>
            <w:tcW w:w="617" w:type="dxa"/>
          </w:tcPr>
          <w:p w14:paraId="339182BE" w14:textId="77777777" w:rsidR="000E4F10" w:rsidRPr="000E4F10" w:rsidRDefault="000E4F10" w:rsidP="00094E84">
            <w:pPr>
              <w:pStyle w:val="ListParagraph"/>
              <w:ind w:left="0"/>
              <w:rPr>
                <w:rFonts w:ascii="Times New Roman" w:eastAsia="Times New Roman" w:hAnsi="Times New Roman" w:cs="Times New Roman"/>
                <w:color w:val="414142"/>
                <w:sz w:val="20"/>
                <w:szCs w:val="20"/>
                <w:lang w:val="lv-LV"/>
              </w:rPr>
            </w:pPr>
            <w:r w:rsidRPr="000E4F10">
              <w:rPr>
                <w:rFonts w:ascii="Times New Roman" w:eastAsia="Times New Roman" w:hAnsi="Times New Roman" w:cs="Times New Roman"/>
                <w:color w:val="414142"/>
                <w:sz w:val="20"/>
                <w:szCs w:val="20"/>
                <w:lang w:val="lv-LV"/>
              </w:rPr>
              <w:t>NPK</w:t>
            </w:r>
          </w:p>
        </w:tc>
        <w:tc>
          <w:tcPr>
            <w:tcW w:w="4283" w:type="dxa"/>
          </w:tcPr>
          <w:p w14:paraId="705184D8" w14:textId="77777777" w:rsidR="000E4F10" w:rsidRPr="000E4F10" w:rsidRDefault="000E4F10" w:rsidP="00094E84">
            <w:pPr>
              <w:pStyle w:val="ListParagraph"/>
              <w:ind w:left="0"/>
              <w:jc w:val="center"/>
              <w:rPr>
                <w:rFonts w:ascii="Times New Roman" w:eastAsia="Times New Roman" w:hAnsi="Times New Roman" w:cs="Times New Roman"/>
                <w:color w:val="414142"/>
                <w:sz w:val="20"/>
                <w:szCs w:val="20"/>
                <w:lang w:val="lv-LV"/>
              </w:rPr>
            </w:pPr>
            <w:r w:rsidRPr="000E4F10">
              <w:rPr>
                <w:rFonts w:ascii="Times New Roman" w:eastAsia="Times New Roman" w:hAnsi="Times New Roman" w:cs="Times New Roman"/>
                <w:color w:val="414142"/>
                <w:sz w:val="20"/>
                <w:szCs w:val="20"/>
                <w:lang w:val="lv-LV"/>
              </w:rPr>
              <w:t>Rezultatīvā rādītāja nosaukums</w:t>
            </w:r>
          </w:p>
        </w:tc>
        <w:tc>
          <w:tcPr>
            <w:tcW w:w="3038" w:type="dxa"/>
          </w:tcPr>
          <w:p w14:paraId="026239CD" w14:textId="4C2DFD90" w:rsidR="000E4F10" w:rsidRPr="000E4F10" w:rsidRDefault="000E4F10" w:rsidP="00094E84">
            <w:pPr>
              <w:pStyle w:val="ListParagraph"/>
              <w:ind w:left="0"/>
              <w:jc w:val="center"/>
              <w:rPr>
                <w:rFonts w:ascii="Times New Roman" w:eastAsia="Times New Roman" w:hAnsi="Times New Roman" w:cs="Times New Roman"/>
                <w:color w:val="414142"/>
                <w:sz w:val="20"/>
                <w:szCs w:val="20"/>
                <w:lang w:val="lv-LV"/>
              </w:rPr>
            </w:pPr>
            <w:r w:rsidRPr="000E4F10">
              <w:rPr>
                <w:rFonts w:ascii="Times New Roman" w:eastAsia="Times New Roman" w:hAnsi="Times New Roman" w:cs="Times New Roman"/>
                <w:color w:val="414142"/>
                <w:sz w:val="20"/>
                <w:szCs w:val="20"/>
                <w:lang w:val="lv-LV"/>
              </w:rPr>
              <w:t>Kvalitātes līmeņa vērtējums punktos</w:t>
            </w:r>
            <w:r>
              <w:rPr>
                <w:rFonts w:ascii="Times New Roman" w:eastAsia="Times New Roman" w:hAnsi="Times New Roman" w:cs="Times New Roman"/>
                <w:color w:val="414142"/>
                <w:sz w:val="20"/>
                <w:szCs w:val="20"/>
                <w:lang w:val="lv-LV"/>
              </w:rPr>
              <w:t xml:space="preserve"> (maksimālais punktu skaits pie katra kritērija ir 5 punkti, minimālais punktu skaits - 1)</w:t>
            </w:r>
          </w:p>
        </w:tc>
        <w:tc>
          <w:tcPr>
            <w:tcW w:w="2127" w:type="dxa"/>
          </w:tcPr>
          <w:p w14:paraId="0D500D2C" w14:textId="77777777" w:rsidR="000E4F10" w:rsidRPr="000E4F10" w:rsidRDefault="000E4F10" w:rsidP="00094E84">
            <w:pPr>
              <w:pStyle w:val="ListParagraph"/>
              <w:ind w:left="0"/>
              <w:jc w:val="center"/>
              <w:rPr>
                <w:rFonts w:ascii="Times New Roman" w:eastAsia="Times New Roman" w:hAnsi="Times New Roman" w:cs="Times New Roman"/>
                <w:color w:val="414142"/>
                <w:sz w:val="20"/>
                <w:szCs w:val="20"/>
                <w:lang w:val="lv-LV"/>
              </w:rPr>
            </w:pPr>
            <w:r w:rsidRPr="000E4F10">
              <w:rPr>
                <w:rFonts w:ascii="Times New Roman" w:eastAsia="Times New Roman" w:hAnsi="Times New Roman" w:cs="Times New Roman"/>
                <w:color w:val="414142"/>
                <w:sz w:val="20"/>
                <w:szCs w:val="20"/>
                <w:lang w:val="lv-LV"/>
              </w:rPr>
              <w:t>Stiprās puses</w:t>
            </w:r>
          </w:p>
        </w:tc>
        <w:tc>
          <w:tcPr>
            <w:tcW w:w="2692" w:type="dxa"/>
          </w:tcPr>
          <w:p w14:paraId="5315FE18" w14:textId="77777777" w:rsidR="000E4F10" w:rsidRPr="000E4F10" w:rsidRDefault="000E4F10" w:rsidP="00094E84">
            <w:pPr>
              <w:pStyle w:val="ListParagraph"/>
              <w:ind w:left="0"/>
              <w:jc w:val="center"/>
              <w:rPr>
                <w:rFonts w:ascii="Times New Roman" w:eastAsia="Times New Roman" w:hAnsi="Times New Roman" w:cs="Times New Roman"/>
                <w:color w:val="414142"/>
                <w:sz w:val="20"/>
                <w:szCs w:val="20"/>
                <w:lang w:val="lv-LV"/>
              </w:rPr>
            </w:pPr>
            <w:r w:rsidRPr="000E4F10">
              <w:rPr>
                <w:rFonts w:ascii="Times New Roman" w:eastAsia="Times New Roman" w:hAnsi="Times New Roman" w:cs="Times New Roman"/>
                <w:color w:val="414142"/>
                <w:sz w:val="20"/>
                <w:szCs w:val="20"/>
                <w:lang w:val="lv-LV"/>
              </w:rPr>
              <w:t>Turpmākās attīstības vajadzības</w:t>
            </w:r>
          </w:p>
        </w:tc>
      </w:tr>
      <w:tr w:rsidR="000E4F10" w:rsidRPr="000E4F10" w14:paraId="688D52B1" w14:textId="77777777" w:rsidTr="000E4F10">
        <w:tc>
          <w:tcPr>
            <w:tcW w:w="617" w:type="dxa"/>
          </w:tcPr>
          <w:p w14:paraId="5B841F19" w14:textId="77777777" w:rsidR="000E4F10" w:rsidRPr="000E4F10" w:rsidRDefault="000E4F10" w:rsidP="00094E84">
            <w:pPr>
              <w:pStyle w:val="ListParagraph"/>
              <w:ind w:left="0"/>
              <w:jc w:val="both"/>
              <w:rPr>
                <w:rFonts w:ascii="Times New Roman" w:hAnsi="Times New Roman" w:cs="Times New Roman"/>
                <w:sz w:val="20"/>
                <w:szCs w:val="20"/>
                <w:lang w:val="lv-LV"/>
              </w:rPr>
            </w:pPr>
            <w:r w:rsidRPr="000E4F10">
              <w:rPr>
                <w:rFonts w:ascii="Times New Roman" w:hAnsi="Times New Roman" w:cs="Times New Roman"/>
                <w:sz w:val="20"/>
                <w:szCs w:val="20"/>
                <w:lang w:val="lv-LV"/>
              </w:rPr>
              <w:t>RR1</w:t>
            </w:r>
          </w:p>
        </w:tc>
        <w:tc>
          <w:tcPr>
            <w:tcW w:w="4283" w:type="dxa"/>
          </w:tcPr>
          <w:p w14:paraId="76A9FBEA"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r w:rsidRPr="000E4F10">
              <w:rPr>
                <w:rFonts w:ascii="Times New Roman" w:hAnsi="Times New Roman" w:cs="Times New Roman"/>
                <w:sz w:val="20"/>
                <w:szCs w:val="20"/>
                <w:lang w:val="lv-LV"/>
              </w:rPr>
              <w:t xml:space="preserve">Izglītības iestādes vadītāja, izglītības iestādes darba </w:t>
            </w:r>
            <w:proofErr w:type="spellStart"/>
            <w:r w:rsidRPr="000E4F10">
              <w:rPr>
                <w:rFonts w:ascii="Times New Roman" w:hAnsi="Times New Roman" w:cs="Times New Roman"/>
                <w:sz w:val="20"/>
                <w:szCs w:val="20"/>
                <w:lang w:val="lv-LV"/>
              </w:rPr>
              <w:t>pašvērtēšanas</w:t>
            </w:r>
            <w:proofErr w:type="spellEnd"/>
            <w:r w:rsidRPr="000E4F10">
              <w:rPr>
                <w:rFonts w:ascii="Times New Roman" w:hAnsi="Times New Roman" w:cs="Times New Roman"/>
                <w:sz w:val="20"/>
                <w:szCs w:val="20"/>
                <w:lang w:val="lv-LV"/>
              </w:rPr>
              <w:t xml:space="preserve"> un attīstības plānošanas kvalitāte un efektivitāte</w:t>
            </w:r>
          </w:p>
        </w:tc>
        <w:tc>
          <w:tcPr>
            <w:tcW w:w="3038" w:type="dxa"/>
          </w:tcPr>
          <w:p w14:paraId="7232272E" w14:textId="7ABA88FB" w:rsidR="000E4F10" w:rsidRPr="000E4F10" w:rsidRDefault="000E4F10" w:rsidP="000E4F10">
            <w:pPr>
              <w:pStyle w:val="ListParagraph"/>
              <w:ind w:left="0"/>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2</w:t>
            </w:r>
          </w:p>
        </w:tc>
        <w:tc>
          <w:tcPr>
            <w:tcW w:w="2127" w:type="dxa"/>
          </w:tcPr>
          <w:p w14:paraId="09161490"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c>
          <w:tcPr>
            <w:tcW w:w="2692" w:type="dxa"/>
          </w:tcPr>
          <w:p w14:paraId="2F1F8DBD"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r>
      <w:tr w:rsidR="000E4F10" w:rsidRPr="000E4F10" w14:paraId="4087F4DE" w14:textId="77777777" w:rsidTr="000E4F10">
        <w:tc>
          <w:tcPr>
            <w:tcW w:w="617" w:type="dxa"/>
          </w:tcPr>
          <w:p w14:paraId="10AA31A3" w14:textId="77777777" w:rsidR="000E4F10" w:rsidRPr="000E4F10" w:rsidRDefault="000E4F10" w:rsidP="00094E84">
            <w:pPr>
              <w:pStyle w:val="ListParagraph"/>
              <w:ind w:left="0"/>
              <w:jc w:val="both"/>
              <w:rPr>
                <w:rFonts w:ascii="Times New Roman" w:hAnsi="Times New Roman" w:cs="Times New Roman"/>
                <w:sz w:val="20"/>
                <w:szCs w:val="20"/>
                <w:lang w:val="lv-LV"/>
              </w:rPr>
            </w:pPr>
            <w:r w:rsidRPr="000E4F10">
              <w:rPr>
                <w:rFonts w:ascii="Times New Roman" w:hAnsi="Times New Roman" w:cs="Times New Roman"/>
                <w:sz w:val="20"/>
                <w:szCs w:val="20"/>
                <w:lang w:val="lv-LV"/>
              </w:rPr>
              <w:t>RR2</w:t>
            </w:r>
          </w:p>
        </w:tc>
        <w:tc>
          <w:tcPr>
            <w:tcW w:w="4283" w:type="dxa"/>
          </w:tcPr>
          <w:p w14:paraId="6C3EEBD1"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r w:rsidRPr="000E4F10">
              <w:rPr>
                <w:rFonts w:ascii="Times New Roman" w:hAnsi="Times New Roman" w:cs="Times New Roman"/>
                <w:sz w:val="20"/>
                <w:szCs w:val="20"/>
                <w:lang w:val="lv-LV"/>
              </w:rPr>
              <w:t>Personāla pārvaldības efektivitāte</w:t>
            </w:r>
          </w:p>
        </w:tc>
        <w:tc>
          <w:tcPr>
            <w:tcW w:w="3038" w:type="dxa"/>
          </w:tcPr>
          <w:p w14:paraId="44E99435" w14:textId="6125EE28" w:rsidR="000E4F10" w:rsidRPr="000E4F10" w:rsidRDefault="000E4F10" w:rsidP="000E4F10">
            <w:pPr>
              <w:pStyle w:val="ListParagraph"/>
              <w:ind w:left="0"/>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3</w:t>
            </w:r>
          </w:p>
        </w:tc>
        <w:tc>
          <w:tcPr>
            <w:tcW w:w="2127" w:type="dxa"/>
          </w:tcPr>
          <w:p w14:paraId="4FE782A7"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c>
          <w:tcPr>
            <w:tcW w:w="2692" w:type="dxa"/>
          </w:tcPr>
          <w:p w14:paraId="7F8C32DB"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r>
      <w:tr w:rsidR="000E4F10" w:rsidRPr="000E4F10" w14:paraId="32E942FC" w14:textId="77777777" w:rsidTr="000E4F10">
        <w:tc>
          <w:tcPr>
            <w:tcW w:w="617" w:type="dxa"/>
          </w:tcPr>
          <w:p w14:paraId="3AC9C57C" w14:textId="77777777" w:rsidR="000E4F10" w:rsidRPr="000E4F10" w:rsidRDefault="000E4F10" w:rsidP="00094E84">
            <w:pPr>
              <w:pStyle w:val="ListParagraph"/>
              <w:ind w:left="0"/>
              <w:jc w:val="both"/>
              <w:rPr>
                <w:rFonts w:ascii="Times New Roman" w:hAnsi="Times New Roman" w:cs="Times New Roman"/>
                <w:sz w:val="20"/>
                <w:szCs w:val="20"/>
                <w:lang w:val="lv-LV"/>
              </w:rPr>
            </w:pPr>
            <w:r w:rsidRPr="000E4F10">
              <w:rPr>
                <w:rFonts w:ascii="Times New Roman" w:hAnsi="Times New Roman" w:cs="Times New Roman"/>
                <w:sz w:val="20"/>
                <w:szCs w:val="20"/>
                <w:lang w:val="lv-LV"/>
              </w:rPr>
              <w:t>RR3</w:t>
            </w:r>
          </w:p>
        </w:tc>
        <w:tc>
          <w:tcPr>
            <w:tcW w:w="4283" w:type="dxa"/>
          </w:tcPr>
          <w:p w14:paraId="69AA01E8"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r w:rsidRPr="000E4F10">
              <w:rPr>
                <w:rFonts w:ascii="Times New Roman" w:hAnsi="Times New Roman" w:cs="Times New Roman"/>
                <w:sz w:val="20"/>
                <w:szCs w:val="20"/>
                <w:lang w:val="lv-LV"/>
              </w:rPr>
              <w:t>Izglītības iestādes vadības komandas darba efektivitāte un sasaiste ar izglītības attīstības un/vai nozares politikas mērķiem</w:t>
            </w:r>
          </w:p>
        </w:tc>
        <w:tc>
          <w:tcPr>
            <w:tcW w:w="3038" w:type="dxa"/>
          </w:tcPr>
          <w:p w14:paraId="3A1815A5" w14:textId="072E60CE" w:rsidR="000E4F10" w:rsidRPr="000E4F10" w:rsidRDefault="000E4F10" w:rsidP="000E4F10">
            <w:pPr>
              <w:pStyle w:val="ListParagraph"/>
              <w:ind w:left="0"/>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2</w:t>
            </w:r>
          </w:p>
        </w:tc>
        <w:tc>
          <w:tcPr>
            <w:tcW w:w="2127" w:type="dxa"/>
          </w:tcPr>
          <w:p w14:paraId="49033827"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c>
          <w:tcPr>
            <w:tcW w:w="2692" w:type="dxa"/>
          </w:tcPr>
          <w:p w14:paraId="1B8E0883"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r>
      <w:tr w:rsidR="000E4F10" w:rsidRPr="000E4F10" w14:paraId="55BA84FF" w14:textId="77777777" w:rsidTr="000E4F10">
        <w:tc>
          <w:tcPr>
            <w:tcW w:w="617" w:type="dxa"/>
          </w:tcPr>
          <w:p w14:paraId="39BB9CA2" w14:textId="77777777" w:rsidR="000E4F10" w:rsidRPr="000E4F10" w:rsidRDefault="000E4F10" w:rsidP="00094E84">
            <w:pPr>
              <w:pStyle w:val="ListParagraph"/>
              <w:ind w:left="0"/>
              <w:jc w:val="both"/>
              <w:rPr>
                <w:rFonts w:ascii="Times New Roman" w:hAnsi="Times New Roman" w:cs="Times New Roman"/>
                <w:sz w:val="20"/>
                <w:szCs w:val="20"/>
                <w:lang w:val="lv-LV"/>
              </w:rPr>
            </w:pPr>
            <w:r w:rsidRPr="000E4F10">
              <w:rPr>
                <w:rFonts w:ascii="Times New Roman" w:hAnsi="Times New Roman" w:cs="Times New Roman"/>
                <w:sz w:val="20"/>
                <w:szCs w:val="20"/>
                <w:lang w:val="lv-LV"/>
              </w:rPr>
              <w:t>RR4</w:t>
            </w:r>
          </w:p>
        </w:tc>
        <w:tc>
          <w:tcPr>
            <w:tcW w:w="4283" w:type="dxa"/>
          </w:tcPr>
          <w:p w14:paraId="6D74B995"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r w:rsidRPr="000E4F10">
              <w:rPr>
                <w:rFonts w:ascii="Times New Roman" w:hAnsi="Times New Roman" w:cs="Times New Roman"/>
                <w:sz w:val="20"/>
                <w:szCs w:val="20"/>
                <w:lang w:val="lv-LV"/>
              </w:rPr>
              <w:t>Izglītības iestādes vadītāja zināšanas un izpratne par finanšu un resursu efektīvu pārvaldību</w:t>
            </w:r>
          </w:p>
        </w:tc>
        <w:tc>
          <w:tcPr>
            <w:tcW w:w="3038" w:type="dxa"/>
          </w:tcPr>
          <w:p w14:paraId="320074F4" w14:textId="1944845F" w:rsidR="000E4F10" w:rsidRPr="000E4F10" w:rsidRDefault="000E4F10" w:rsidP="000E4F10">
            <w:pPr>
              <w:pStyle w:val="ListParagraph"/>
              <w:ind w:left="0"/>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4</w:t>
            </w:r>
          </w:p>
        </w:tc>
        <w:tc>
          <w:tcPr>
            <w:tcW w:w="2127" w:type="dxa"/>
          </w:tcPr>
          <w:p w14:paraId="569376CD"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c>
          <w:tcPr>
            <w:tcW w:w="2692" w:type="dxa"/>
          </w:tcPr>
          <w:p w14:paraId="72417F38" w14:textId="77777777" w:rsidR="000E4F10" w:rsidRPr="000E4F10" w:rsidRDefault="000E4F10" w:rsidP="00094E84">
            <w:pPr>
              <w:pStyle w:val="ListParagraph"/>
              <w:ind w:left="0"/>
              <w:jc w:val="both"/>
              <w:rPr>
                <w:rFonts w:ascii="Times New Roman" w:eastAsia="Times New Roman" w:hAnsi="Times New Roman" w:cs="Times New Roman"/>
                <w:color w:val="414142"/>
                <w:sz w:val="20"/>
                <w:szCs w:val="20"/>
                <w:lang w:val="lv-LV"/>
              </w:rPr>
            </w:pPr>
          </w:p>
        </w:tc>
      </w:tr>
    </w:tbl>
    <w:p w14:paraId="3F11A5C2" w14:textId="7496F990" w:rsidR="000E4F10" w:rsidRDefault="000E4F10" w:rsidP="000E4F10">
      <w:pPr>
        <w:spacing w:after="0"/>
        <w:ind w:left="720"/>
        <w:jc w:val="both"/>
        <w:rPr>
          <w:rFonts w:ascii="Times New Roman" w:hAnsi="Times New Roman" w:cs="Times New Roman"/>
        </w:rPr>
      </w:pPr>
    </w:p>
    <w:p w14:paraId="5EF10D56" w14:textId="1CA751EA" w:rsidR="000E4F10" w:rsidRPr="000E4F10" w:rsidRDefault="000E4F10" w:rsidP="000E4F10">
      <w:pPr>
        <w:spacing w:after="0"/>
        <w:ind w:left="720"/>
        <w:jc w:val="both"/>
        <w:rPr>
          <w:rFonts w:ascii="Times New Roman" w:hAnsi="Times New Roman" w:cs="Times New Roman"/>
          <w:sz w:val="21"/>
          <w:szCs w:val="21"/>
          <w:lang w:val="lv-LV"/>
        </w:rPr>
      </w:pPr>
      <w:r w:rsidRPr="000E4F10">
        <w:rPr>
          <w:rFonts w:ascii="Times New Roman" w:hAnsi="Times New Roman" w:cs="Times New Roman"/>
          <w:sz w:val="21"/>
          <w:szCs w:val="21"/>
          <w:lang w:val="lv-LV"/>
        </w:rPr>
        <w:t>Iegūtā punktu kopsumma šajā gadījumā ir 11 punkti no pavisam iespējam</w:t>
      </w:r>
      <w:r w:rsidR="00060A33">
        <w:rPr>
          <w:rFonts w:ascii="Times New Roman" w:hAnsi="Times New Roman" w:cs="Times New Roman"/>
          <w:sz w:val="21"/>
          <w:szCs w:val="21"/>
          <w:lang w:val="lv-LV"/>
        </w:rPr>
        <w:t>aj</w:t>
      </w:r>
      <w:r w:rsidRPr="000E4F10">
        <w:rPr>
          <w:rFonts w:ascii="Times New Roman" w:hAnsi="Times New Roman" w:cs="Times New Roman"/>
          <w:sz w:val="21"/>
          <w:szCs w:val="21"/>
          <w:lang w:val="lv-LV"/>
        </w:rPr>
        <w:t>iem 20 punktiem, kas</w:t>
      </w:r>
      <w:r w:rsidR="008B7101">
        <w:rPr>
          <w:rFonts w:ascii="Times New Roman" w:hAnsi="Times New Roman" w:cs="Times New Roman"/>
          <w:sz w:val="21"/>
          <w:szCs w:val="21"/>
          <w:lang w:val="lv-LV"/>
        </w:rPr>
        <w:t>,</w:t>
      </w:r>
      <w:r w:rsidRPr="000E4F10">
        <w:rPr>
          <w:rFonts w:ascii="Times New Roman" w:hAnsi="Times New Roman" w:cs="Times New Roman"/>
          <w:sz w:val="21"/>
          <w:szCs w:val="21"/>
          <w:lang w:val="lv-LV"/>
        </w:rPr>
        <w:t xml:space="preserve"> izteikti procentos</w:t>
      </w:r>
      <w:r w:rsidR="008B7101">
        <w:rPr>
          <w:rFonts w:ascii="Times New Roman" w:hAnsi="Times New Roman" w:cs="Times New Roman"/>
          <w:sz w:val="21"/>
          <w:szCs w:val="21"/>
          <w:lang w:val="lv-LV"/>
        </w:rPr>
        <w:t>,</w:t>
      </w:r>
      <w:r w:rsidRPr="000E4F10">
        <w:rPr>
          <w:rFonts w:ascii="Times New Roman" w:hAnsi="Times New Roman" w:cs="Times New Roman"/>
          <w:sz w:val="21"/>
          <w:szCs w:val="21"/>
          <w:lang w:val="lv-LV"/>
        </w:rPr>
        <w:t xml:space="preserve"> ir 55%. </w:t>
      </w:r>
      <w:r>
        <w:rPr>
          <w:rFonts w:ascii="Times New Roman" w:hAnsi="Times New Roman" w:cs="Times New Roman"/>
          <w:sz w:val="21"/>
          <w:szCs w:val="21"/>
          <w:lang w:val="lv-LV"/>
        </w:rPr>
        <w:t>Izglītības k</w:t>
      </w:r>
      <w:r w:rsidRPr="000E4F10">
        <w:rPr>
          <w:rFonts w:ascii="Times New Roman" w:hAnsi="Times New Roman" w:cs="Times New Roman"/>
          <w:sz w:val="21"/>
          <w:szCs w:val="21"/>
          <w:lang w:val="lv-LV"/>
        </w:rPr>
        <w:t xml:space="preserve">valitātes līmenis </w:t>
      </w:r>
      <w:r w:rsidR="00BB04AC">
        <w:rPr>
          <w:rFonts w:ascii="Times New Roman" w:hAnsi="Times New Roman" w:cs="Times New Roman"/>
          <w:sz w:val="21"/>
          <w:szCs w:val="21"/>
          <w:lang w:val="lv-LV"/>
        </w:rPr>
        <w:t xml:space="preserve">pie katra kritērija </w:t>
      </w:r>
      <w:r w:rsidRPr="000E4F10">
        <w:rPr>
          <w:rFonts w:ascii="Times New Roman" w:hAnsi="Times New Roman" w:cs="Times New Roman"/>
          <w:sz w:val="21"/>
          <w:szCs w:val="21"/>
          <w:lang w:val="lv-LV"/>
        </w:rPr>
        <w:t>tiek noteikts pēc šādas procentuālās skalas</w:t>
      </w:r>
      <w:r>
        <w:rPr>
          <w:rFonts w:ascii="Times New Roman" w:hAnsi="Times New Roman" w:cs="Times New Roman"/>
          <w:sz w:val="21"/>
          <w:szCs w:val="21"/>
          <w:lang w:val="lv-LV"/>
        </w:rPr>
        <w:t xml:space="preserve">: (i) </w:t>
      </w:r>
      <w:r w:rsidR="00BB04AC">
        <w:rPr>
          <w:rFonts w:ascii="Times New Roman" w:hAnsi="Times New Roman" w:cs="Times New Roman"/>
          <w:sz w:val="21"/>
          <w:szCs w:val="21"/>
          <w:lang w:val="lv-LV"/>
        </w:rPr>
        <w:t>i</w:t>
      </w:r>
      <w:r>
        <w:rPr>
          <w:rFonts w:ascii="Times New Roman" w:hAnsi="Times New Roman" w:cs="Times New Roman"/>
          <w:sz w:val="21"/>
          <w:szCs w:val="21"/>
          <w:lang w:val="lv-LV"/>
        </w:rPr>
        <w:t xml:space="preserve">zcili </w:t>
      </w:r>
      <w:r w:rsidR="00BB04AC">
        <w:rPr>
          <w:rFonts w:ascii="Times New Roman" w:hAnsi="Times New Roman" w:cs="Times New Roman"/>
          <w:sz w:val="21"/>
          <w:szCs w:val="21"/>
          <w:lang w:val="lv-LV"/>
        </w:rPr>
        <w:t>–</w:t>
      </w:r>
      <w:r>
        <w:rPr>
          <w:rFonts w:ascii="Times New Roman" w:hAnsi="Times New Roman" w:cs="Times New Roman"/>
          <w:sz w:val="21"/>
          <w:szCs w:val="21"/>
          <w:lang w:val="lv-LV"/>
        </w:rPr>
        <w:t xml:space="preserve"> </w:t>
      </w:r>
      <w:r w:rsidR="00BB04AC">
        <w:rPr>
          <w:rFonts w:ascii="Times New Roman" w:hAnsi="Times New Roman" w:cs="Times New Roman"/>
          <w:sz w:val="21"/>
          <w:szCs w:val="21"/>
          <w:lang w:val="lv-LV"/>
        </w:rPr>
        <w:t>91-100%</w:t>
      </w:r>
      <w:r>
        <w:rPr>
          <w:rFonts w:ascii="Times New Roman" w:hAnsi="Times New Roman" w:cs="Times New Roman"/>
          <w:sz w:val="21"/>
          <w:szCs w:val="21"/>
          <w:lang w:val="lv-LV"/>
        </w:rPr>
        <w:t xml:space="preserve">; (ii) ļoti labi </w:t>
      </w:r>
      <w:r w:rsidR="00BB04AC">
        <w:rPr>
          <w:rFonts w:ascii="Times New Roman" w:hAnsi="Times New Roman" w:cs="Times New Roman"/>
          <w:sz w:val="21"/>
          <w:szCs w:val="21"/>
          <w:lang w:val="lv-LV"/>
        </w:rPr>
        <w:t>–</w:t>
      </w:r>
      <w:r>
        <w:rPr>
          <w:rFonts w:ascii="Times New Roman" w:hAnsi="Times New Roman" w:cs="Times New Roman"/>
          <w:sz w:val="21"/>
          <w:szCs w:val="21"/>
          <w:lang w:val="lv-LV"/>
        </w:rPr>
        <w:t xml:space="preserve"> </w:t>
      </w:r>
      <w:r w:rsidR="00BB04AC">
        <w:rPr>
          <w:rFonts w:ascii="Times New Roman" w:hAnsi="Times New Roman" w:cs="Times New Roman"/>
          <w:sz w:val="21"/>
          <w:szCs w:val="21"/>
          <w:lang w:val="lv-LV"/>
        </w:rPr>
        <w:t>71-90%</w:t>
      </w:r>
      <w:r>
        <w:rPr>
          <w:rFonts w:ascii="Times New Roman" w:hAnsi="Times New Roman" w:cs="Times New Roman"/>
          <w:sz w:val="21"/>
          <w:szCs w:val="21"/>
          <w:lang w:val="lv-LV"/>
        </w:rPr>
        <w:t xml:space="preserve">; (iii) labi </w:t>
      </w:r>
      <w:r w:rsidR="00BB04AC">
        <w:rPr>
          <w:rFonts w:ascii="Times New Roman" w:hAnsi="Times New Roman" w:cs="Times New Roman"/>
          <w:sz w:val="21"/>
          <w:szCs w:val="21"/>
          <w:lang w:val="lv-LV"/>
        </w:rPr>
        <w:t>– 51-70%</w:t>
      </w:r>
      <w:r>
        <w:rPr>
          <w:rFonts w:ascii="Times New Roman" w:hAnsi="Times New Roman" w:cs="Times New Roman"/>
          <w:sz w:val="21"/>
          <w:szCs w:val="21"/>
          <w:lang w:val="lv-LV"/>
        </w:rPr>
        <w:t xml:space="preserve">; (iv) jāpilnveido </w:t>
      </w:r>
      <w:r w:rsidR="00BB04AC">
        <w:rPr>
          <w:rFonts w:ascii="Times New Roman" w:hAnsi="Times New Roman" w:cs="Times New Roman"/>
          <w:sz w:val="21"/>
          <w:szCs w:val="21"/>
          <w:lang w:val="lv-LV"/>
        </w:rPr>
        <w:t>–</w:t>
      </w:r>
      <w:r>
        <w:rPr>
          <w:rFonts w:ascii="Times New Roman" w:hAnsi="Times New Roman" w:cs="Times New Roman"/>
          <w:sz w:val="21"/>
          <w:szCs w:val="21"/>
          <w:lang w:val="lv-LV"/>
        </w:rPr>
        <w:t xml:space="preserve"> </w:t>
      </w:r>
      <w:r w:rsidR="00BB04AC">
        <w:rPr>
          <w:rFonts w:ascii="Times New Roman" w:hAnsi="Times New Roman" w:cs="Times New Roman"/>
          <w:sz w:val="21"/>
          <w:szCs w:val="21"/>
          <w:lang w:val="lv-LV"/>
        </w:rPr>
        <w:t>31-50%</w:t>
      </w:r>
      <w:r>
        <w:rPr>
          <w:rFonts w:ascii="Times New Roman" w:hAnsi="Times New Roman" w:cs="Times New Roman"/>
          <w:sz w:val="21"/>
          <w:szCs w:val="21"/>
          <w:lang w:val="lv-LV"/>
        </w:rPr>
        <w:t>; (v) nepietiekami – 1-30%.</w:t>
      </w:r>
    </w:p>
    <w:p w14:paraId="3F996044" w14:textId="77777777" w:rsidR="000E4F10" w:rsidRPr="000E4F10" w:rsidRDefault="000E4F10" w:rsidP="000E4F10">
      <w:pPr>
        <w:spacing w:after="0"/>
        <w:ind w:left="720"/>
        <w:jc w:val="both"/>
        <w:rPr>
          <w:rFonts w:ascii="Times New Roman" w:hAnsi="Times New Roman" w:cs="Times New Roman"/>
          <w:lang w:val="lv-LV"/>
        </w:rPr>
      </w:pPr>
    </w:p>
    <w:p w14:paraId="347C3C70" w14:textId="77777777" w:rsidR="00304C8D" w:rsidRDefault="00BB04AC" w:rsidP="00D8633B">
      <w:pPr>
        <w:pStyle w:val="ListParagraph"/>
        <w:numPr>
          <w:ilvl w:val="0"/>
          <w:numId w:val="4"/>
        </w:numPr>
        <w:spacing w:after="0"/>
        <w:jc w:val="both"/>
        <w:rPr>
          <w:rFonts w:ascii="Times New Roman" w:hAnsi="Times New Roman" w:cs="Times New Roman"/>
          <w:lang w:val="lv-LV"/>
        </w:rPr>
      </w:pPr>
      <w:r>
        <w:rPr>
          <w:rFonts w:ascii="Times New Roman" w:hAnsi="Times New Roman" w:cs="Times New Roman"/>
          <w:lang w:val="lv-LV"/>
        </w:rPr>
        <w:t>Aizpildiet pārējo pašnovērtējuma ziņojuma sadaļu</w:t>
      </w:r>
      <w:r w:rsidR="008A059B">
        <w:rPr>
          <w:rFonts w:ascii="Times New Roman" w:hAnsi="Times New Roman" w:cs="Times New Roman"/>
          <w:lang w:val="lv-LV"/>
        </w:rPr>
        <w:t>!</w:t>
      </w:r>
      <w:r>
        <w:rPr>
          <w:rFonts w:ascii="Times New Roman" w:hAnsi="Times New Roman" w:cs="Times New Roman"/>
          <w:lang w:val="lv-LV"/>
        </w:rPr>
        <w:t xml:space="preserve"> </w:t>
      </w:r>
      <w:r w:rsidR="00304C8D">
        <w:rPr>
          <w:rFonts w:ascii="Times New Roman" w:hAnsi="Times New Roman" w:cs="Times New Roman"/>
          <w:lang w:val="lv-LV"/>
        </w:rPr>
        <w:t>Ņ</w:t>
      </w:r>
      <w:r w:rsidR="008A059B">
        <w:rPr>
          <w:rFonts w:ascii="Times New Roman" w:hAnsi="Times New Roman" w:cs="Times New Roman"/>
          <w:lang w:val="lv-LV"/>
        </w:rPr>
        <w:t>em</w:t>
      </w:r>
      <w:r w:rsidR="00304C8D">
        <w:rPr>
          <w:rFonts w:ascii="Times New Roman" w:hAnsi="Times New Roman" w:cs="Times New Roman"/>
          <w:lang w:val="lv-LV"/>
        </w:rPr>
        <w:t>ie</w:t>
      </w:r>
      <w:r w:rsidR="008A059B">
        <w:rPr>
          <w:rFonts w:ascii="Times New Roman" w:hAnsi="Times New Roman" w:cs="Times New Roman"/>
          <w:lang w:val="lv-LV"/>
        </w:rPr>
        <w:t>t vērā, ka kvalitātes dienestam ir būtiski iegūt tikai Jūsu secinājumus, kuri atklāj stiprās puses un norāda uz turpmākās darbības vajadzībām (tabulā), kā arī secinājum</w:t>
      </w:r>
      <w:r w:rsidR="00304C8D">
        <w:rPr>
          <w:rFonts w:ascii="Times New Roman" w:hAnsi="Times New Roman" w:cs="Times New Roman"/>
          <w:lang w:val="lv-LV"/>
        </w:rPr>
        <w:t>u</w:t>
      </w:r>
      <w:r w:rsidR="008A059B">
        <w:rPr>
          <w:rFonts w:ascii="Times New Roman" w:hAnsi="Times New Roman" w:cs="Times New Roman"/>
          <w:lang w:val="lv-LV"/>
        </w:rPr>
        <w:t>s īsā formā, kuri iegūti no katras izmantotās kvalitātes vērtēšanas metodes.</w:t>
      </w:r>
      <w:r w:rsidR="008A059B" w:rsidRPr="008A059B">
        <w:rPr>
          <w:rFonts w:ascii="Times New Roman" w:hAnsi="Times New Roman" w:cs="Times New Roman"/>
          <w:lang w:val="lv-LV"/>
        </w:rPr>
        <w:t xml:space="preserve"> </w:t>
      </w:r>
      <w:r w:rsidR="008A059B">
        <w:rPr>
          <w:rFonts w:ascii="Times New Roman" w:hAnsi="Times New Roman" w:cs="Times New Roman"/>
          <w:lang w:val="lv-LV"/>
        </w:rPr>
        <w:t>Kvantitatīvo p</w:t>
      </w:r>
      <w:r w:rsidR="008A059B" w:rsidRPr="008A059B">
        <w:rPr>
          <w:rFonts w:ascii="Times New Roman" w:hAnsi="Times New Roman" w:cs="Times New Roman"/>
          <w:lang w:val="lv-LV"/>
        </w:rPr>
        <w:t xml:space="preserve">amatojumu Jūsu vērtējumam sniedz </w:t>
      </w:r>
      <w:r w:rsidR="008A059B">
        <w:rPr>
          <w:rFonts w:ascii="Times New Roman" w:hAnsi="Times New Roman" w:cs="Times New Roman"/>
          <w:lang w:val="lv-LV"/>
        </w:rPr>
        <w:t>aizpildītā pašvērtējuma tabula, kurā norādīts iegūtais punktu skaits un</w:t>
      </w:r>
      <w:r w:rsidR="0066369C">
        <w:rPr>
          <w:rFonts w:ascii="Times New Roman" w:hAnsi="Times New Roman" w:cs="Times New Roman"/>
          <w:lang w:val="lv-LV"/>
        </w:rPr>
        <w:t xml:space="preserve"> atbilstoši tam </w:t>
      </w:r>
      <w:r w:rsidR="008A059B">
        <w:rPr>
          <w:rFonts w:ascii="Times New Roman" w:hAnsi="Times New Roman" w:cs="Times New Roman"/>
          <w:lang w:val="lv-LV"/>
        </w:rPr>
        <w:t xml:space="preserve">Jūsu </w:t>
      </w:r>
      <w:r w:rsidR="0066369C">
        <w:rPr>
          <w:rFonts w:ascii="Times New Roman" w:hAnsi="Times New Roman" w:cs="Times New Roman"/>
          <w:lang w:val="lv-LV"/>
        </w:rPr>
        <w:t xml:space="preserve">noteiktais </w:t>
      </w:r>
      <w:r w:rsidR="008A059B">
        <w:rPr>
          <w:rFonts w:ascii="Times New Roman" w:hAnsi="Times New Roman" w:cs="Times New Roman"/>
          <w:lang w:val="lv-LV"/>
        </w:rPr>
        <w:t xml:space="preserve">kvalitātes līmenis. </w:t>
      </w:r>
    </w:p>
    <w:p w14:paraId="7B0C080F" w14:textId="77777777" w:rsidR="00304C8D" w:rsidRPr="00A67095" w:rsidRDefault="00304C8D" w:rsidP="00304C8D">
      <w:pPr>
        <w:spacing w:after="0"/>
        <w:jc w:val="both"/>
        <w:rPr>
          <w:rFonts w:ascii="Times New Roman" w:hAnsi="Times New Roman" w:cs="Times New Roman"/>
          <w:sz w:val="8"/>
          <w:szCs w:val="8"/>
          <w:lang w:val="lv-LV"/>
        </w:rPr>
      </w:pPr>
    </w:p>
    <w:p w14:paraId="4F338D8C" w14:textId="32C6432E" w:rsidR="00A50B9E" w:rsidRPr="00304C8D" w:rsidRDefault="00BB04AC" w:rsidP="00304C8D">
      <w:pPr>
        <w:spacing w:after="0"/>
        <w:jc w:val="both"/>
        <w:rPr>
          <w:rFonts w:ascii="Times New Roman" w:hAnsi="Times New Roman" w:cs="Times New Roman"/>
          <w:b/>
          <w:bCs/>
          <w:lang w:val="lv-LV"/>
        </w:rPr>
      </w:pPr>
      <w:r w:rsidRPr="00304C8D">
        <w:rPr>
          <w:rFonts w:ascii="Times New Roman" w:hAnsi="Times New Roman" w:cs="Times New Roman"/>
          <w:b/>
          <w:bCs/>
          <w:lang w:val="lv-LV"/>
        </w:rPr>
        <w:t>Piemē</w:t>
      </w:r>
      <w:r w:rsidR="00304C8D" w:rsidRPr="00304C8D">
        <w:rPr>
          <w:rFonts w:ascii="Times New Roman" w:hAnsi="Times New Roman" w:cs="Times New Roman"/>
          <w:b/>
          <w:bCs/>
          <w:lang w:val="lv-LV"/>
        </w:rPr>
        <w:t>rs</w:t>
      </w:r>
    </w:p>
    <w:p w14:paraId="0A4AA481" w14:textId="77777777" w:rsidR="00BB04AC" w:rsidRPr="00A67095" w:rsidRDefault="00BB04AC" w:rsidP="00BB04AC">
      <w:pPr>
        <w:spacing w:after="0" w:line="240" w:lineRule="auto"/>
        <w:jc w:val="both"/>
        <w:rPr>
          <w:rFonts w:ascii="Times New Roman" w:eastAsia="Times New Roman" w:hAnsi="Times New Roman" w:cs="Times New Roman"/>
          <w:color w:val="414142"/>
          <w:sz w:val="8"/>
          <w:szCs w:val="8"/>
          <w:lang w:val="lv-LV"/>
        </w:rPr>
      </w:pPr>
    </w:p>
    <w:p w14:paraId="3D523873" w14:textId="038A746C" w:rsidR="00BB04AC" w:rsidRPr="00BB04AC" w:rsidRDefault="00BB04AC" w:rsidP="00BB04AC">
      <w:pPr>
        <w:spacing w:after="0" w:line="240" w:lineRule="auto"/>
        <w:jc w:val="both"/>
        <w:rPr>
          <w:rFonts w:ascii="Times New Roman" w:eastAsia="Times New Roman" w:hAnsi="Times New Roman" w:cs="Times New Roman"/>
          <w:color w:val="414142"/>
          <w:lang w:val="lv-LV"/>
        </w:rPr>
      </w:pPr>
      <w:proofErr w:type="spellStart"/>
      <w:r w:rsidRPr="00BB04AC">
        <w:rPr>
          <w:rFonts w:ascii="Times New Roman" w:eastAsia="Times New Roman" w:hAnsi="Times New Roman" w:cs="Times New Roman"/>
          <w:color w:val="414142"/>
          <w:lang w:val="lv-LV"/>
        </w:rPr>
        <w:t>Pašvērtēšanā</w:t>
      </w:r>
      <w:proofErr w:type="spellEnd"/>
      <w:r w:rsidRPr="00BB04AC">
        <w:rPr>
          <w:rFonts w:ascii="Times New Roman" w:eastAsia="Times New Roman" w:hAnsi="Times New Roman" w:cs="Times New Roman"/>
          <w:color w:val="414142"/>
          <w:lang w:val="lv-LV"/>
        </w:rPr>
        <w:t xml:space="preserve"> izmantotā kvalitātes vērtēšanas metode (-es): </w:t>
      </w:r>
      <w:r w:rsidRPr="00BB04AC">
        <w:rPr>
          <w:rFonts w:ascii="Times New Roman" w:eastAsia="Times New Roman" w:hAnsi="Times New Roman" w:cs="Times New Roman"/>
          <w:b/>
          <w:bCs/>
          <w:color w:val="414142"/>
          <w:lang w:val="lv-LV"/>
        </w:rPr>
        <w:t>situāciju analīze</w:t>
      </w:r>
    </w:p>
    <w:p w14:paraId="164C56D7" w14:textId="75B2CFA4" w:rsidR="00BB04AC" w:rsidRPr="00BB04AC" w:rsidRDefault="00BB04AC" w:rsidP="00BB04AC">
      <w:pPr>
        <w:spacing w:after="0" w:line="240" w:lineRule="auto"/>
        <w:jc w:val="both"/>
        <w:rPr>
          <w:rFonts w:ascii="Times New Roman" w:eastAsia="Times New Roman" w:hAnsi="Times New Roman" w:cs="Times New Roman"/>
          <w:color w:val="414142"/>
          <w:lang w:val="lv-LV"/>
        </w:rPr>
      </w:pPr>
      <w:r w:rsidRPr="00BB04AC">
        <w:rPr>
          <w:rFonts w:ascii="Times New Roman" w:eastAsia="Times New Roman" w:hAnsi="Times New Roman" w:cs="Times New Roman"/>
          <w:color w:val="414142"/>
          <w:lang w:val="lv-LV"/>
        </w:rPr>
        <w:t xml:space="preserve">Kritērija “Administratīvā efektivitāte” </w:t>
      </w:r>
      <w:proofErr w:type="spellStart"/>
      <w:r w:rsidRPr="00BB04AC">
        <w:rPr>
          <w:rFonts w:ascii="Times New Roman" w:eastAsia="Times New Roman" w:hAnsi="Times New Roman" w:cs="Times New Roman"/>
          <w:color w:val="414142"/>
          <w:lang w:val="lv-LV"/>
        </w:rPr>
        <w:t>pašvērtēšanā</w:t>
      </w:r>
      <w:proofErr w:type="spellEnd"/>
      <w:r w:rsidRPr="00BB04AC">
        <w:rPr>
          <w:rFonts w:ascii="Times New Roman" w:eastAsia="Times New Roman" w:hAnsi="Times New Roman" w:cs="Times New Roman"/>
          <w:color w:val="414142"/>
          <w:lang w:val="lv-LV"/>
        </w:rPr>
        <w:t xml:space="preserve"> iegūtais rezultāts atbilst kvalitātes vērtējuma līmenim </w:t>
      </w:r>
      <w:r w:rsidRPr="00BB04AC">
        <w:rPr>
          <w:rFonts w:ascii="Times New Roman" w:eastAsia="Times New Roman" w:hAnsi="Times New Roman" w:cs="Times New Roman"/>
          <w:b/>
          <w:bCs/>
          <w:color w:val="414142"/>
          <w:lang w:val="lv-LV"/>
        </w:rPr>
        <w:t>“labi”</w:t>
      </w:r>
      <w:r w:rsidRPr="00BB04AC">
        <w:rPr>
          <w:rFonts w:ascii="Times New Roman" w:eastAsia="Times New Roman" w:hAnsi="Times New Roman" w:cs="Times New Roman"/>
          <w:color w:val="414142"/>
          <w:lang w:val="lv-LV"/>
        </w:rPr>
        <w:t>. To apliecina šāda informācija un dati:</w:t>
      </w:r>
    </w:p>
    <w:p w14:paraId="1D42AA8A" w14:textId="6F045107" w:rsidR="00BB04AC" w:rsidRPr="00BB04AC" w:rsidRDefault="00BB04AC" w:rsidP="00BB04AC">
      <w:pPr>
        <w:pStyle w:val="ListParagraph"/>
        <w:numPr>
          <w:ilvl w:val="0"/>
          <w:numId w:val="9"/>
        </w:numPr>
        <w:rPr>
          <w:rFonts w:ascii="Times New Roman" w:hAnsi="Times New Roman" w:cs="Times New Roman"/>
        </w:rPr>
      </w:pPr>
      <w:r w:rsidRPr="00BB04AC">
        <w:rPr>
          <w:rFonts w:ascii="Times New Roman" w:hAnsi="Times New Roman" w:cs="Times New Roman"/>
          <w:lang w:val="lv-LV"/>
        </w:rPr>
        <w:t>Veicot kritērija «</w:t>
      </w:r>
      <w:r>
        <w:rPr>
          <w:rFonts w:ascii="Times New Roman" w:hAnsi="Times New Roman" w:cs="Times New Roman"/>
          <w:lang w:val="lv-LV"/>
        </w:rPr>
        <w:t>Administ</w:t>
      </w:r>
      <w:r w:rsidR="008A059B">
        <w:rPr>
          <w:rFonts w:ascii="Times New Roman" w:hAnsi="Times New Roman" w:cs="Times New Roman"/>
          <w:lang w:val="lv-LV"/>
        </w:rPr>
        <w:t>r</w:t>
      </w:r>
      <w:r>
        <w:rPr>
          <w:rFonts w:ascii="Times New Roman" w:hAnsi="Times New Roman" w:cs="Times New Roman"/>
          <w:lang w:val="lv-LV"/>
        </w:rPr>
        <w:t>atīvā efektivitāte</w:t>
      </w:r>
      <w:r w:rsidRPr="00BB04AC">
        <w:rPr>
          <w:rFonts w:ascii="Times New Roman" w:hAnsi="Times New Roman" w:cs="Times New Roman"/>
          <w:lang w:val="lv-LV"/>
        </w:rPr>
        <w:t>» pašvērtējumu, izmantojot</w:t>
      </w:r>
      <w:r>
        <w:rPr>
          <w:rFonts w:ascii="Times New Roman" w:hAnsi="Times New Roman" w:cs="Times New Roman"/>
          <w:lang w:val="lv-LV"/>
        </w:rPr>
        <w:t xml:space="preserve"> kvalitātes vērtēšanas metodi</w:t>
      </w:r>
      <w:r w:rsidRPr="00BB04AC">
        <w:rPr>
          <w:rFonts w:ascii="Times New Roman" w:hAnsi="Times New Roman" w:cs="Times New Roman"/>
          <w:lang w:val="lv-LV"/>
        </w:rPr>
        <w:t xml:space="preserve"> </w:t>
      </w:r>
      <w:r>
        <w:rPr>
          <w:rFonts w:ascii="Times New Roman" w:hAnsi="Times New Roman" w:cs="Times New Roman"/>
          <w:lang w:val="lv-LV"/>
        </w:rPr>
        <w:t>“situāciju analīze”</w:t>
      </w:r>
      <w:r w:rsidRPr="00BB04AC">
        <w:rPr>
          <w:rFonts w:ascii="Times New Roman" w:hAnsi="Times New Roman" w:cs="Times New Roman"/>
          <w:lang w:val="lv-LV"/>
        </w:rPr>
        <w:t>, var konstatēt, ka izglītības iestādes vadītāja profesionālās darbības kvalitātes līmenis ir</w:t>
      </w:r>
      <w:r>
        <w:rPr>
          <w:rFonts w:ascii="Times New Roman" w:hAnsi="Times New Roman" w:cs="Times New Roman"/>
          <w:lang w:val="lv-LV"/>
        </w:rPr>
        <w:t xml:space="preserve"> labs</w:t>
      </w:r>
      <w:r w:rsidRPr="00BB04AC">
        <w:rPr>
          <w:rFonts w:ascii="Times New Roman" w:hAnsi="Times New Roman" w:cs="Times New Roman"/>
          <w:lang w:val="lv-LV"/>
        </w:rPr>
        <w:t>. To raksturo šāda informācija</w:t>
      </w:r>
      <w:r w:rsidR="008A059B">
        <w:rPr>
          <w:rFonts w:ascii="Times New Roman" w:hAnsi="Times New Roman" w:cs="Times New Roman"/>
          <w:lang w:val="lv-LV"/>
        </w:rPr>
        <w:t xml:space="preserve"> </w:t>
      </w:r>
      <w:r w:rsidR="008A059B" w:rsidRPr="008A059B">
        <w:rPr>
          <w:rFonts w:ascii="Times New Roman" w:hAnsi="Times New Roman" w:cs="Times New Roman"/>
          <w:i/>
          <w:iCs/>
          <w:lang w:val="lv-LV"/>
        </w:rPr>
        <w:t>(atstājiet tikai to vienu vai tos vairākus secinājumus, kuri attiecas uz Jums, nepieciešamības gadījumā pievienojiet vēl cita veida secinājumu/-</w:t>
      </w:r>
      <w:proofErr w:type="spellStart"/>
      <w:r w:rsidR="008A059B" w:rsidRPr="008A059B">
        <w:rPr>
          <w:rFonts w:ascii="Times New Roman" w:hAnsi="Times New Roman" w:cs="Times New Roman"/>
          <w:i/>
          <w:iCs/>
          <w:lang w:val="lv-LV"/>
        </w:rPr>
        <w:t>us</w:t>
      </w:r>
      <w:proofErr w:type="spellEnd"/>
      <w:r w:rsidR="008A059B" w:rsidRPr="008A059B">
        <w:rPr>
          <w:rFonts w:ascii="Times New Roman" w:hAnsi="Times New Roman" w:cs="Times New Roman"/>
          <w:i/>
          <w:iCs/>
          <w:lang w:val="lv-LV"/>
        </w:rPr>
        <w:t>)</w:t>
      </w:r>
      <w:r w:rsidRPr="00BB04AC">
        <w:rPr>
          <w:rFonts w:ascii="Times New Roman" w:hAnsi="Times New Roman" w:cs="Times New Roman"/>
          <w:lang w:val="lv-LV"/>
        </w:rPr>
        <w:t>:</w:t>
      </w:r>
    </w:p>
    <w:p w14:paraId="21952483" w14:textId="77777777" w:rsidR="00BB04AC" w:rsidRPr="00BB04AC" w:rsidRDefault="00BB04AC" w:rsidP="00BB04AC">
      <w:pPr>
        <w:pStyle w:val="ListParagraph"/>
        <w:numPr>
          <w:ilvl w:val="1"/>
          <w:numId w:val="9"/>
        </w:numPr>
        <w:rPr>
          <w:rFonts w:ascii="Times New Roman" w:hAnsi="Times New Roman" w:cs="Times New Roman"/>
        </w:rPr>
      </w:pPr>
      <w:r w:rsidRPr="00BB04AC">
        <w:rPr>
          <w:rFonts w:ascii="Times New Roman" w:hAnsi="Times New Roman" w:cs="Times New Roman"/>
          <w:lang w:val="lv-LV"/>
        </w:rPr>
        <w:t>ir nepieciešams papildināt izglītības iestādes vadītāja zināšanas / prasmes (kādas un par ko?) …;</w:t>
      </w:r>
    </w:p>
    <w:p w14:paraId="71A667CA" w14:textId="77777777" w:rsidR="00BB04AC" w:rsidRPr="00BB04AC" w:rsidRDefault="00BB04AC" w:rsidP="00BB04AC">
      <w:pPr>
        <w:pStyle w:val="ListParagraph"/>
        <w:numPr>
          <w:ilvl w:val="1"/>
          <w:numId w:val="9"/>
        </w:numPr>
        <w:rPr>
          <w:rFonts w:ascii="Times New Roman" w:hAnsi="Times New Roman" w:cs="Times New Roman"/>
        </w:rPr>
      </w:pPr>
      <w:r w:rsidRPr="00BB04AC">
        <w:rPr>
          <w:rFonts w:ascii="Times New Roman" w:hAnsi="Times New Roman" w:cs="Times New Roman"/>
          <w:lang w:val="lv-LV"/>
        </w:rPr>
        <w:t xml:space="preserve">ir nepieciešams izglītības iestādes darbībā definēt mērķus … (par ko un izvirzot kādus sasniedzamos rezultātus?); </w:t>
      </w:r>
    </w:p>
    <w:p w14:paraId="17E8A50D" w14:textId="77777777" w:rsidR="00BB04AC" w:rsidRPr="00BB04AC" w:rsidRDefault="00BB04AC" w:rsidP="00BB04AC">
      <w:pPr>
        <w:pStyle w:val="ListParagraph"/>
        <w:numPr>
          <w:ilvl w:val="1"/>
          <w:numId w:val="9"/>
        </w:numPr>
        <w:rPr>
          <w:rFonts w:ascii="Times New Roman" w:hAnsi="Times New Roman" w:cs="Times New Roman"/>
        </w:rPr>
      </w:pPr>
      <w:r w:rsidRPr="00BB04AC">
        <w:rPr>
          <w:rFonts w:ascii="Times New Roman" w:hAnsi="Times New Roman" w:cs="Times New Roman"/>
          <w:lang w:val="lv-LV"/>
        </w:rPr>
        <w:t xml:space="preserve">ir nepieciešams iesaistīt … (kādu </w:t>
      </w:r>
      <w:proofErr w:type="spellStart"/>
      <w:r w:rsidRPr="00BB04AC">
        <w:rPr>
          <w:rFonts w:ascii="Times New Roman" w:hAnsi="Times New Roman" w:cs="Times New Roman"/>
          <w:lang w:val="lv-LV"/>
        </w:rPr>
        <w:t>mērķgrupu</w:t>
      </w:r>
      <w:proofErr w:type="spellEnd"/>
      <w:r w:rsidRPr="00BB04AC">
        <w:rPr>
          <w:rFonts w:ascii="Times New Roman" w:hAnsi="Times New Roman" w:cs="Times New Roman"/>
          <w:lang w:val="lv-LV"/>
        </w:rPr>
        <w:t>? Kādā rīcībā?), lai … (sasniegtu/paveiktu ko?);</w:t>
      </w:r>
    </w:p>
    <w:p w14:paraId="53109028" w14:textId="77777777" w:rsidR="00BB04AC" w:rsidRPr="00BB04AC" w:rsidRDefault="00BB04AC" w:rsidP="00BB04AC">
      <w:pPr>
        <w:pStyle w:val="ListParagraph"/>
        <w:numPr>
          <w:ilvl w:val="1"/>
          <w:numId w:val="9"/>
        </w:numPr>
        <w:rPr>
          <w:rFonts w:ascii="Times New Roman" w:hAnsi="Times New Roman" w:cs="Times New Roman"/>
        </w:rPr>
      </w:pPr>
      <w:r w:rsidRPr="00BB04AC">
        <w:rPr>
          <w:rFonts w:ascii="Times New Roman" w:hAnsi="Times New Roman" w:cs="Times New Roman"/>
          <w:lang w:val="lv-LV"/>
        </w:rPr>
        <w:t>ir nepieciešams veidot vienotu izpratni … (kam un par ko?) izglītības iestādē;</w:t>
      </w:r>
    </w:p>
    <w:p w14:paraId="3D771D5B" w14:textId="77777777" w:rsidR="00BB04AC" w:rsidRPr="00BB04AC" w:rsidRDefault="00BB04AC" w:rsidP="00BB04AC">
      <w:pPr>
        <w:pStyle w:val="ListParagraph"/>
        <w:numPr>
          <w:ilvl w:val="1"/>
          <w:numId w:val="9"/>
        </w:numPr>
        <w:rPr>
          <w:rFonts w:ascii="Times New Roman" w:hAnsi="Times New Roman" w:cs="Times New Roman"/>
        </w:rPr>
      </w:pPr>
      <w:r w:rsidRPr="00BB04AC">
        <w:rPr>
          <w:rFonts w:ascii="Times New Roman" w:hAnsi="Times New Roman" w:cs="Times New Roman"/>
          <w:lang w:val="lv-LV"/>
        </w:rPr>
        <w:t>ir nepieciešams pilnveidot/radīt sistēmu… (kādu sistēmu? ar kādu mērķi? kas raksturo sistēmu?);</w:t>
      </w:r>
    </w:p>
    <w:p w14:paraId="1DAE0932" w14:textId="77777777" w:rsidR="00BB04AC" w:rsidRPr="00BB04AC" w:rsidRDefault="00BB04AC" w:rsidP="00BB04AC">
      <w:pPr>
        <w:pStyle w:val="ListParagraph"/>
        <w:numPr>
          <w:ilvl w:val="1"/>
          <w:numId w:val="9"/>
        </w:numPr>
        <w:rPr>
          <w:rFonts w:ascii="Times New Roman" w:hAnsi="Times New Roman" w:cs="Times New Roman"/>
        </w:rPr>
      </w:pPr>
      <w:r w:rsidRPr="00BB04AC">
        <w:rPr>
          <w:rFonts w:ascii="Times New Roman" w:hAnsi="Times New Roman" w:cs="Times New Roman"/>
          <w:lang w:val="lv-LV"/>
        </w:rPr>
        <w:t>ir nepieciešams veikt izmaiņas … (kur? kādos dokumentos? par kādiem jautājumiem?);</w:t>
      </w:r>
    </w:p>
    <w:p w14:paraId="38A39489" w14:textId="77777777" w:rsidR="00BB04AC" w:rsidRPr="00BB04AC" w:rsidRDefault="00BB04AC" w:rsidP="00BB04AC">
      <w:pPr>
        <w:pStyle w:val="ListParagraph"/>
        <w:numPr>
          <w:ilvl w:val="1"/>
          <w:numId w:val="9"/>
        </w:numPr>
        <w:rPr>
          <w:rFonts w:ascii="Times New Roman" w:hAnsi="Times New Roman" w:cs="Times New Roman"/>
        </w:rPr>
      </w:pPr>
      <w:r w:rsidRPr="00BB04AC">
        <w:rPr>
          <w:rFonts w:ascii="Times New Roman" w:hAnsi="Times New Roman" w:cs="Times New Roman"/>
          <w:lang w:val="lv-LV"/>
        </w:rPr>
        <w:t>ir nepieciešams valsts atbalsts profesionālās kompetences pilnveidei … (kādos jautājumos? Kāda veida kursos?)</w:t>
      </w:r>
    </w:p>
    <w:p w14:paraId="73C84355" w14:textId="52DE17E3" w:rsidR="00BB04AC" w:rsidRPr="00A67095" w:rsidRDefault="00BB04AC" w:rsidP="00BB04AC">
      <w:pPr>
        <w:pStyle w:val="ListParagraph"/>
        <w:spacing w:after="0"/>
        <w:rPr>
          <w:rFonts w:ascii="Times New Roman" w:hAnsi="Times New Roman" w:cs="Times New Roman"/>
          <w:sz w:val="10"/>
          <w:szCs w:val="10"/>
          <w:lang w:val="lv-LV"/>
        </w:rPr>
      </w:pPr>
    </w:p>
    <w:p w14:paraId="53EC1865" w14:textId="7F663457" w:rsidR="00BB04AC" w:rsidRPr="008A059B" w:rsidRDefault="00BB04AC" w:rsidP="00BB04AC">
      <w:pPr>
        <w:pStyle w:val="ListParagraph"/>
        <w:numPr>
          <w:ilvl w:val="0"/>
          <w:numId w:val="4"/>
        </w:numPr>
        <w:spacing w:after="0"/>
        <w:rPr>
          <w:rFonts w:ascii="Times New Roman" w:hAnsi="Times New Roman" w:cs="Times New Roman"/>
          <w:lang w:val="lv-LV"/>
        </w:rPr>
      </w:pPr>
      <w:r w:rsidRPr="008A059B">
        <w:rPr>
          <w:rFonts w:ascii="Times New Roman" w:hAnsi="Times New Roman" w:cs="Times New Roman"/>
          <w:lang w:val="lv-LV"/>
        </w:rPr>
        <w:t>Ja esat izmantojuši vairāk nekā vienu kvalitātes vērtēšanas metodi (piemēram, divas), tad informācija pašnovērtējuma ziņojumā, piemēram, parādīsies šādi:</w:t>
      </w:r>
    </w:p>
    <w:p w14:paraId="0FFD898E" w14:textId="77777777" w:rsidR="00BB04AC" w:rsidRPr="00A67095" w:rsidRDefault="00BB04AC" w:rsidP="00BB04AC">
      <w:pPr>
        <w:spacing w:after="0" w:line="240" w:lineRule="auto"/>
        <w:jc w:val="both"/>
        <w:rPr>
          <w:rFonts w:ascii="Times New Roman" w:eastAsia="Times New Roman" w:hAnsi="Times New Roman" w:cs="Times New Roman"/>
          <w:color w:val="414142"/>
          <w:sz w:val="8"/>
          <w:szCs w:val="8"/>
          <w:lang w:val="lv-LV"/>
        </w:rPr>
      </w:pPr>
    </w:p>
    <w:p w14:paraId="0EF2F1EF" w14:textId="59C49245" w:rsidR="00BB04AC" w:rsidRPr="00BB04AC" w:rsidRDefault="00BB04AC" w:rsidP="00BB04AC">
      <w:pPr>
        <w:spacing w:after="0" w:line="240" w:lineRule="auto"/>
        <w:jc w:val="both"/>
        <w:rPr>
          <w:rFonts w:ascii="Times New Roman" w:eastAsia="Times New Roman" w:hAnsi="Times New Roman" w:cs="Times New Roman"/>
          <w:color w:val="414142"/>
          <w:lang w:val="lv-LV"/>
        </w:rPr>
      </w:pPr>
      <w:proofErr w:type="spellStart"/>
      <w:r w:rsidRPr="00BB04AC">
        <w:rPr>
          <w:rFonts w:ascii="Times New Roman" w:eastAsia="Times New Roman" w:hAnsi="Times New Roman" w:cs="Times New Roman"/>
          <w:color w:val="414142"/>
          <w:lang w:val="lv-LV"/>
        </w:rPr>
        <w:t>Pašvērtēšanā</w:t>
      </w:r>
      <w:proofErr w:type="spellEnd"/>
      <w:r w:rsidRPr="00BB04AC">
        <w:rPr>
          <w:rFonts w:ascii="Times New Roman" w:eastAsia="Times New Roman" w:hAnsi="Times New Roman" w:cs="Times New Roman"/>
          <w:color w:val="414142"/>
          <w:lang w:val="lv-LV"/>
        </w:rPr>
        <w:t xml:space="preserve"> izmantotā kvalitātes vērtēšanas metode (-es): </w:t>
      </w:r>
      <w:r w:rsidRPr="00BB04AC">
        <w:rPr>
          <w:rFonts w:ascii="Times New Roman" w:eastAsia="Times New Roman" w:hAnsi="Times New Roman" w:cs="Times New Roman"/>
          <w:b/>
          <w:bCs/>
          <w:color w:val="414142"/>
          <w:lang w:val="lv-LV"/>
        </w:rPr>
        <w:t>situāciju analīze</w:t>
      </w:r>
      <w:r>
        <w:rPr>
          <w:rFonts w:ascii="Times New Roman" w:eastAsia="Times New Roman" w:hAnsi="Times New Roman" w:cs="Times New Roman"/>
          <w:b/>
          <w:bCs/>
          <w:color w:val="414142"/>
          <w:lang w:val="lv-LV"/>
        </w:rPr>
        <w:t>, attālināto mācību izpēte</w:t>
      </w:r>
    </w:p>
    <w:p w14:paraId="193808E9" w14:textId="77777777" w:rsidR="00BB04AC" w:rsidRPr="00BB04AC" w:rsidRDefault="00BB04AC" w:rsidP="00BB04AC">
      <w:pPr>
        <w:spacing w:after="0" w:line="240" w:lineRule="auto"/>
        <w:jc w:val="both"/>
        <w:rPr>
          <w:rFonts w:ascii="Times New Roman" w:eastAsia="Times New Roman" w:hAnsi="Times New Roman" w:cs="Times New Roman"/>
          <w:color w:val="414142"/>
          <w:lang w:val="lv-LV"/>
        </w:rPr>
      </w:pPr>
      <w:r w:rsidRPr="00BB04AC">
        <w:rPr>
          <w:rFonts w:ascii="Times New Roman" w:eastAsia="Times New Roman" w:hAnsi="Times New Roman" w:cs="Times New Roman"/>
          <w:color w:val="414142"/>
          <w:lang w:val="lv-LV"/>
        </w:rPr>
        <w:t xml:space="preserve">Kritērija “Administratīvā efektivitāte” </w:t>
      </w:r>
      <w:proofErr w:type="spellStart"/>
      <w:r w:rsidRPr="00BB04AC">
        <w:rPr>
          <w:rFonts w:ascii="Times New Roman" w:eastAsia="Times New Roman" w:hAnsi="Times New Roman" w:cs="Times New Roman"/>
          <w:color w:val="414142"/>
          <w:lang w:val="lv-LV"/>
        </w:rPr>
        <w:t>pašvērtēšanā</w:t>
      </w:r>
      <w:proofErr w:type="spellEnd"/>
      <w:r w:rsidRPr="00BB04AC">
        <w:rPr>
          <w:rFonts w:ascii="Times New Roman" w:eastAsia="Times New Roman" w:hAnsi="Times New Roman" w:cs="Times New Roman"/>
          <w:color w:val="414142"/>
          <w:lang w:val="lv-LV"/>
        </w:rPr>
        <w:t xml:space="preserve"> iegūtais rezultāts atbilst kvalitātes vērtējuma līmenim </w:t>
      </w:r>
      <w:r w:rsidRPr="00BB04AC">
        <w:rPr>
          <w:rFonts w:ascii="Times New Roman" w:eastAsia="Times New Roman" w:hAnsi="Times New Roman" w:cs="Times New Roman"/>
          <w:b/>
          <w:bCs/>
          <w:color w:val="414142"/>
          <w:lang w:val="lv-LV"/>
        </w:rPr>
        <w:t>“labi”</w:t>
      </w:r>
      <w:r w:rsidRPr="00BB04AC">
        <w:rPr>
          <w:rFonts w:ascii="Times New Roman" w:eastAsia="Times New Roman" w:hAnsi="Times New Roman" w:cs="Times New Roman"/>
          <w:color w:val="414142"/>
          <w:lang w:val="lv-LV"/>
        </w:rPr>
        <w:t>. To apliecina šāda informācija un dati:</w:t>
      </w:r>
    </w:p>
    <w:p w14:paraId="15BA9722" w14:textId="6879E4C9" w:rsidR="00BB04AC" w:rsidRPr="00BB04AC" w:rsidRDefault="00BB04AC" w:rsidP="00BB04AC">
      <w:pPr>
        <w:pStyle w:val="ListParagraph"/>
        <w:numPr>
          <w:ilvl w:val="0"/>
          <w:numId w:val="11"/>
        </w:numPr>
        <w:rPr>
          <w:rFonts w:ascii="Times New Roman" w:hAnsi="Times New Roman" w:cs="Times New Roman"/>
        </w:rPr>
      </w:pPr>
      <w:r w:rsidRPr="00BB04AC">
        <w:rPr>
          <w:rFonts w:ascii="Times New Roman" w:hAnsi="Times New Roman" w:cs="Times New Roman"/>
          <w:lang w:val="lv-LV"/>
        </w:rPr>
        <w:t>Veicot kritērija «</w:t>
      </w:r>
      <w:r>
        <w:rPr>
          <w:rFonts w:ascii="Times New Roman" w:hAnsi="Times New Roman" w:cs="Times New Roman"/>
          <w:lang w:val="lv-LV"/>
        </w:rPr>
        <w:t>Administr</w:t>
      </w:r>
      <w:r w:rsidR="002C3103">
        <w:rPr>
          <w:rFonts w:ascii="Times New Roman" w:hAnsi="Times New Roman" w:cs="Times New Roman"/>
          <w:lang w:val="lv-LV"/>
        </w:rPr>
        <w:t>a</w:t>
      </w:r>
      <w:r>
        <w:rPr>
          <w:rFonts w:ascii="Times New Roman" w:hAnsi="Times New Roman" w:cs="Times New Roman"/>
          <w:lang w:val="lv-LV"/>
        </w:rPr>
        <w:t>tīvā efektivitāte</w:t>
      </w:r>
      <w:r w:rsidRPr="00BB04AC">
        <w:rPr>
          <w:rFonts w:ascii="Times New Roman" w:hAnsi="Times New Roman" w:cs="Times New Roman"/>
          <w:lang w:val="lv-LV"/>
        </w:rPr>
        <w:t>» pašvērtējumu, izmantojot</w:t>
      </w:r>
      <w:r>
        <w:rPr>
          <w:rFonts w:ascii="Times New Roman" w:hAnsi="Times New Roman" w:cs="Times New Roman"/>
          <w:lang w:val="lv-LV"/>
        </w:rPr>
        <w:t xml:space="preserve"> kvalitātes vērtēšanas metodi</w:t>
      </w:r>
      <w:r w:rsidRPr="00BB04AC">
        <w:rPr>
          <w:rFonts w:ascii="Times New Roman" w:hAnsi="Times New Roman" w:cs="Times New Roman"/>
          <w:lang w:val="lv-LV"/>
        </w:rPr>
        <w:t xml:space="preserve"> </w:t>
      </w:r>
      <w:r>
        <w:rPr>
          <w:rFonts w:ascii="Times New Roman" w:hAnsi="Times New Roman" w:cs="Times New Roman"/>
          <w:lang w:val="lv-LV"/>
        </w:rPr>
        <w:t>“situāciju analīze”</w:t>
      </w:r>
      <w:r w:rsidRPr="00BB04AC">
        <w:rPr>
          <w:rFonts w:ascii="Times New Roman" w:hAnsi="Times New Roman" w:cs="Times New Roman"/>
          <w:lang w:val="lv-LV"/>
        </w:rPr>
        <w:t>, var konstatēt, ka izglītības iestādes vadītāja profesionālās darbības kvalitātes līmenis ir</w:t>
      </w:r>
      <w:r>
        <w:rPr>
          <w:rFonts w:ascii="Times New Roman" w:hAnsi="Times New Roman" w:cs="Times New Roman"/>
          <w:lang w:val="lv-LV"/>
        </w:rPr>
        <w:t xml:space="preserve"> labs</w:t>
      </w:r>
      <w:r w:rsidRPr="00BB04AC">
        <w:rPr>
          <w:rFonts w:ascii="Times New Roman" w:hAnsi="Times New Roman" w:cs="Times New Roman"/>
          <w:lang w:val="lv-LV"/>
        </w:rPr>
        <w:t>. To raksturo šāda informācija</w:t>
      </w:r>
      <w:r w:rsidR="00F8308B">
        <w:rPr>
          <w:rFonts w:ascii="Times New Roman" w:hAnsi="Times New Roman" w:cs="Times New Roman"/>
          <w:lang w:val="lv-LV"/>
        </w:rPr>
        <w:t xml:space="preserve"> </w:t>
      </w:r>
      <w:r w:rsidR="00F8308B" w:rsidRPr="008A059B">
        <w:rPr>
          <w:rFonts w:ascii="Times New Roman" w:hAnsi="Times New Roman" w:cs="Times New Roman"/>
          <w:i/>
          <w:iCs/>
          <w:lang w:val="lv-LV"/>
        </w:rPr>
        <w:t>(atstājiet tikai to vienu vai tos vairākus secinājumus, kuri attiecas uz Jums, nepieciešamības gadījumā pievienojiet vēl cita veida secinājumu/-</w:t>
      </w:r>
      <w:proofErr w:type="spellStart"/>
      <w:r w:rsidR="00F8308B" w:rsidRPr="008A059B">
        <w:rPr>
          <w:rFonts w:ascii="Times New Roman" w:hAnsi="Times New Roman" w:cs="Times New Roman"/>
          <w:i/>
          <w:iCs/>
          <w:lang w:val="lv-LV"/>
        </w:rPr>
        <w:t>us</w:t>
      </w:r>
      <w:proofErr w:type="spellEnd"/>
      <w:r w:rsidR="00F8308B" w:rsidRPr="008A059B">
        <w:rPr>
          <w:rFonts w:ascii="Times New Roman" w:hAnsi="Times New Roman" w:cs="Times New Roman"/>
          <w:i/>
          <w:iCs/>
          <w:lang w:val="lv-LV"/>
        </w:rPr>
        <w:t>)</w:t>
      </w:r>
      <w:r w:rsidRPr="00BB04AC">
        <w:rPr>
          <w:rFonts w:ascii="Times New Roman" w:hAnsi="Times New Roman" w:cs="Times New Roman"/>
          <w:lang w:val="lv-LV"/>
        </w:rPr>
        <w:t>:</w:t>
      </w:r>
    </w:p>
    <w:p w14:paraId="3244A794" w14:textId="77777777" w:rsidR="00BB04AC" w:rsidRPr="00BB04AC" w:rsidRDefault="00BB04AC" w:rsidP="00BB04AC">
      <w:pPr>
        <w:pStyle w:val="ListParagraph"/>
        <w:numPr>
          <w:ilvl w:val="1"/>
          <w:numId w:val="11"/>
        </w:numPr>
        <w:rPr>
          <w:rFonts w:ascii="Times New Roman" w:hAnsi="Times New Roman" w:cs="Times New Roman"/>
        </w:rPr>
      </w:pPr>
      <w:r w:rsidRPr="00BB04AC">
        <w:rPr>
          <w:rFonts w:ascii="Times New Roman" w:hAnsi="Times New Roman" w:cs="Times New Roman"/>
          <w:lang w:val="lv-LV"/>
        </w:rPr>
        <w:t>ir nepieciešams papildināt izglītības iestādes vadītāja zināšanas / prasmes (kādas un par ko?) …;</w:t>
      </w:r>
    </w:p>
    <w:p w14:paraId="0EDDA366" w14:textId="77777777" w:rsidR="00BB04AC" w:rsidRPr="00BB04AC" w:rsidRDefault="00BB04AC" w:rsidP="00BB04AC">
      <w:pPr>
        <w:pStyle w:val="ListParagraph"/>
        <w:numPr>
          <w:ilvl w:val="1"/>
          <w:numId w:val="11"/>
        </w:numPr>
        <w:rPr>
          <w:rFonts w:ascii="Times New Roman" w:hAnsi="Times New Roman" w:cs="Times New Roman"/>
        </w:rPr>
      </w:pPr>
      <w:r w:rsidRPr="00BB04AC">
        <w:rPr>
          <w:rFonts w:ascii="Times New Roman" w:hAnsi="Times New Roman" w:cs="Times New Roman"/>
          <w:lang w:val="lv-LV"/>
        </w:rPr>
        <w:t xml:space="preserve">ir nepieciešams izglītības iestādes darbībā definēt mērķus … (par ko un izvirzot kādus sasniedzamos rezultātus?); </w:t>
      </w:r>
    </w:p>
    <w:p w14:paraId="67D2303B" w14:textId="77777777" w:rsidR="00BB04AC" w:rsidRPr="00BB04AC" w:rsidRDefault="00BB04AC" w:rsidP="00BB04AC">
      <w:pPr>
        <w:pStyle w:val="ListParagraph"/>
        <w:numPr>
          <w:ilvl w:val="1"/>
          <w:numId w:val="11"/>
        </w:numPr>
        <w:rPr>
          <w:rFonts w:ascii="Times New Roman" w:hAnsi="Times New Roman" w:cs="Times New Roman"/>
        </w:rPr>
      </w:pPr>
      <w:r w:rsidRPr="00BB04AC">
        <w:rPr>
          <w:rFonts w:ascii="Times New Roman" w:hAnsi="Times New Roman" w:cs="Times New Roman"/>
          <w:lang w:val="lv-LV"/>
        </w:rPr>
        <w:t xml:space="preserve">ir nepieciešams iesaistīt … (kādu </w:t>
      </w:r>
      <w:proofErr w:type="spellStart"/>
      <w:r w:rsidRPr="00BB04AC">
        <w:rPr>
          <w:rFonts w:ascii="Times New Roman" w:hAnsi="Times New Roman" w:cs="Times New Roman"/>
          <w:lang w:val="lv-LV"/>
        </w:rPr>
        <w:t>mērķgrupu</w:t>
      </w:r>
      <w:proofErr w:type="spellEnd"/>
      <w:r w:rsidRPr="00BB04AC">
        <w:rPr>
          <w:rFonts w:ascii="Times New Roman" w:hAnsi="Times New Roman" w:cs="Times New Roman"/>
          <w:lang w:val="lv-LV"/>
        </w:rPr>
        <w:t>? Kādā rīcībā?), lai … (sasniegtu/paveiktu ko?);</w:t>
      </w:r>
    </w:p>
    <w:p w14:paraId="05913FC6" w14:textId="77777777" w:rsidR="00BB04AC" w:rsidRPr="00BB04AC" w:rsidRDefault="00BB04AC" w:rsidP="00BB04AC">
      <w:pPr>
        <w:pStyle w:val="ListParagraph"/>
        <w:numPr>
          <w:ilvl w:val="1"/>
          <w:numId w:val="11"/>
        </w:numPr>
        <w:rPr>
          <w:rFonts w:ascii="Times New Roman" w:hAnsi="Times New Roman" w:cs="Times New Roman"/>
        </w:rPr>
      </w:pPr>
      <w:r w:rsidRPr="00BB04AC">
        <w:rPr>
          <w:rFonts w:ascii="Times New Roman" w:hAnsi="Times New Roman" w:cs="Times New Roman"/>
          <w:lang w:val="lv-LV"/>
        </w:rPr>
        <w:t>ir nepieciešams veidot vienotu izpratni … (kam un par ko?) izglītības iestādē;</w:t>
      </w:r>
    </w:p>
    <w:p w14:paraId="30483778" w14:textId="77777777" w:rsidR="00BB04AC" w:rsidRPr="00BB04AC" w:rsidRDefault="00BB04AC" w:rsidP="00BB04AC">
      <w:pPr>
        <w:pStyle w:val="ListParagraph"/>
        <w:numPr>
          <w:ilvl w:val="1"/>
          <w:numId w:val="11"/>
        </w:numPr>
        <w:rPr>
          <w:rFonts w:ascii="Times New Roman" w:hAnsi="Times New Roman" w:cs="Times New Roman"/>
        </w:rPr>
      </w:pPr>
      <w:r w:rsidRPr="00BB04AC">
        <w:rPr>
          <w:rFonts w:ascii="Times New Roman" w:hAnsi="Times New Roman" w:cs="Times New Roman"/>
          <w:lang w:val="lv-LV"/>
        </w:rPr>
        <w:t>ir nepieciešams pilnveidot/radīt sistēmu… (kādu sistēmu? ar kādu mērķi? kas raksturo sistēmu?);</w:t>
      </w:r>
    </w:p>
    <w:p w14:paraId="5D84B455" w14:textId="77777777" w:rsidR="00BB04AC" w:rsidRPr="00BB04AC" w:rsidRDefault="00BB04AC" w:rsidP="00BB04AC">
      <w:pPr>
        <w:pStyle w:val="ListParagraph"/>
        <w:numPr>
          <w:ilvl w:val="1"/>
          <w:numId w:val="11"/>
        </w:numPr>
        <w:rPr>
          <w:rFonts w:ascii="Times New Roman" w:hAnsi="Times New Roman" w:cs="Times New Roman"/>
        </w:rPr>
      </w:pPr>
      <w:r w:rsidRPr="00BB04AC">
        <w:rPr>
          <w:rFonts w:ascii="Times New Roman" w:hAnsi="Times New Roman" w:cs="Times New Roman"/>
          <w:lang w:val="lv-LV"/>
        </w:rPr>
        <w:t>ir nepieciešams veikt izmaiņas … (kur? kādos dokumentos? par kādiem jautājumiem?);</w:t>
      </w:r>
    </w:p>
    <w:p w14:paraId="4707147E" w14:textId="77777777" w:rsidR="00BB04AC" w:rsidRPr="00BB04AC" w:rsidRDefault="00BB04AC" w:rsidP="00BB04AC">
      <w:pPr>
        <w:pStyle w:val="ListParagraph"/>
        <w:numPr>
          <w:ilvl w:val="1"/>
          <w:numId w:val="11"/>
        </w:numPr>
        <w:rPr>
          <w:rFonts w:ascii="Times New Roman" w:hAnsi="Times New Roman" w:cs="Times New Roman"/>
        </w:rPr>
      </w:pPr>
      <w:r w:rsidRPr="00BB04AC">
        <w:rPr>
          <w:rFonts w:ascii="Times New Roman" w:hAnsi="Times New Roman" w:cs="Times New Roman"/>
          <w:lang w:val="lv-LV"/>
        </w:rPr>
        <w:t>ir nepieciešams valsts atbalsts profesionālās kompetences pilnveidei … (kādos jautājumos? Kāda veida kursos?)</w:t>
      </w:r>
    </w:p>
    <w:p w14:paraId="220F934D" w14:textId="394CEB3D" w:rsidR="00BB04AC" w:rsidRDefault="00BB04AC" w:rsidP="00BB04AC">
      <w:pPr>
        <w:pStyle w:val="ListParagraph"/>
        <w:numPr>
          <w:ilvl w:val="0"/>
          <w:numId w:val="11"/>
        </w:numPr>
        <w:spacing w:after="0"/>
        <w:rPr>
          <w:rFonts w:ascii="Times New Roman" w:hAnsi="Times New Roman" w:cs="Times New Roman"/>
          <w:lang w:val="lv-LV"/>
        </w:rPr>
      </w:pPr>
      <w:r w:rsidRPr="00BB04AC">
        <w:rPr>
          <w:rFonts w:ascii="Times New Roman" w:hAnsi="Times New Roman" w:cs="Times New Roman"/>
          <w:lang w:val="lv-LV"/>
        </w:rPr>
        <w:t>Attālināto mācību laikā 2020./2021.māc.g. izglītības iestādē … (kas un kādā veidā plānoja darbu?). Atgriezeniskā saite par darba kvalitāti tika iegūta … (kādā veidā?), un tās rezultātā tika izglītības iestādes darbs tika pilnveidots … (kā un kādā veidā? ko tieši mainot?). Izvērtējot attālināto mācību rezultātus izglītības iestādē, var secināt … (ko tieši un kādā veidā? jeb kādi ir 1-2 būtiskākie secinājumi?)</w:t>
      </w:r>
    </w:p>
    <w:p w14:paraId="56E94F5C" w14:textId="77777777" w:rsidR="00BB04AC" w:rsidRPr="00A67095" w:rsidRDefault="00BB04AC" w:rsidP="00BB04AC">
      <w:pPr>
        <w:pStyle w:val="ListParagraph"/>
        <w:spacing w:after="0"/>
        <w:rPr>
          <w:rFonts w:ascii="Times New Roman" w:hAnsi="Times New Roman" w:cs="Times New Roman"/>
          <w:sz w:val="12"/>
          <w:szCs w:val="12"/>
          <w:lang w:val="lv-LV"/>
        </w:rPr>
      </w:pPr>
    </w:p>
    <w:p w14:paraId="3EC5AFF2" w14:textId="0AE0C8E9" w:rsidR="006D2BCF" w:rsidRPr="00AE3A3A" w:rsidRDefault="00BB04AC" w:rsidP="002D691E">
      <w:pPr>
        <w:pStyle w:val="ListParagraph"/>
        <w:numPr>
          <w:ilvl w:val="0"/>
          <w:numId w:val="4"/>
        </w:numPr>
        <w:spacing w:after="0"/>
        <w:jc w:val="both"/>
        <w:rPr>
          <w:rFonts w:ascii="Times New Roman" w:hAnsi="Times New Roman" w:cs="Times New Roman"/>
          <w:lang w:val="lv-LV"/>
        </w:rPr>
      </w:pPr>
      <w:r w:rsidRPr="00AE3A3A">
        <w:rPr>
          <w:rFonts w:ascii="Times New Roman" w:hAnsi="Times New Roman" w:cs="Times New Roman"/>
          <w:lang w:val="lv-LV"/>
        </w:rPr>
        <w:t>Pēc šāda paša principa aizpildiet arī pārējo kritēriju rezultātus!</w:t>
      </w:r>
      <w:r w:rsidR="006D2BCF" w:rsidRPr="00AE3A3A">
        <w:rPr>
          <w:rFonts w:ascii="Times New Roman" w:hAnsi="Times New Roman" w:cs="Times New Roman"/>
          <w:lang w:val="lv-LV"/>
        </w:rPr>
        <w:br w:type="page"/>
      </w:r>
    </w:p>
    <w:p w14:paraId="412FD850" w14:textId="60018826" w:rsidR="00E81F51" w:rsidRPr="00214773" w:rsidRDefault="00315F75" w:rsidP="00315F75">
      <w:pPr>
        <w:spacing w:after="0"/>
        <w:jc w:val="both"/>
        <w:rPr>
          <w:rFonts w:ascii="Times New Roman" w:hAnsi="Times New Roman" w:cs="Times New Roman"/>
          <w:b/>
          <w:bCs/>
          <w:sz w:val="21"/>
          <w:szCs w:val="21"/>
          <w:lang w:val="lv-LV"/>
        </w:rPr>
      </w:pPr>
      <w:r w:rsidRPr="00214773">
        <w:rPr>
          <w:rFonts w:ascii="Times New Roman" w:hAnsi="Times New Roman" w:cs="Times New Roman"/>
          <w:b/>
          <w:bCs/>
          <w:sz w:val="21"/>
          <w:szCs w:val="21"/>
          <w:lang w:val="lv-LV"/>
        </w:rPr>
        <w:lastRenderedPageBreak/>
        <w:t>Situāciju analīzei tiek izmantota LEAN metodoloģijas filo</w:t>
      </w:r>
      <w:r w:rsidR="0066369C">
        <w:rPr>
          <w:rFonts w:ascii="Times New Roman" w:hAnsi="Times New Roman" w:cs="Times New Roman"/>
          <w:b/>
          <w:bCs/>
          <w:sz w:val="21"/>
          <w:szCs w:val="21"/>
          <w:lang w:val="lv-LV"/>
        </w:rPr>
        <w:t>z</w:t>
      </w:r>
      <w:r w:rsidRPr="00214773">
        <w:rPr>
          <w:rFonts w:ascii="Times New Roman" w:hAnsi="Times New Roman" w:cs="Times New Roman"/>
          <w:b/>
          <w:bCs/>
          <w:sz w:val="21"/>
          <w:szCs w:val="21"/>
          <w:lang w:val="lv-LV"/>
        </w:rPr>
        <w:t>ofija</w:t>
      </w:r>
      <w:r w:rsidRPr="00214773">
        <w:rPr>
          <w:rStyle w:val="FootnoteReference"/>
          <w:rFonts w:ascii="Times New Roman" w:hAnsi="Times New Roman" w:cs="Times New Roman"/>
          <w:b/>
          <w:bCs/>
          <w:sz w:val="21"/>
          <w:szCs w:val="21"/>
          <w:lang w:val="lv-LV"/>
        </w:rPr>
        <w:footnoteReference w:id="16"/>
      </w:r>
    </w:p>
    <w:p w14:paraId="6ABEBED3" w14:textId="77777777" w:rsidR="00315F75" w:rsidRPr="00214773" w:rsidRDefault="00315F75" w:rsidP="00315F75">
      <w:pPr>
        <w:spacing w:after="0"/>
        <w:jc w:val="both"/>
        <w:rPr>
          <w:rFonts w:ascii="Times New Roman" w:hAnsi="Times New Roman" w:cs="Times New Roman"/>
          <w:b/>
          <w:bCs/>
          <w:sz w:val="21"/>
          <w:szCs w:val="21"/>
          <w:lang w:val="lv-LV"/>
        </w:rPr>
      </w:pPr>
    </w:p>
    <w:p w14:paraId="230351AC" w14:textId="3884E3DF" w:rsidR="00294693" w:rsidRDefault="0066369C" w:rsidP="00315F75">
      <w:pPr>
        <w:spacing w:after="0"/>
        <w:jc w:val="both"/>
        <w:rPr>
          <w:rFonts w:ascii="Times New Roman" w:hAnsi="Times New Roman" w:cs="Times New Roman"/>
          <w:sz w:val="21"/>
          <w:szCs w:val="21"/>
          <w:lang w:val="lv-LV"/>
        </w:rPr>
      </w:pPr>
      <w:r>
        <w:rPr>
          <w:rFonts w:ascii="Times New Roman" w:hAnsi="Times New Roman" w:cs="Times New Roman"/>
          <w:b/>
          <w:bCs/>
          <w:sz w:val="21"/>
          <w:szCs w:val="21"/>
          <w:lang w:val="lv-LV"/>
        </w:rPr>
        <w:t xml:space="preserve">LEAN </w:t>
      </w:r>
      <w:r w:rsidRPr="006922B2">
        <w:rPr>
          <w:rFonts w:ascii="Times New Roman" w:hAnsi="Times New Roman" w:cs="Times New Roman"/>
          <w:b/>
          <w:bCs/>
          <w:sz w:val="21"/>
          <w:szCs w:val="21"/>
          <w:lang w:val="lv-LV"/>
        </w:rPr>
        <w:t>ir vadības principu un metožu kopums</w:t>
      </w:r>
      <w:r>
        <w:rPr>
          <w:rFonts w:ascii="Times New Roman" w:hAnsi="Times New Roman" w:cs="Times New Roman"/>
          <w:sz w:val="21"/>
          <w:szCs w:val="21"/>
          <w:lang w:val="lv-LV"/>
        </w:rPr>
        <w:t xml:space="preserve">, kurš palīdz radīt jaunas vērtības, </w:t>
      </w:r>
      <w:r w:rsidR="00294693">
        <w:rPr>
          <w:rFonts w:ascii="Times New Roman" w:hAnsi="Times New Roman" w:cs="Times New Roman"/>
          <w:sz w:val="21"/>
          <w:szCs w:val="21"/>
          <w:lang w:val="lv-LV"/>
        </w:rPr>
        <w:t xml:space="preserve">jaunus </w:t>
      </w:r>
      <w:r>
        <w:rPr>
          <w:rFonts w:ascii="Times New Roman" w:hAnsi="Times New Roman" w:cs="Times New Roman"/>
          <w:sz w:val="21"/>
          <w:szCs w:val="21"/>
          <w:lang w:val="lv-LV"/>
        </w:rPr>
        <w:t xml:space="preserve">darbības principus iestādē (organizācijā, uzņēmumā u.c.) vai arī </w:t>
      </w:r>
      <w:proofErr w:type="spellStart"/>
      <w:r>
        <w:rPr>
          <w:rFonts w:ascii="Times New Roman" w:hAnsi="Times New Roman" w:cs="Times New Roman"/>
          <w:sz w:val="21"/>
          <w:szCs w:val="21"/>
          <w:lang w:val="lv-LV"/>
        </w:rPr>
        <w:t>efektivizēt</w:t>
      </w:r>
      <w:proofErr w:type="spellEnd"/>
      <w:r>
        <w:rPr>
          <w:rFonts w:ascii="Times New Roman" w:hAnsi="Times New Roman" w:cs="Times New Roman"/>
          <w:sz w:val="21"/>
          <w:szCs w:val="21"/>
          <w:lang w:val="lv-LV"/>
        </w:rPr>
        <w:t xml:space="preserve"> / pilnveidot jau esošas sistēmas, darbības</w:t>
      </w:r>
      <w:r w:rsidR="00294693">
        <w:rPr>
          <w:rFonts w:ascii="Times New Roman" w:hAnsi="Times New Roman" w:cs="Times New Roman"/>
          <w:sz w:val="21"/>
          <w:szCs w:val="21"/>
          <w:lang w:val="lv-LV"/>
        </w:rPr>
        <w:t>, rīcību</w:t>
      </w:r>
      <w:r>
        <w:rPr>
          <w:rFonts w:ascii="Times New Roman" w:hAnsi="Times New Roman" w:cs="Times New Roman"/>
          <w:sz w:val="21"/>
          <w:szCs w:val="21"/>
          <w:lang w:val="lv-LV"/>
        </w:rPr>
        <w:t xml:space="preserve">, raugoties uz procesu no lietotāja skatu punkta. LEAN filozofijas pamatā ir pieņēmums, ka </w:t>
      </w:r>
      <w:r w:rsidR="006922B2">
        <w:rPr>
          <w:rFonts w:ascii="Times New Roman" w:hAnsi="Times New Roman" w:cs="Times New Roman"/>
          <w:sz w:val="21"/>
          <w:szCs w:val="21"/>
          <w:lang w:val="lv-LV"/>
        </w:rPr>
        <w:t>redzējums “problēmu nav” (jeb mēs visu jau darām/mums viss jau ir)</w:t>
      </w:r>
      <w:r w:rsidR="00294693">
        <w:rPr>
          <w:rFonts w:ascii="Times New Roman" w:hAnsi="Times New Roman" w:cs="Times New Roman"/>
          <w:sz w:val="21"/>
          <w:szCs w:val="21"/>
          <w:lang w:val="lv-LV"/>
        </w:rPr>
        <w:t>,</w:t>
      </w:r>
      <w:r w:rsidR="006922B2">
        <w:rPr>
          <w:rFonts w:ascii="Times New Roman" w:hAnsi="Times New Roman" w:cs="Times New Roman"/>
          <w:sz w:val="21"/>
          <w:szCs w:val="21"/>
          <w:lang w:val="lv-LV"/>
        </w:rPr>
        <w:t xml:space="preserve"> ir visu esošo vai iespējamo problēmu cēlonis, un, tikai godīgi apzinoties un definējot izaicinājumus no izglītības iestādes dažādu </w:t>
      </w:r>
      <w:proofErr w:type="spellStart"/>
      <w:r w:rsidR="006922B2">
        <w:rPr>
          <w:rFonts w:ascii="Times New Roman" w:hAnsi="Times New Roman" w:cs="Times New Roman"/>
          <w:sz w:val="21"/>
          <w:szCs w:val="21"/>
          <w:lang w:val="lv-LV"/>
        </w:rPr>
        <w:t>mērķgrupu</w:t>
      </w:r>
      <w:proofErr w:type="spellEnd"/>
      <w:r w:rsidR="006922B2">
        <w:rPr>
          <w:rFonts w:ascii="Times New Roman" w:hAnsi="Times New Roman" w:cs="Times New Roman"/>
          <w:sz w:val="21"/>
          <w:szCs w:val="21"/>
          <w:lang w:val="lv-LV"/>
        </w:rPr>
        <w:t xml:space="preserve"> skatu punkta, var konstatēt, kā uzlabot un pilnveidot izglītības iestādes darbību.</w:t>
      </w:r>
      <w:r w:rsidR="00294693">
        <w:rPr>
          <w:rFonts w:ascii="Times New Roman" w:hAnsi="Times New Roman" w:cs="Times New Roman"/>
          <w:sz w:val="21"/>
          <w:szCs w:val="21"/>
          <w:lang w:val="lv-LV"/>
        </w:rPr>
        <w:t xml:space="preserve"> </w:t>
      </w:r>
      <w:r>
        <w:rPr>
          <w:rFonts w:ascii="Times New Roman" w:hAnsi="Times New Roman" w:cs="Times New Roman"/>
          <w:sz w:val="21"/>
          <w:szCs w:val="21"/>
          <w:lang w:val="lv-LV"/>
        </w:rPr>
        <w:t>Lai to paveiktu, iestādes vadītāja atbildība ir radīt vidi, kurā atklāti tiek runāts par eksistējošām problēmām vai izaicinājumiem un kopīgi tiek meklēti risinājumi. Lai šādu vidi radītu, būtiski, ka pašam izglītības iestādes vadītājam ir savs pamatots</w:t>
      </w:r>
      <w:r w:rsidR="006922B2">
        <w:rPr>
          <w:rFonts w:ascii="Times New Roman" w:hAnsi="Times New Roman" w:cs="Times New Roman"/>
          <w:sz w:val="21"/>
          <w:szCs w:val="21"/>
          <w:lang w:val="lv-LV"/>
        </w:rPr>
        <w:t>/argumentēts</w:t>
      </w:r>
      <w:r>
        <w:rPr>
          <w:rFonts w:ascii="Times New Roman" w:hAnsi="Times New Roman" w:cs="Times New Roman"/>
          <w:sz w:val="21"/>
          <w:szCs w:val="21"/>
          <w:lang w:val="lv-LV"/>
        </w:rPr>
        <w:t xml:space="preserve"> redzējums par izglītības iestādi</w:t>
      </w:r>
      <w:r w:rsidR="00294693">
        <w:rPr>
          <w:rFonts w:ascii="Times New Roman" w:hAnsi="Times New Roman" w:cs="Times New Roman"/>
          <w:sz w:val="21"/>
          <w:szCs w:val="21"/>
          <w:lang w:val="lv-LV"/>
        </w:rPr>
        <w:t xml:space="preserve"> un tās darbību, un tas nav vienpusējs, bet ir </w:t>
      </w:r>
      <w:r w:rsidR="00D35572">
        <w:rPr>
          <w:rFonts w:ascii="Times New Roman" w:hAnsi="Times New Roman" w:cs="Times New Roman"/>
          <w:sz w:val="21"/>
          <w:szCs w:val="21"/>
          <w:lang w:val="lv-LV"/>
        </w:rPr>
        <w:t>pamatots</w:t>
      </w:r>
      <w:r w:rsidR="00294693">
        <w:rPr>
          <w:rFonts w:ascii="Times New Roman" w:hAnsi="Times New Roman" w:cs="Times New Roman"/>
          <w:sz w:val="21"/>
          <w:szCs w:val="21"/>
          <w:lang w:val="lv-LV"/>
        </w:rPr>
        <w:t xml:space="preserve"> faktos/informācijā, kas ir pēc iespējas vispusīga/objektīva</w:t>
      </w:r>
      <w:r w:rsidR="006922B2">
        <w:rPr>
          <w:rFonts w:ascii="Times New Roman" w:hAnsi="Times New Roman" w:cs="Times New Roman"/>
          <w:sz w:val="21"/>
          <w:szCs w:val="21"/>
          <w:lang w:val="lv-LV"/>
        </w:rPr>
        <w:t xml:space="preserve">. </w:t>
      </w:r>
    </w:p>
    <w:p w14:paraId="6B8AFB74" w14:textId="77777777" w:rsidR="00294693" w:rsidRDefault="00294693" w:rsidP="00315F75">
      <w:pPr>
        <w:spacing w:after="0"/>
        <w:jc w:val="both"/>
        <w:rPr>
          <w:rFonts w:ascii="Times New Roman" w:hAnsi="Times New Roman" w:cs="Times New Roman"/>
          <w:sz w:val="21"/>
          <w:szCs w:val="21"/>
          <w:lang w:val="lv-LV"/>
        </w:rPr>
      </w:pPr>
    </w:p>
    <w:p w14:paraId="0055E169" w14:textId="59E8A5A0" w:rsidR="006922B2" w:rsidRDefault="00294693" w:rsidP="00315F75">
      <w:pPr>
        <w:spacing w:after="0"/>
        <w:jc w:val="both"/>
        <w:rPr>
          <w:rFonts w:ascii="Times New Roman" w:hAnsi="Times New Roman" w:cs="Times New Roman"/>
          <w:sz w:val="21"/>
          <w:szCs w:val="21"/>
          <w:lang w:val="lv-LV"/>
        </w:rPr>
      </w:pPr>
      <w:r>
        <w:rPr>
          <w:rFonts w:ascii="Times New Roman" w:hAnsi="Times New Roman" w:cs="Times New Roman"/>
          <w:sz w:val="21"/>
          <w:szCs w:val="21"/>
          <w:lang w:val="lv-LV"/>
        </w:rPr>
        <w:t xml:space="preserve">Gatavojot izglītības iestādes pašvērtējumu, noslēdzot </w:t>
      </w:r>
      <w:r w:rsidR="006922B2">
        <w:rPr>
          <w:rFonts w:ascii="Times New Roman" w:hAnsi="Times New Roman" w:cs="Times New Roman"/>
          <w:sz w:val="21"/>
          <w:szCs w:val="21"/>
          <w:lang w:val="lv-LV"/>
        </w:rPr>
        <w:t>2020.2021.mācību gad</w:t>
      </w:r>
      <w:r>
        <w:rPr>
          <w:rFonts w:ascii="Times New Roman" w:hAnsi="Times New Roman" w:cs="Times New Roman"/>
          <w:sz w:val="21"/>
          <w:szCs w:val="21"/>
          <w:lang w:val="lv-LV"/>
        </w:rPr>
        <w:t>u,</w:t>
      </w:r>
      <w:r w:rsidR="006922B2">
        <w:rPr>
          <w:rFonts w:ascii="Times New Roman" w:hAnsi="Times New Roman" w:cs="Times New Roman"/>
          <w:sz w:val="21"/>
          <w:szCs w:val="21"/>
          <w:lang w:val="lv-LV"/>
        </w:rPr>
        <w:t xml:space="preserve"> kvalitātes dienests </w:t>
      </w:r>
      <w:r>
        <w:rPr>
          <w:rFonts w:ascii="Times New Roman" w:hAnsi="Times New Roman" w:cs="Times New Roman"/>
          <w:sz w:val="21"/>
          <w:szCs w:val="21"/>
          <w:lang w:val="lv-LV"/>
        </w:rPr>
        <w:t>ir noteicis, ka</w:t>
      </w:r>
      <w:r w:rsidR="006922B2">
        <w:rPr>
          <w:rFonts w:ascii="Times New Roman" w:hAnsi="Times New Roman" w:cs="Times New Roman"/>
          <w:sz w:val="21"/>
          <w:szCs w:val="21"/>
          <w:lang w:val="lv-LV"/>
        </w:rPr>
        <w:t xml:space="preserve"> izglītības iestāžu vadītāj</w:t>
      </w:r>
      <w:r>
        <w:rPr>
          <w:rFonts w:ascii="Times New Roman" w:hAnsi="Times New Roman" w:cs="Times New Roman"/>
          <w:sz w:val="21"/>
          <w:szCs w:val="21"/>
          <w:lang w:val="lv-LV"/>
        </w:rPr>
        <w:t>i</w:t>
      </w:r>
      <w:r w:rsidR="006922B2">
        <w:rPr>
          <w:rFonts w:ascii="Times New Roman" w:hAnsi="Times New Roman" w:cs="Times New Roman"/>
          <w:sz w:val="21"/>
          <w:szCs w:val="21"/>
          <w:lang w:val="lv-LV"/>
        </w:rPr>
        <w:t xml:space="preserve"> sava darba </w:t>
      </w:r>
      <w:proofErr w:type="spellStart"/>
      <w:r w:rsidR="006922B2">
        <w:rPr>
          <w:rFonts w:ascii="Times New Roman" w:hAnsi="Times New Roman" w:cs="Times New Roman"/>
          <w:sz w:val="21"/>
          <w:szCs w:val="21"/>
          <w:lang w:val="lv-LV"/>
        </w:rPr>
        <w:t>pašvērtēšanu</w:t>
      </w:r>
      <w:proofErr w:type="spellEnd"/>
      <w:r>
        <w:rPr>
          <w:rFonts w:ascii="Times New Roman" w:hAnsi="Times New Roman" w:cs="Times New Roman"/>
          <w:sz w:val="21"/>
          <w:szCs w:val="21"/>
          <w:lang w:val="lv-LV"/>
        </w:rPr>
        <w:t xml:space="preserve"> veic</w:t>
      </w:r>
      <w:r w:rsidR="0066369C">
        <w:rPr>
          <w:rFonts w:ascii="Times New Roman" w:hAnsi="Times New Roman" w:cs="Times New Roman"/>
          <w:sz w:val="21"/>
          <w:szCs w:val="21"/>
          <w:lang w:val="lv-LV"/>
        </w:rPr>
        <w:t xml:space="preserve">, izmantojot </w:t>
      </w:r>
      <w:r w:rsidR="006922B2">
        <w:rPr>
          <w:rFonts w:ascii="Times New Roman" w:hAnsi="Times New Roman" w:cs="Times New Roman"/>
          <w:sz w:val="21"/>
          <w:szCs w:val="21"/>
          <w:lang w:val="lv-LV"/>
        </w:rPr>
        <w:t>kvalitātes vērtēšanas metodi “</w:t>
      </w:r>
      <w:r w:rsidR="0066369C">
        <w:rPr>
          <w:rFonts w:ascii="Times New Roman" w:hAnsi="Times New Roman" w:cs="Times New Roman"/>
          <w:sz w:val="21"/>
          <w:szCs w:val="21"/>
          <w:lang w:val="lv-LV"/>
        </w:rPr>
        <w:t>situācij</w:t>
      </w:r>
      <w:r w:rsidR="006922B2">
        <w:rPr>
          <w:rFonts w:ascii="Times New Roman" w:hAnsi="Times New Roman" w:cs="Times New Roman"/>
          <w:sz w:val="21"/>
          <w:szCs w:val="21"/>
          <w:lang w:val="lv-LV"/>
        </w:rPr>
        <w:t>as</w:t>
      </w:r>
      <w:r w:rsidR="0066369C">
        <w:rPr>
          <w:rFonts w:ascii="Times New Roman" w:hAnsi="Times New Roman" w:cs="Times New Roman"/>
          <w:sz w:val="21"/>
          <w:szCs w:val="21"/>
          <w:lang w:val="lv-LV"/>
        </w:rPr>
        <w:t xml:space="preserve"> analīz</w:t>
      </w:r>
      <w:r w:rsidR="006922B2">
        <w:rPr>
          <w:rFonts w:ascii="Times New Roman" w:hAnsi="Times New Roman" w:cs="Times New Roman"/>
          <w:sz w:val="21"/>
          <w:szCs w:val="21"/>
          <w:lang w:val="lv-LV"/>
        </w:rPr>
        <w:t>e” un strādājot ar LEAN pieeju, kas nosaka, ka:</w:t>
      </w:r>
    </w:p>
    <w:p w14:paraId="7F2B7028" w14:textId="4A32F910" w:rsidR="006922B2" w:rsidRDefault="006922B2" w:rsidP="006922B2">
      <w:pPr>
        <w:pStyle w:val="ListParagraph"/>
        <w:numPr>
          <w:ilvl w:val="3"/>
          <w:numId w:val="9"/>
        </w:numPr>
        <w:spacing w:after="0"/>
        <w:ind w:left="1276" w:hanging="426"/>
        <w:jc w:val="both"/>
        <w:rPr>
          <w:rFonts w:ascii="Times New Roman" w:hAnsi="Times New Roman" w:cs="Times New Roman"/>
          <w:sz w:val="21"/>
          <w:szCs w:val="21"/>
          <w:lang w:val="lv-LV"/>
        </w:rPr>
      </w:pPr>
      <w:r>
        <w:rPr>
          <w:rFonts w:ascii="Times New Roman" w:hAnsi="Times New Roman" w:cs="Times New Roman"/>
          <w:sz w:val="21"/>
          <w:szCs w:val="21"/>
          <w:lang w:val="lv-LV"/>
        </w:rPr>
        <w:t>katra situācija, kura tiek analizēta, ir jāizvērtē, izmantojot šādu situācijas analīzes algoritmu:</w:t>
      </w:r>
    </w:p>
    <w:p w14:paraId="5C283E0D" w14:textId="2EF94EC9" w:rsidR="00315F75" w:rsidRPr="00214773" w:rsidRDefault="00315F75" w:rsidP="006922B2">
      <w:pPr>
        <w:spacing w:after="0" w:line="240" w:lineRule="auto"/>
        <w:ind w:left="1440" w:firstLine="720"/>
        <w:jc w:val="both"/>
        <w:rPr>
          <w:rFonts w:ascii="Times New Roman" w:hAnsi="Times New Roman" w:cs="Times New Roman"/>
          <w:sz w:val="21"/>
          <w:szCs w:val="21"/>
        </w:rPr>
      </w:pPr>
      <w:r w:rsidRPr="00214773">
        <w:rPr>
          <w:rFonts w:ascii="Times New Roman" w:hAnsi="Times New Roman" w:cs="Times New Roman"/>
          <w:b/>
          <w:bCs/>
          <w:sz w:val="21"/>
          <w:szCs w:val="21"/>
          <w:lang w:val="lv-LV"/>
        </w:rPr>
        <w:t>Problēma:</w:t>
      </w:r>
      <w:r w:rsidRPr="00214773">
        <w:rPr>
          <w:rFonts w:ascii="Times New Roman" w:hAnsi="Times New Roman" w:cs="Times New Roman"/>
          <w:sz w:val="21"/>
          <w:szCs w:val="21"/>
          <w:lang w:val="lv-LV"/>
        </w:rPr>
        <w:t xml:space="preserve"> kur Jūs redzat izaicinājumu/problēmu piedāvātajā situācijā, ja tā ir Jūsu izglītības iestādē</w:t>
      </w:r>
      <w:r w:rsidR="00D35572">
        <w:rPr>
          <w:rFonts w:ascii="Times New Roman" w:hAnsi="Times New Roman" w:cs="Times New Roman"/>
          <w:sz w:val="21"/>
          <w:szCs w:val="21"/>
          <w:lang w:val="lv-LV"/>
        </w:rPr>
        <w:t>?</w:t>
      </w:r>
    </w:p>
    <w:p w14:paraId="0EE16B24" w14:textId="2D504E8F" w:rsidR="00315F75" w:rsidRPr="00214773" w:rsidRDefault="00315F75" w:rsidP="006922B2">
      <w:pPr>
        <w:spacing w:after="0" w:line="240" w:lineRule="auto"/>
        <w:ind w:left="2160"/>
        <w:jc w:val="both"/>
        <w:rPr>
          <w:rFonts w:ascii="Times New Roman" w:hAnsi="Times New Roman" w:cs="Times New Roman"/>
          <w:sz w:val="21"/>
          <w:szCs w:val="21"/>
        </w:rPr>
      </w:pPr>
      <w:r w:rsidRPr="00214773">
        <w:rPr>
          <w:rFonts w:ascii="Times New Roman" w:hAnsi="Times New Roman" w:cs="Times New Roman"/>
          <w:b/>
          <w:bCs/>
          <w:sz w:val="21"/>
          <w:szCs w:val="21"/>
          <w:lang w:val="lv-LV"/>
        </w:rPr>
        <w:t>Ietekme:</w:t>
      </w:r>
      <w:r w:rsidRPr="00214773">
        <w:rPr>
          <w:rFonts w:ascii="Times New Roman" w:hAnsi="Times New Roman" w:cs="Times New Roman"/>
          <w:sz w:val="21"/>
          <w:szCs w:val="21"/>
          <w:lang w:val="lv-LV"/>
        </w:rPr>
        <w:t xml:space="preserve"> kas ietekmē to, ka šis izaicinājums eksistē, kam ir ietekme uz Jūsu pašreizējo situāciju, redzējumu un rīcību</w:t>
      </w:r>
      <w:r w:rsidR="00D35572">
        <w:rPr>
          <w:rFonts w:ascii="Times New Roman" w:hAnsi="Times New Roman" w:cs="Times New Roman"/>
          <w:sz w:val="21"/>
          <w:szCs w:val="21"/>
          <w:lang w:val="lv-LV"/>
        </w:rPr>
        <w:t>?</w:t>
      </w:r>
    </w:p>
    <w:p w14:paraId="78D80590" w14:textId="7CE2A01C" w:rsidR="00315F75" w:rsidRPr="00214773" w:rsidRDefault="00315F75" w:rsidP="006922B2">
      <w:pPr>
        <w:spacing w:after="0" w:line="240" w:lineRule="auto"/>
        <w:ind w:left="1440" w:firstLine="720"/>
        <w:jc w:val="both"/>
        <w:rPr>
          <w:rFonts w:ascii="Times New Roman" w:hAnsi="Times New Roman" w:cs="Times New Roman"/>
          <w:sz w:val="21"/>
          <w:szCs w:val="21"/>
        </w:rPr>
      </w:pPr>
      <w:r w:rsidRPr="00214773">
        <w:rPr>
          <w:rFonts w:ascii="Times New Roman" w:hAnsi="Times New Roman" w:cs="Times New Roman"/>
          <w:b/>
          <w:bCs/>
          <w:sz w:val="21"/>
          <w:szCs w:val="21"/>
          <w:lang w:val="lv-LV"/>
        </w:rPr>
        <w:t>Risinājums:</w:t>
      </w:r>
      <w:r w:rsidRPr="00214773">
        <w:rPr>
          <w:rFonts w:ascii="Times New Roman" w:hAnsi="Times New Roman" w:cs="Times New Roman"/>
          <w:sz w:val="21"/>
          <w:szCs w:val="21"/>
          <w:lang w:val="lv-LV"/>
        </w:rPr>
        <w:t xml:space="preserve"> kāds varētu būt iespējamais/-</w:t>
      </w:r>
      <w:proofErr w:type="spellStart"/>
      <w:r w:rsidRPr="00214773">
        <w:rPr>
          <w:rFonts w:ascii="Times New Roman" w:hAnsi="Times New Roman" w:cs="Times New Roman"/>
          <w:sz w:val="21"/>
          <w:szCs w:val="21"/>
          <w:lang w:val="lv-LV"/>
        </w:rPr>
        <w:t>ie</w:t>
      </w:r>
      <w:proofErr w:type="spellEnd"/>
      <w:r w:rsidRPr="00214773">
        <w:rPr>
          <w:rFonts w:ascii="Times New Roman" w:hAnsi="Times New Roman" w:cs="Times New Roman"/>
          <w:sz w:val="21"/>
          <w:szCs w:val="21"/>
          <w:lang w:val="lv-LV"/>
        </w:rPr>
        <w:t xml:space="preserve"> risinājums/-i, ar kuriem varētu sakārtot problēmu vai mazināt izaicinājumu</w:t>
      </w:r>
      <w:r w:rsidR="00D35572">
        <w:rPr>
          <w:rFonts w:ascii="Times New Roman" w:hAnsi="Times New Roman" w:cs="Times New Roman"/>
          <w:sz w:val="21"/>
          <w:szCs w:val="21"/>
          <w:lang w:val="lv-LV"/>
        </w:rPr>
        <w:t>?</w:t>
      </w:r>
    </w:p>
    <w:p w14:paraId="125A5C14" w14:textId="1D253C0C" w:rsidR="00315F75" w:rsidRDefault="00315F75" w:rsidP="00446EC5">
      <w:pPr>
        <w:spacing w:after="0"/>
        <w:ind w:left="2160"/>
        <w:jc w:val="both"/>
        <w:rPr>
          <w:rFonts w:ascii="Times New Roman" w:hAnsi="Times New Roman" w:cs="Times New Roman"/>
          <w:sz w:val="21"/>
          <w:szCs w:val="21"/>
          <w:lang w:val="lv-LV"/>
        </w:rPr>
      </w:pPr>
      <w:r w:rsidRPr="00214773">
        <w:rPr>
          <w:rFonts w:ascii="Times New Roman" w:hAnsi="Times New Roman" w:cs="Times New Roman"/>
          <w:b/>
          <w:bCs/>
          <w:sz w:val="21"/>
          <w:szCs w:val="21"/>
          <w:lang w:val="lv-LV"/>
        </w:rPr>
        <w:t>Resursi:</w:t>
      </w:r>
      <w:r w:rsidRPr="00214773">
        <w:rPr>
          <w:rFonts w:ascii="Times New Roman" w:hAnsi="Times New Roman" w:cs="Times New Roman"/>
          <w:sz w:val="21"/>
          <w:szCs w:val="21"/>
          <w:lang w:val="lv-LV"/>
        </w:rPr>
        <w:t xml:space="preserve"> kas ir nepieciešamie resursi, lai iegūtu optimālu rezultātu (piemēram, pašmācība, kursi, studijas maģistrantūrā un/vai doktorantūrā, semināri, konferences, projekti, līdzdalība nevalstisko organizāciju darbā, līdzdalība vietējās pilsētas/novada pārvaldībā, mentordarbība, mācību jomas koordinatora/mācīšanās konsultanta/akreditācijas eksperta pienākumu veikšana u.c., u.tml.)</w:t>
      </w:r>
      <w:r w:rsidR="00D35572">
        <w:rPr>
          <w:rFonts w:ascii="Times New Roman" w:hAnsi="Times New Roman" w:cs="Times New Roman"/>
          <w:sz w:val="21"/>
          <w:szCs w:val="21"/>
          <w:lang w:val="lv-LV"/>
        </w:rPr>
        <w:t>?</w:t>
      </w:r>
    </w:p>
    <w:p w14:paraId="2B25F4C4" w14:textId="387D6529" w:rsidR="006922B2" w:rsidRDefault="006922B2" w:rsidP="00446EC5">
      <w:pPr>
        <w:pStyle w:val="ListParagraph"/>
        <w:numPr>
          <w:ilvl w:val="3"/>
          <w:numId w:val="9"/>
        </w:numPr>
        <w:spacing w:after="0"/>
        <w:ind w:left="1418"/>
        <w:jc w:val="both"/>
        <w:rPr>
          <w:rFonts w:ascii="Times New Roman" w:hAnsi="Times New Roman" w:cs="Times New Roman"/>
          <w:sz w:val="21"/>
          <w:szCs w:val="21"/>
          <w:lang w:val="lv-LV"/>
        </w:rPr>
      </w:pPr>
      <w:r>
        <w:rPr>
          <w:rFonts w:ascii="Times New Roman" w:hAnsi="Times New Roman" w:cs="Times New Roman"/>
          <w:sz w:val="21"/>
          <w:szCs w:val="21"/>
          <w:lang w:val="lv-LV"/>
        </w:rPr>
        <w:t>darbā ar situāciju analīzi</w:t>
      </w:r>
      <w:r w:rsidR="00294693">
        <w:rPr>
          <w:rFonts w:ascii="Times New Roman" w:hAnsi="Times New Roman" w:cs="Times New Roman"/>
          <w:sz w:val="21"/>
          <w:szCs w:val="21"/>
          <w:lang w:val="lv-LV"/>
        </w:rPr>
        <w:t xml:space="preserve"> kā kvalitātes vērtēšanas metodi</w:t>
      </w:r>
      <w:r>
        <w:rPr>
          <w:rFonts w:ascii="Times New Roman" w:hAnsi="Times New Roman" w:cs="Times New Roman"/>
          <w:sz w:val="21"/>
          <w:szCs w:val="21"/>
          <w:lang w:val="lv-LV"/>
        </w:rPr>
        <w:t xml:space="preserve"> vadītāja galvenais </w:t>
      </w:r>
      <w:r w:rsidR="00294693">
        <w:rPr>
          <w:rFonts w:ascii="Times New Roman" w:hAnsi="Times New Roman" w:cs="Times New Roman"/>
          <w:sz w:val="21"/>
          <w:szCs w:val="21"/>
          <w:lang w:val="lv-LV"/>
        </w:rPr>
        <w:t xml:space="preserve">uzdevums  / </w:t>
      </w:r>
      <w:r>
        <w:rPr>
          <w:rFonts w:ascii="Times New Roman" w:hAnsi="Times New Roman" w:cs="Times New Roman"/>
          <w:sz w:val="21"/>
          <w:szCs w:val="21"/>
          <w:lang w:val="lv-LV"/>
        </w:rPr>
        <w:t xml:space="preserve">sasniedzamais rezultāts ir </w:t>
      </w:r>
      <w:r w:rsidR="00294693">
        <w:rPr>
          <w:rFonts w:ascii="Times New Roman" w:hAnsi="Times New Roman" w:cs="Times New Roman"/>
          <w:sz w:val="21"/>
          <w:szCs w:val="21"/>
          <w:lang w:val="lv-LV"/>
        </w:rPr>
        <w:t xml:space="preserve">pamanīt izglītības iestādes darbībā pilnveides iespējas / </w:t>
      </w:r>
      <w:proofErr w:type="spellStart"/>
      <w:r>
        <w:rPr>
          <w:rFonts w:ascii="Times New Roman" w:hAnsi="Times New Roman" w:cs="Times New Roman"/>
          <w:sz w:val="21"/>
          <w:szCs w:val="21"/>
          <w:lang w:val="lv-LV"/>
        </w:rPr>
        <w:t>efektivizēt</w:t>
      </w:r>
      <w:proofErr w:type="spellEnd"/>
      <w:r>
        <w:rPr>
          <w:rFonts w:ascii="Times New Roman" w:hAnsi="Times New Roman" w:cs="Times New Roman"/>
          <w:sz w:val="21"/>
          <w:szCs w:val="21"/>
          <w:lang w:val="lv-LV"/>
        </w:rPr>
        <w:t xml:space="preserve"> </w:t>
      </w:r>
      <w:r w:rsidR="00294693">
        <w:rPr>
          <w:rFonts w:ascii="Times New Roman" w:hAnsi="Times New Roman" w:cs="Times New Roman"/>
          <w:sz w:val="21"/>
          <w:szCs w:val="21"/>
          <w:lang w:val="lv-LV"/>
        </w:rPr>
        <w:t>tās darbību,</w:t>
      </w:r>
      <w:r>
        <w:rPr>
          <w:rFonts w:ascii="Times New Roman" w:hAnsi="Times New Roman" w:cs="Times New Roman"/>
          <w:sz w:val="21"/>
          <w:szCs w:val="21"/>
          <w:lang w:val="lv-LV"/>
        </w:rPr>
        <w:t xml:space="preserve"> parau</w:t>
      </w:r>
      <w:r w:rsidR="00294693">
        <w:rPr>
          <w:rFonts w:ascii="Times New Roman" w:hAnsi="Times New Roman" w:cs="Times New Roman"/>
          <w:sz w:val="21"/>
          <w:szCs w:val="21"/>
          <w:lang w:val="lv-LV"/>
        </w:rPr>
        <w:t>goties</w:t>
      </w:r>
      <w:r>
        <w:rPr>
          <w:rFonts w:ascii="Times New Roman" w:hAnsi="Times New Roman" w:cs="Times New Roman"/>
          <w:sz w:val="21"/>
          <w:szCs w:val="21"/>
          <w:lang w:val="lv-LV"/>
        </w:rPr>
        <w:t xml:space="preserve"> uz katru no analizētajām situācijām no iesaistīto pušu skatu punkta;</w:t>
      </w:r>
    </w:p>
    <w:p w14:paraId="24603DCE" w14:textId="2D0328E8" w:rsidR="006922B2" w:rsidRPr="006922B2" w:rsidRDefault="006922B2" w:rsidP="006922B2">
      <w:pPr>
        <w:pStyle w:val="ListParagraph"/>
        <w:numPr>
          <w:ilvl w:val="3"/>
          <w:numId w:val="9"/>
        </w:numPr>
        <w:ind w:left="1418"/>
        <w:jc w:val="both"/>
        <w:rPr>
          <w:rFonts w:ascii="Times New Roman" w:hAnsi="Times New Roman" w:cs="Times New Roman"/>
          <w:sz w:val="21"/>
          <w:szCs w:val="21"/>
          <w:lang w:val="lv-LV"/>
        </w:rPr>
      </w:pPr>
      <w:r>
        <w:rPr>
          <w:rFonts w:ascii="Times New Roman" w:hAnsi="Times New Roman" w:cs="Times New Roman"/>
          <w:sz w:val="21"/>
          <w:szCs w:val="21"/>
          <w:lang w:val="lv-LV"/>
        </w:rPr>
        <w:t>svarīgi apkopot visus savus secinājumus</w:t>
      </w:r>
      <w:r w:rsidR="00294693">
        <w:rPr>
          <w:rFonts w:ascii="Times New Roman" w:hAnsi="Times New Roman" w:cs="Times New Roman"/>
          <w:sz w:val="21"/>
          <w:szCs w:val="21"/>
          <w:lang w:val="lv-LV"/>
        </w:rPr>
        <w:t xml:space="preserve"> (stiprās puses un turpmākās attīstības vajadzības)</w:t>
      </w:r>
      <w:r>
        <w:rPr>
          <w:rFonts w:ascii="Times New Roman" w:hAnsi="Times New Roman" w:cs="Times New Roman"/>
          <w:sz w:val="21"/>
          <w:szCs w:val="21"/>
          <w:lang w:val="lv-LV"/>
        </w:rPr>
        <w:t>, lai objektīvi novērtētu savu kā izg</w:t>
      </w:r>
      <w:r w:rsidR="00294693">
        <w:rPr>
          <w:rFonts w:ascii="Times New Roman" w:hAnsi="Times New Roman" w:cs="Times New Roman"/>
          <w:sz w:val="21"/>
          <w:szCs w:val="21"/>
          <w:lang w:val="lv-LV"/>
        </w:rPr>
        <w:t>l</w:t>
      </w:r>
      <w:r>
        <w:rPr>
          <w:rFonts w:ascii="Times New Roman" w:hAnsi="Times New Roman" w:cs="Times New Roman"/>
          <w:sz w:val="21"/>
          <w:szCs w:val="21"/>
          <w:lang w:val="lv-LV"/>
        </w:rPr>
        <w:t>ītības iestādes vadītāja darbību</w:t>
      </w:r>
      <w:r w:rsidR="00294693">
        <w:rPr>
          <w:rFonts w:ascii="Times New Roman" w:hAnsi="Times New Roman" w:cs="Times New Roman"/>
          <w:sz w:val="21"/>
          <w:szCs w:val="21"/>
          <w:lang w:val="lv-LV"/>
        </w:rPr>
        <w:t xml:space="preserve"> un veiktu </w:t>
      </w:r>
      <w:proofErr w:type="spellStart"/>
      <w:r w:rsidR="00294693">
        <w:rPr>
          <w:rFonts w:ascii="Times New Roman" w:hAnsi="Times New Roman" w:cs="Times New Roman"/>
          <w:sz w:val="21"/>
          <w:szCs w:val="21"/>
          <w:lang w:val="lv-LV"/>
        </w:rPr>
        <w:t>pašvērtēšanu</w:t>
      </w:r>
      <w:proofErr w:type="spellEnd"/>
      <w:r w:rsidR="00294693">
        <w:rPr>
          <w:rFonts w:ascii="Times New Roman" w:hAnsi="Times New Roman" w:cs="Times New Roman"/>
          <w:sz w:val="21"/>
          <w:szCs w:val="21"/>
          <w:lang w:val="lv-LV"/>
        </w:rPr>
        <w:t>, un būtiski par saviem secinājumiem runāt ar vadības komandu vai dibinātāju (piemēram, domes priekšsēdētāj</w:t>
      </w:r>
      <w:r w:rsidR="00D35572">
        <w:rPr>
          <w:rFonts w:ascii="Times New Roman" w:hAnsi="Times New Roman" w:cs="Times New Roman"/>
          <w:sz w:val="21"/>
          <w:szCs w:val="21"/>
          <w:lang w:val="lv-LV"/>
        </w:rPr>
        <w:t>u</w:t>
      </w:r>
      <w:r w:rsidR="00294693">
        <w:rPr>
          <w:rFonts w:ascii="Times New Roman" w:hAnsi="Times New Roman" w:cs="Times New Roman"/>
          <w:sz w:val="21"/>
          <w:szCs w:val="21"/>
          <w:lang w:val="lv-LV"/>
        </w:rPr>
        <w:t>, novada / pilsētas izglītības speciālist</w:t>
      </w:r>
      <w:r w:rsidR="00D35572">
        <w:rPr>
          <w:rFonts w:ascii="Times New Roman" w:hAnsi="Times New Roman" w:cs="Times New Roman"/>
          <w:sz w:val="21"/>
          <w:szCs w:val="21"/>
          <w:lang w:val="lv-LV"/>
        </w:rPr>
        <w:t>u</w:t>
      </w:r>
      <w:r w:rsidR="00294693">
        <w:rPr>
          <w:rFonts w:ascii="Times New Roman" w:hAnsi="Times New Roman" w:cs="Times New Roman"/>
          <w:sz w:val="21"/>
          <w:szCs w:val="21"/>
          <w:lang w:val="lv-LV"/>
        </w:rPr>
        <w:t>, cit</w:t>
      </w:r>
      <w:r w:rsidR="00D35572">
        <w:rPr>
          <w:rFonts w:ascii="Times New Roman" w:hAnsi="Times New Roman" w:cs="Times New Roman"/>
          <w:sz w:val="21"/>
          <w:szCs w:val="21"/>
          <w:lang w:val="lv-LV"/>
        </w:rPr>
        <w:t>u</w:t>
      </w:r>
      <w:r w:rsidR="00294693">
        <w:rPr>
          <w:rFonts w:ascii="Times New Roman" w:hAnsi="Times New Roman" w:cs="Times New Roman"/>
          <w:sz w:val="21"/>
          <w:szCs w:val="21"/>
          <w:lang w:val="lv-LV"/>
        </w:rPr>
        <w:t xml:space="preserve"> deleģēt</w:t>
      </w:r>
      <w:r w:rsidR="00D35572">
        <w:rPr>
          <w:rFonts w:ascii="Times New Roman" w:hAnsi="Times New Roman" w:cs="Times New Roman"/>
          <w:sz w:val="21"/>
          <w:szCs w:val="21"/>
          <w:lang w:val="lv-LV"/>
        </w:rPr>
        <w:t>u</w:t>
      </w:r>
      <w:r w:rsidR="00294693">
        <w:rPr>
          <w:rFonts w:ascii="Times New Roman" w:hAnsi="Times New Roman" w:cs="Times New Roman"/>
          <w:sz w:val="21"/>
          <w:szCs w:val="21"/>
          <w:lang w:val="lv-LV"/>
        </w:rPr>
        <w:t xml:space="preserve"> pārstāvi), vai Izglītības iestādes padomi, lai iegūtu ne tikai savu redzējumu, bet vismaz vēl vienu </w:t>
      </w:r>
      <w:r w:rsidR="00D35572">
        <w:rPr>
          <w:rFonts w:ascii="Times New Roman" w:hAnsi="Times New Roman" w:cs="Times New Roman"/>
          <w:sz w:val="21"/>
          <w:szCs w:val="21"/>
          <w:lang w:val="lv-LV"/>
        </w:rPr>
        <w:t>viedokli</w:t>
      </w:r>
      <w:r w:rsidR="00294693">
        <w:rPr>
          <w:rFonts w:ascii="Times New Roman" w:hAnsi="Times New Roman" w:cs="Times New Roman"/>
          <w:sz w:val="21"/>
          <w:szCs w:val="21"/>
          <w:lang w:val="lv-LV"/>
        </w:rPr>
        <w:t>.</w:t>
      </w:r>
    </w:p>
    <w:p w14:paraId="346207ED" w14:textId="758D6A9A" w:rsidR="00511BB9" w:rsidRPr="00214773" w:rsidRDefault="00511BB9" w:rsidP="00315F75">
      <w:pPr>
        <w:jc w:val="both"/>
        <w:rPr>
          <w:rFonts w:ascii="Times New Roman" w:hAnsi="Times New Roman" w:cs="Times New Roman"/>
          <w:b/>
          <w:bCs/>
          <w:sz w:val="21"/>
          <w:szCs w:val="21"/>
          <w:u w:val="single"/>
          <w:lang w:val="lv-LV"/>
        </w:rPr>
      </w:pPr>
      <w:r w:rsidRPr="00214773">
        <w:rPr>
          <w:rFonts w:ascii="Times New Roman" w:hAnsi="Times New Roman" w:cs="Times New Roman"/>
          <w:b/>
          <w:bCs/>
          <w:sz w:val="21"/>
          <w:szCs w:val="21"/>
          <w:u w:val="single"/>
          <w:lang w:val="lv-LV"/>
        </w:rPr>
        <w:t>Piemērs situācijas analīzei</w:t>
      </w:r>
    </w:p>
    <w:p w14:paraId="53AEFC4D" w14:textId="1D8D3E0A" w:rsidR="00511BB9" w:rsidRPr="00214773" w:rsidRDefault="00396307" w:rsidP="00511BB9">
      <w:pPr>
        <w:jc w:val="both"/>
        <w:rPr>
          <w:rFonts w:ascii="Times New Roman" w:hAnsi="Times New Roman" w:cs="Times New Roman"/>
          <w:sz w:val="21"/>
          <w:szCs w:val="21"/>
          <w:lang w:val="lv-LV"/>
        </w:rPr>
      </w:pPr>
      <w:r w:rsidRPr="00214773">
        <w:rPr>
          <w:rFonts w:ascii="Times New Roman" w:hAnsi="Times New Roman" w:cs="Times New Roman"/>
          <w:sz w:val="21"/>
          <w:szCs w:val="21"/>
          <w:lang w:val="lv-LV"/>
        </w:rPr>
        <w:t xml:space="preserve">Dotā situācija - </w:t>
      </w:r>
      <w:r w:rsidR="008B1AC6">
        <w:rPr>
          <w:rFonts w:ascii="Times New Roman" w:hAnsi="Times New Roman" w:cs="Times New Roman"/>
          <w:sz w:val="21"/>
          <w:szCs w:val="21"/>
          <w:lang w:val="lv-LV"/>
        </w:rPr>
        <w:t>i</w:t>
      </w:r>
      <w:r w:rsidR="00511BB9" w:rsidRPr="00214773">
        <w:rPr>
          <w:rFonts w:ascii="Times New Roman" w:hAnsi="Times New Roman" w:cs="Times New Roman"/>
          <w:sz w:val="21"/>
          <w:szCs w:val="21"/>
          <w:lang w:val="lv-LV"/>
        </w:rPr>
        <w:t>zglītības iestāde iesniedz pašnovērtējuma ziņojumu, par kuru saņem atsauksmi, ka tas ir daļēji atbilstošs prasībām. Tiek norādīts, ka ziņojumā ir pārāk daudz informācijas, kura nav nepieciešama un tā ir vairāk faktoloģiska nekā analītiska.</w:t>
      </w:r>
    </w:p>
    <w:p w14:paraId="6D9CE1C6" w14:textId="3D297089" w:rsidR="00396307" w:rsidRPr="00214773" w:rsidRDefault="00396307" w:rsidP="00511BB9">
      <w:pPr>
        <w:spacing w:after="0" w:line="240" w:lineRule="auto"/>
        <w:jc w:val="both"/>
        <w:rPr>
          <w:rFonts w:ascii="Times New Roman" w:hAnsi="Times New Roman" w:cs="Times New Roman"/>
          <w:b/>
          <w:bCs/>
          <w:sz w:val="21"/>
          <w:szCs w:val="21"/>
        </w:rPr>
      </w:pPr>
      <w:r w:rsidRPr="00214773">
        <w:rPr>
          <w:rFonts w:ascii="Times New Roman" w:hAnsi="Times New Roman" w:cs="Times New Roman"/>
          <w:b/>
          <w:bCs/>
          <w:sz w:val="21"/>
          <w:szCs w:val="21"/>
          <w:lang w:val="lv-LV"/>
        </w:rPr>
        <w:t>Analīzes piemērs:</w:t>
      </w:r>
    </w:p>
    <w:p w14:paraId="7B120730" w14:textId="77777777" w:rsidR="00511BB9" w:rsidRPr="00214773" w:rsidRDefault="00511BB9" w:rsidP="00511BB9">
      <w:pPr>
        <w:numPr>
          <w:ilvl w:val="0"/>
          <w:numId w:val="2"/>
        </w:numPr>
        <w:spacing w:after="0" w:line="240" w:lineRule="auto"/>
        <w:jc w:val="both"/>
        <w:rPr>
          <w:rFonts w:ascii="Times New Roman" w:hAnsi="Times New Roman" w:cs="Times New Roman"/>
          <w:sz w:val="21"/>
          <w:szCs w:val="21"/>
        </w:rPr>
      </w:pPr>
      <w:r w:rsidRPr="00214773">
        <w:rPr>
          <w:rFonts w:ascii="Times New Roman" w:hAnsi="Times New Roman" w:cs="Times New Roman"/>
          <w:b/>
          <w:bCs/>
          <w:sz w:val="21"/>
          <w:szCs w:val="21"/>
          <w:lang w:val="lv-LV"/>
        </w:rPr>
        <w:t>Problēma:</w:t>
      </w:r>
      <w:r w:rsidRPr="00214773">
        <w:rPr>
          <w:rFonts w:ascii="Times New Roman" w:hAnsi="Times New Roman" w:cs="Times New Roman"/>
          <w:sz w:val="21"/>
          <w:szCs w:val="21"/>
          <w:lang w:val="lv-LV"/>
        </w:rPr>
        <w:t xml:space="preserve"> pārāk daudz faktoloģijas pašnovērtējuma ziņojumā, trūkst secinājumu un tajos balstītu pēctecīgu darbību. </w:t>
      </w:r>
    </w:p>
    <w:p w14:paraId="7DAAA7E2" w14:textId="37A50AFE" w:rsidR="00511BB9" w:rsidRPr="00214773" w:rsidRDefault="00511BB9" w:rsidP="00511BB9">
      <w:pPr>
        <w:numPr>
          <w:ilvl w:val="0"/>
          <w:numId w:val="2"/>
        </w:numPr>
        <w:spacing w:after="0" w:line="240" w:lineRule="auto"/>
        <w:jc w:val="both"/>
        <w:rPr>
          <w:rFonts w:ascii="Times New Roman" w:hAnsi="Times New Roman" w:cs="Times New Roman"/>
          <w:sz w:val="21"/>
          <w:szCs w:val="21"/>
        </w:rPr>
      </w:pPr>
      <w:r w:rsidRPr="00214773">
        <w:rPr>
          <w:rFonts w:ascii="Times New Roman" w:hAnsi="Times New Roman" w:cs="Times New Roman"/>
          <w:b/>
          <w:bCs/>
          <w:sz w:val="21"/>
          <w:szCs w:val="21"/>
          <w:lang w:val="lv-LV"/>
        </w:rPr>
        <w:t>Ietekme:</w:t>
      </w:r>
      <w:r w:rsidRPr="00214773">
        <w:rPr>
          <w:rFonts w:ascii="Times New Roman" w:hAnsi="Times New Roman" w:cs="Times New Roman"/>
          <w:sz w:val="21"/>
          <w:szCs w:val="21"/>
          <w:lang w:val="lv-LV"/>
        </w:rPr>
        <w:t xml:space="preserve"> minimālas izmaiņas </w:t>
      </w:r>
      <w:r w:rsidR="00446EC5">
        <w:rPr>
          <w:rFonts w:ascii="Times New Roman" w:hAnsi="Times New Roman" w:cs="Times New Roman"/>
          <w:sz w:val="21"/>
          <w:szCs w:val="21"/>
          <w:lang w:val="lv-LV"/>
        </w:rPr>
        <w:t>izglītības iestādes organizācijas</w:t>
      </w:r>
      <w:r w:rsidRPr="00214773">
        <w:rPr>
          <w:rFonts w:ascii="Times New Roman" w:hAnsi="Times New Roman" w:cs="Times New Roman"/>
          <w:sz w:val="21"/>
          <w:szCs w:val="21"/>
          <w:lang w:val="lv-LV"/>
        </w:rPr>
        <w:t xml:space="preserve"> kultūrā, bailes no ārējām pārbaudēm, darbības vērstas uz pašnovērtējuma ziņojuma uzrakstīšan</w:t>
      </w:r>
      <w:r w:rsidR="00871824">
        <w:rPr>
          <w:rFonts w:ascii="Times New Roman" w:hAnsi="Times New Roman" w:cs="Times New Roman"/>
          <w:sz w:val="21"/>
          <w:szCs w:val="21"/>
          <w:lang w:val="lv-LV"/>
        </w:rPr>
        <w:t>u.</w:t>
      </w:r>
    </w:p>
    <w:p w14:paraId="16F7753A" w14:textId="05DCDC5E" w:rsidR="00511BB9" w:rsidRPr="00214773" w:rsidRDefault="00511BB9" w:rsidP="00511BB9">
      <w:pPr>
        <w:numPr>
          <w:ilvl w:val="0"/>
          <w:numId w:val="2"/>
        </w:numPr>
        <w:spacing w:after="0" w:line="240" w:lineRule="auto"/>
        <w:jc w:val="both"/>
        <w:rPr>
          <w:rFonts w:ascii="Times New Roman" w:hAnsi="Times New Roman" w:cs="Times New Roman"/>
          <w:sz w:val="21"/>
          <w:szCs w:val="21"/>
        </w:rPr>
      </w:pPr>
      <w:r w:rsidRPr="00214773">
        <w:rPr>
          <w:rFonts w:ascii="Times New Roman" w:hAnsi="Times New Roman" w:cs="Times New Roman"/>
          <w:b/>
          <w:bCs/>
          <w:sz w:val="21"/>
          <w:szCs w:val="21"/>
          <w:lang w:val="lv-LV"/>
        </w:rPr>
        <w:t xml:space="preserve">Risinājums: </w:t>
      </w:r>
      <w:r w:rsidRPr="00214773">
        <w:rPr>
          <w:rFonts w:ascii="Times New Roman" w:hAnsi="Times New Roman" w:cs="Times New Roman"/>
          <w:sz w:val="21"/>
          <w:szCs w:val="21"/>
          <w:lang w:val="lv-LV"/>
        </w:rPr>
        <w:t>pašvērtējuma tieša ietekm</w:t>
      </w:r>
      <w:r w:rsidR="00446EC5">
        <w:rPr>
          <w:rFonts w:ascii="Times New Roman" w:hAnsi="Times New Roman" w:cs="Times New Roman"/>
          <w:sz w:val="21"/>
          <w:szCs w:val="21"/>
          <w:lang w:val="lv-LV"/>
        </w:rPr>
        <w:t>e</w:t>
      </w:r>
      <w:r w:rsidRPr="00214773">
        <w:rPr>
          <w:rFonts w:ascii="Times New Roman" w:hAnsi="Times New Roman" w:cs="Times New Roman"/>
          <w:sz w:val="21"/>
          <w:szCs w:val="21"/>
          <w:lang w:val="lv-LV"/>
        </w:rPr>
        <w:t xml:space="preserve"> uz </w:t>
      </w:r>
      <w:r w:rsidR="00446EC5">
        <w:rPr>
          <w:rFonts w:ascii="Times New Roman" w:hAnsi="Times New Roman" w:cs="Times New Roman"/>
          <w:sz w:val="21"/>
          <w:szCs w:val="21"/>
          <w:lang w:val="lv-LV"/>
        </w:rPr>
        <w:t xml:space="preserve">izglītības iestādes </w:t>
      </w:r>
      <w:r w:rsidRPr="00214773">
        <w:rPr>
          <w:rFonts w:ascii="Times New Roman" w:hAnsi="Times New Roman" w:cs="Times New Roman"/>
          <w:sz w:val="21"/>
          <w:szCs w:val="21"/>
          <w:lang w:val="lv-LV"/>
        </w:rPr>
        <w:t xml:space="preserve">mērķiem un </w:t>
      </w:r>
      <w:r w:rsidR="00446EC5">
        <w:rPr>
          <w:rFonts w:ascii="Times New Roman" w:hAnsi="Times New Roman" w:cs="Times New Roman"/>
          <w:sz w:val="21"/>
          <w:szCs w:val="21"/>
          <w:lang w:val="lv-LV"/>
        </w:rPr>
        <w:t>izglītības iestādes vadītāja</w:t>
      </w:r>
      <w:r w:rsidRPr="00214773">
        <w:rPr>
          <w:rFonts w:ascii="Times New Roman" w:hAnsi="Times New Roman" w:cs="Times New Roman"/>
          <w:sz w:val="21"/>
          <w:szCs w:val="21"/>
          <w:lang w:val="lv-LV"/>
        </w:rPr>
        <w:t xml:space="preserve"> profesionālo izaugsmi, patiess risku izvērtējums un secinājumu </w:t>
      </w:r>
      <w:r w:rsidR="0070316F">
        <w:rPr>
          <w:rFonts w:ascii="Times New Roman" w:hAnsi="Times New Roman" w:cs="Times New Roman"/>
          <w:sz w:val="21"/>
          <w:szCs w:val="21"/>
          <w:lang w:val="lv-LV"/>
        </w:rPr>
        <w:t>veikšana.</w:t>
      </w:r>
    </w:p>
    <w:p w14:paraId="6AEE415B" w14:textId="5D1975B5" w:rsidR="006922B2" w:rsidRPr="00294693" w:rsidRDefault="00511BB9" w:rsidP="006922B2">
      <w:pPr>
        <w:numPr>
          <w:ilvl w:val="0"/>
          <w:numId w:val="2"/>
        </w:numPr>
        <w:spacing w:after="0" w:line="240" w:lineRule="auto"/>
        <w:jc w:val="both"/>
        <w:rPr>
          <w:rFonts w:ascii="Times New Roman" w:hAnsi="Times New Roman" w:cs="Times New Roman"/>
          <w:sz w:val="21"/>
          <w:szCs w:val="21"/>
        </w:rPr>
      </w:pPr>
      <w:r w:rsidRPr="00214773">
        <w:rPr>
          <w:rFonts w:ascii="Times New Roman" w:hAnsi="Times New Roman" w:cs="Times New Roman"/>
          <w:b/>
          <w:bCs/>
          <w:sz w:val="21"/>
          <w:szCs w:val="21"/>
          <w:lang w:val="lv-LV"/>
        </w:rPr>
        <w:t xml:space="preserve">Resursi: </w:t>
      </w:r>
      <w:r w:rsidRPr="00214773">
        <w:rPr>
          <w:rFonts w:ascii="Times New Roman" w:hAnsi="Times New Roman" w:cs="Times New Roman"/>
          <w:sz w:val="21"/>
          <w:szCs w:val="21"/>
          <w:lang w:val="lv-LV"/>
        </w:rPr>
        <w:t xml:space="preserve">pašmācība, kursi, studijas maģistrantūrā un/vai doktorantūrā, semināri, konferences, projekti, līdzdalība nevalstisko organizāciju darbā, līdzdalība vietējās pilsētas / novada pārvaldībā, mentordarbība, mācību jomas koordinatora / mācīšanās konsultanta / akreditācijas eksperta pienākumu veikšana u.c. </w:t>
      </w:r>
    </w:p>
    <w:p w14:paraId="5DAACBC0" w14:textId="573F4987" w:rsidR="00511BB9" w:rsidRDefault="00511BB9" w:rsidP="00E81F51">
      <w:pPr>
        <w:spacing w:after="0"/>
        <w:jc w:val="center"/>
        <w:rPr>
          <w:rFonts w:ascii="Times New Roman" w:hAnsi="Times New Roman" w:cs="Times New Roman"/>
          <w:b/>
          <w:bCs/>
          <w:smallCaps/>
          <w:lang w:val="lv-LV"/>
        </w:rPr>
      </w:pPr>
      <w:r w:rsidRPr="0085593D">
        <w:rPr>
          <w:rFonts w:ascii="Times New Roman" w:hAnsi="Times New Roman" w:cs="Times New Roman"/>
          <w:b/>
          <w:bCs/>
          <w:smallCaps/>
          <w:lang w:val="lv-LV"/>
        </w:rPr>
        <w:lastRenderedPageBreak/>
        <w:br w:type="page"/>
      </w:r>
    </w:p>
    <w:p w14:paraId="31F492FD" w14:textId="3139DE4A" w:rsidR="00B50AA1" w:rsidRPr="00241A58" w:rsidRDefault="00B50AA1" w:rsidP="00E81F51">
      <w:pPr>
        <w:spacing w:after="0"/>
        <w:jc w:val="center"/>
        <w:rPr>
          <w:rFonts w:ascii="Times New Roman" w:hAnsi="Times New Roman" w:cs="Times New Roman"/>
          <w:b/>
          <w:bCs/>
          <w:smallCaps/>
          <w:sz w:val="24"/>
          <w:szCs w:val="24"/>
          <w:lang w:val="lv-LV"/>
        </w:rPr>
      </w:pPr>
      <w:r w:rsidRPr="00241A58">
        <w:rPr>
          <w:rFonts w:ascii="Times New Roman" w:hAnsi="Times New Roman" w:cs="Times New Roman"/>
          <w:b/>
          <w:bCs/>
          <w:smallCaps/>
          <w:sz w:val="24"/>
          <w:szCs w:val="24"/>
          <w:lang w:val="lv-LV"/>
        </w:rPr>
        <w:lastRenderedPageBreak/>
        <w:t>mazā jēdzienu vārdnīca</w:t>
      </w:r>
    </w:p>
    <w:p w14:paraId="553A1FDB" w14:textId="77777777" w:rsidR="003974F0" w:rsidRDefault="003974F0" w:rsidP="00B50AA1">
      <w:pPr>
        <w:spacing w:after="0"/>
        <w:rPr>
          <w:rFonts w:ascii="Times New Roman" w:hAnsi="Times New Roman" w:cs="Times New Roman"/>
          <w:lang w:val="lv-LV"/>
        </w:rPr>
      </w:pPr>
    </w:p>
    <w:p w14:paraId="75BA39C3" w14:textId="4C9A0411" w:rsidR="003974F0" w:rsidRPr="00214773" w:rsidRDefault="003974F0" w:rsidP="009362E6">
      <w:pPr>
        <w:spacing w:after="0"/>
        <w:jc w:val="both"/>
        <w:rPr>
          <w:rFonts w:ascii="Times New Roman" w:hAnsi="Times New Roman" w:cs="Times New Roman"/>
          <w:sz w:val="21"/>
          <w:szCs w:val="21"/>
          <w:lang w:val="lv-LV"/>
        </w:rPr>
      </w:pPr>
      <w:r w:rsidRPr="00214773">
        <w:rPr>
          <w:rFonts w:ascii="Times New Roman" w:hAnsi="Times New Roman" w:cs="Times New Roman"/>
          <w:b/>
          <w:bCs/>
          <w:sz w:val="21"/>
          <w:szCs w:val="21"/>
          <w:lang w:val="lv-LV"/>
        </w:rPr>
        <w:t>Audzināšanas darba prioritārie virzieni trīs gadiem</w:t>
      </w:r>
      <w:r w:rsidRPr="00214773">
        <w:rPr>
          <w:rFonts w:ascii="Times New Roman" w:hAnsi="Times New Roman" w:cs="Times New Roman"/>
          <w:sz w:val="21"/>
          <w:szCs w:val="21"/>
          <w:lang w:val="lv-LV"/>
        </w:rPr>
        <w:t xml:space="preserve"> – izglītojamo personības izaugsmes un tikumu veidošanas prioritātes, kuras nosakāmas izglītības iestādes attīstības plānā vai arī apstiprināmas ar izglītības iestādes vadītāja rīkojumu.</w:t>
      </w:r>
    </w:p>
    <w:p w14:paraId="652E2945" w14:textId="515B974D" w:rsidR="005334F2" w:rsidRPr="00214773" w:rsidRDefault="005334F2" w:rsidP="009362E6">
      <w:pPr>
        <w:spacing w:after="0"/>
        <w:jc w:val="both"/>
        <w:rPr>
          <w:rFonts w:ascii="Times New Roman" w:hAnsi="Times New Roman" w:cs="Times New Roman"/>
          <w:sz w:val="21"/>
          <w:szCs w:val="21"/>
          <w:lang w:val="lv-LV"/>
        </w:rPr>
      </w:pPr>
      <w:proofErr w:type="spellStart"/>
      <w:r w:rsidRPr="00214773">
        <w:rPr>
          <w:rFonts w:ascii="Times New Roman" w:hAnsi="Times New Roman" w:cs="Times New Roman"/>
          <w:b/>
          <w:bCs/>
          <w:sz w:val="21"/>
          <w:szCs w:val="21"/>
          <w:lang w:val="lv-LV"/>
        </w:rPr>
        <w:t>Cieņpilna</w:t>
      </w:r>
      <w:proofErr w:type="spellEnd"/>
      <w:r w:rsidRPr="00214773">
        <w:rPr>
          <w:rFonts w:ascii="Times New Roman" w:hAnsi="Times New Roman" w:cs="Times New Roman"/>
          <w:b/>
          <w:bCs/>
          <w:sz w:val="21"/>
          <w:szCs w:val="21"/>
          <w:lang w:val="lv-LV"/>
        </w:rPr>
        <w:t xml:space="preserve"> komunikācija</w:t>
      </w:r>
      <w:r w:rsidRPr="00214773">
        <w:rPr>
          <w:rFonts w:ascii="Times New Roman" w:hAnsi="Times New Roman" w:cs="Times New Roman"/>
          <w:sz w:val="21"/>
          <w:szCs w:val="21"/>
          <w:lang w:val="lv-LV"/>
        </w:rPr>
        <w:t xml:space="preserve"> – </w:t>
      </w:r>
      <w:r w:rsidRPr="00214773">
        <w:rPr>
          <w:rFonts w:ascii="Times New Roman" w:eastAsia="Times New Roman" w:hAnsi="Times New Roman" w:cs="Times New Roman"/>
          <w:sz w:val="21"/>
          <w:szCs w:val="21"/>
          <w:lang w:val="lv-LV" w:eastAsia="en-GB"/>
        </w:rPr>
        <w:t xml:space="preserve">sociālā prasme, kuras pamatā ir </w:t>
      </w:r>
      <w:proofErr w:type="spellStart"/>
      <w:r w:rsidRPr="00214773">
        <w:rPr>
          <w:rFonts w:ascii="Times New Roman" w:eastAsia="Times New Roman" w:hAnsi="Times New Roman" w:cs="Times New Roman"/>
          <w:sz w:val="21"/>
          <w:szCs w:val="21"/>
          <w:lang w:val="lv-LV" w:eastAsia="en-GB"/>
        </w:rPr>
        <w:t>empātiska</w:t>
      </w:r>
      <w:proofErr w:type="spellEnd"/>
      <w:r w:rsidRPr="00214773">
        <w:rPr>
          <w:rFonts w:ascii="Times New Roman" w:eastAsia="Times New Roman" w:hAnsi="Times New Roman" w:cs="Times New Roman"/>
          <w:sz w:val="21"/>
          <w:szCs w:val="21"/>
          <w:lang w:val="lv-LV" w:eastAsia="en-GB"/>
        </w:rPr>
        <w:t xml:space="preserve">, nevardarbīga un cienoša sociāla rīcība, kā arī sadarbība, līdzdalība, aktīva atbalsta kultūra un godīgums lēmumu pieņemšanas procesos.  </w:t>
      </w:r>
      <w:proofErr w:type="spellStart"/>
      <w:r w:rsidRPr="00214773">
        <w:rPr>
          <w:rFonts w:ascii="Times New Roman" w:hAnsi="Times New Roman" w:cs="Times New Roman"/>
          <w:sz w:val="21"/>
          <w:szCs w:val="21"/>
          <w:lang w:val="lv-LV"/>
        </w:rPr>
        <w:t>Cieņpilnas</w:t>
      </w:r>
      <w:proofErr w:type="spellEnd"/>
      <w:r w:rsidRPr="00214773">
        <w:rPr>
          <w:rFonts w:ascii="Times New Roman" w:hAnsi="Times New Roman" w:cs="Times New Roman"/>
          <w:sz w:val="21"/>
          <w:szCs w:val="21"/>
          <w:lang w:val="lv-LV"/>
        </w:rPr>
        <w:t xml:space="preserve"> komunikācijas </w:t>
      </w:r>
      <w:r w:rsidRPr="00214773">
        <w:rPr>
          <w:rFonts w:ascii="Times New Roman" w:eastAsia="Times New Roman" w:hAnsi="Times New Roman" w:cs="Times New Roman"/>
          <w:sz w:val="21"/>
          <w:szCs w:val="21"/>
          <w:lang w:val="lv-LV" w:eastAsia="en-GB"/>
        </w:rPr>
        <w:t>pamatelementi ir: a) novērojumu paušana bez jebkādiem verbāliem spriedumiem, diagnozēm, viedokļiem; b) savu un citu izjūtu izprašana un paušana; c) universālo cilvēku vajadzību respektēšana; d) lūgumu izteikšana, neizvirzot prasības.</w:t>
      </w:r>
    </w:p>
    <w:p w14:paraId="6C05D05A" w14:textId="6A80AB07" w:rsidR="00B50AA1" w:rsidRPr="00214773" w:rsidRDefault="00B50AA1" w:rsidP="009362E6">
      <w:pPr>
        <w:spacing w:after="0"/>
        <w:jc w:val="both"/>
        <w:rPr>
          <w:rFonts w:ascii="Times New Roman" w:hAnsi="Times New Roman" w:cs="Times New Roman"/>
          <w:sz w:val="21"/>
          <w:szCs w:val="21"/>
        </w:rPr>
      </w:pPr>
      <w:r w:rsidRPr="00214773">
        <w:rPr>
          <w:rFonts w:ascii="Times New Roman" w:hAnsi="Times New Roman" w:cs="Times New Roman"/>
          <w:b/>
          <w:bCs/>
          <w:sz w:val="21"/>
          <w:szCs w:val="21"/>
          <w:lang w:val="lv-LV"/>
        </w:rPr>
        <w:t>Izglītības iestādes attīstības mērķi</w:t>
      </w:r>
      <w:r w:rsidRPr="00214773">
        <w:rPr>
          <w:rFonts w:ascii="Times New Roman" w:hAnsi="Times New Roman" w:cs="Times New Roman"/>
          <w:sz w:val="21"/>
          <w:szCs w:val="21"/>
          <w:lang w:val="lv-LV"/>
        </w:rPr>
        <w:t xml:space="preserve"> – definētie mērķi un sasniedzamie rezultāti, kuri noteikti izglītības iestādes stratēģijā vai attīstības plānā un kuri norāda uz valsts un izglītības iestādes dibinātāja attīstības, izglītības un nozaru (ja attiecināms) politikas attīstības prioritātēm, kuras izglītības iestāde sasniegs trīs gadu posmā.</w:t>
      </w:r>
    </w:p>
    <w:p w14:paraId="3616F85E" w14:textId="77777777" w:rsidR="00B50AA1" w:rsidRPr="00214773" w:rsidRDefault="00B50AA1" w:rsidP="009362E6">
      <w:pPr>
        <w:spacing w:after="0"/>
        <w:jc w:val="both"/>
        <w:rPr>
          <w:rFonts w:ascii="Times New Roman" w:hAnsi="Times New Roman" w:cs="Times New Roman"/>
          <w:sz w:val="21"/>
          <w:szCs w:val="21"/>
        </w:rPr>
      </w:pPr>
      <w:r w:rsidRPr="00214773">
        <w:rPr>
          <w:rFonts w:ascii="Times New Roman" w:hAnsi="Times New Roman" w:cs="Times New Roman"/>
          <w:b/>
          <w:bCs/>
          <w:sz w:val="21"/>
          <w:szCs w:val="21"/>
          <w:lang w:val="lv-LV"/>
        </w:rPr>
        <w:t>Izglītības iestādes darba prioritātes</w:t>
      </w:r>
      <w:r w:rsidRPr="00214773">
        <w:rPr>
          <w:rFonts w:ascii="Times New Roman" w:hAnsi="Times New Roman" w:cs="Times New Roman"/>
          <w:sz w:val="21"/>
          <w:szCs w:val="21"/>
          <w:lang w:val="lv-LV"/>
        </w:rPr>
        <w:t xml:space="preserve"> – vienam gadam noteiktās 1 vai 2 prioritātes, kuras atbilst izglītības iestādes stratēģijā vai attīstības plānā noteiktajām prioritātēm un kuras ir saistītas ar valsts, izglītības iestādes dibinātāja, izglītības attīstības un nozaru (ja attiecināms) politikas mērķu sasniegšanu.</w:t>
      </w:r>
    </w:p>
    <w:p w14:paraId="3A5B6FA5" w14:textId="77777777" w:rsidR="003974F0" w:rsidRPr="00214773" w:rsidRDefault="003974F0" w:rsidP="009362E6">
      <w:pPr>
        <w:spacing w:after="0"/>
        <w:jc w:val="both"/>
        <w:rPr>
          <w:rFonts w:ascii="Times New Roman" w:hAnsi="Times New Roman" w:cs="Times New Roman"/>
          <w:sz w:val="21"/>
          <w:szCs w:val="21"/>
        </w:rPr>
      </w:pPr>
      <w:r w:rsidRPr="00214773">
        <w:rPr>
          <w:rFonts w:ascii="Times New Roman" w:hAnsi="Times New Roman" w:cs="Times New Roman"/>
          <w:b/>
          <w:bCs/>
          <w:sz w:val="21"/>
          <w:szCs w:val="21"/>
          <w:lang w:val="lv-LV"/>
        </w:rPr>
        <w:t>Izglītības kvalitātes mērķi</w:t>
      </w:r>
      <w:r w:rsidRPr="00214773">
        <w:rPr>
          <w:rFonts w:ascii="Times New Roman" w:hAnsi="Times New Roman" w:cs="Times New Roman"/>
          <w:sz w:val="21"/>
          <w:szCs w:val="21"/>
          <w:lang w:val="lv-LV"/>
        </w:rPr>
        <w:t xml:space="preserve"> – izglītības programmā vai izglītības iestādē noteiktie kvantitatīvie vai kvalitatīvie indikatori, pēc kuriem var monitorēt izglītības iestādes attīstības mērķu, izglītības programmas mērķu un audzināšanas darba prioritāro virzienu trīs gadiem sasniegšanu. Izglītības kvalitātes mērķi tiek definēti sadarbībā ar izglītības iestādes dibinātāju.</w:t>
      </w:r>
    </w:p>
    <w:p w14:paraId="2A4308BD" w14:textId="77777777" w:rsidR="00B50AA1" w:rsidRPr="00214773" w:rsidRDefault="00B50AA1" w:rsidP="009362E6">
      <w:pPr>
        <w:spacing w:after="0"/>
        <w:jc w:val="both"/>
        <w:rPr>
          <w:rFonts w:ascii="Times New Roman" w:hAnsi="Times New Roman" w:cs="Times New Roman"/>
          <w:sz w:val="21"/>
          <w:szCs w:val="21"/>
        </w:rPr>
      </w:pPr>
      <w:r w:rsidRPr="00214773">
        <w:rPr>
          <w:rFonts w:ascii="Times New Roman" w:hAnsi="Times New Roman" w:cs="Times New Roman"/>
          <w:b/>
          <w:bCs/>
          <w:sz w:val="21"/>
          <w:szCs w:val="21"/>
          <w:lang w:val="lv-LV"/>
        </w:rPr>
        <w:t>Izglītības programmas mērķi</w:t>
      </w:r>
      <w:r w:rsidRPr="00214773">
        <w:rPr>
          <w:rFonts w:ascii="Times New Roman" w:hAnsi="Times New Roman" w:cs="Times New Roman"/>
          <w:sz w:val="21"/>
          <w:szCs w:val="21"/>
          <w:lang w:val="lv-LV"/>
        </w:rPr>
        <w:t xml:space="preserve"> – definētie mērķi un sasniedzamie rezultāti izglītības programmai, par kuru sasniegšanu atbild izglītības iestāde.</w:t>
      </w:r>
    </w:p>
    <w:p w14:paraId="59402F8F" w14:textId="4B9AD538" w:rsidR="003974F0" w:rsidRPr="00214773" w:rsidRDefault="003974F0" w:rsidP="009362E6">
      <w:pPr>
        <w:spacing w:after="0"/>
        <w:jc w:val="both"/>
        <w:rPr>
          <w:rFonts w:ascii="Times New Roman" w:hAnsi="Times New Roman" w:cs="Times New Roman"/>
          <w:sz w:val="21"/>
          <w:szCs w:val="21"/>
          <w:lang w:val="lv-LV"/>
        </w:rPr>
      </w:pPr>
      <w:r w:rsidRPr="00214773">
        <w:rPr>
          <w:rFonts w:ascii="Times New Roman" w:hAnsi="Times New Roman" w:cs="Times New Roman"/>
          <w:b/>
          <w:bCs/>
          <w:sz w:val="21"/>
          <w:szCs w:val="21"/>
          <w:lang w:val="lv-LV"/>
        </w:rPr>
        <w:t>Izglītības kvalitātes riska indikatori</w:t>
      </w:r>
      <w:r w:rsidRPr="00214773">
        <w:rPr>
          <w:rFonts w:ascii="Times New Roman" w:hAnsi="Times New Roman" w:cs="Times New Roman"/>
          <w:sz w:val="21"/>
          <w:szCs w:val="21"/>
          <w:lang w:val="lv-LV"/>
        </w:rPr>
        <w:t xml:space="preserve"> – statistiski rādītāji, kuri norāda uz izglītības kvalitātes pazemināšanas risku iespējamību izglītības iestādē</w:t>
      </w:r>
      <w:r w:rsidR="009362E6">
        <w:rPr>
          <w:rFonts w:ascii="Times New Roman" w:hAnsi="Times New Roman" w:cs="Times New Roman"/>
          <w:sz w:val="21"/>
          <w:szCs w:val="21"/>
          <w:lang w:val="lv-LV"/>
        </w:rPr>
        <w:t>.</w:t>
      </w:r>
    </w:p>
    <w:p w14:paraId="42FB20DB" w14:textId="77777777" w:rsidR="003974F0" w:rsidRPr="00214773" w:rsidRDefault="003974F0" w:rsidP="009362E6">
      <w:pPr>
        <w:spacing w:after="0"/>
        <w:jc w:val="both"/>
        <w:rPr>
          <w:rFonts w:ascii="Times New Roman" w:hAnsi="Times New Roman" w:cs="Times New Roman"/>
          <w:sz w:val="21"/>
          <w:szCs w:val="21"/>
        </w:rPr>
      </w:pPr>
      <w:r w:rsidRPr="00214773">
        <w:rPr>
          <w:rFonts w:ascii="Times New Roman" w:hAnsi="Times New Roman" w:cs="Times New Roman"/>
          <w:b/>
          <w:bCs/>
          <w:sz w:val="21"/>
          <w:szCs w:val="21"/>
          <w:lang w:val="lv-LV"/>
        </w:rPr>
        <w:t xml:space="preserve">Kvalitatīvie indikatori </w:t>
      </w:r>
      <w:r w:rsidRPr="00214773">
        <w:rPr>
          <w:rFonts w:ascii="Times New Roman" w:hAnsi="Times New Roman" w:cs="Times New Roman"/>
          <w:sz w:val="21"/>
          <w:szCs w:val="21"/>
          <w:lang w:val="lv-LV"/>
        </w:rPr>
        <w:t xml:space="preserve">– rādītāji, kuri ļauj izvērtēt mērķu un plānoto sasniedzamo rezultātu kopumu izglītības iestādei, izglītības programmai, piemēram, (i) zināšanas, prasmes, kompetences, rakstura iezīmes izglītojamiem (ļauj novērtēt sasniedzamo rezultātu vairākos līmeņos, piemēram, </w:t>
      </w:r>
      <w:proofErr w:type="spellStart"/>
      <w:r w:rsidRPr="00214773">
        <w:rPr>
          <w:rFonts w:ascii="Times New Roman" w:hAnsi="Times New Roman" w:cs="Times New Roman"/>
          <w:sz w:val="21"/>
          <w:szCs w:val="21"/>
          <w:lang w:val="lv-LV"/>
        </w:rPr>
        <w:t>tekstpratība</w:t>
      </w:r>
      <w:proofErr w:type="spellEnd"/>
      <w:r w:rsidRPr="00214773">
        <w:rPr>
          <w:rFonts w:ascii="Times New Roman" w:hAnsi="Times New Roman" w:cs="Times New Roman"/>
          <w:sz w:val="21"/>
          <w:szCs w:val="21"/>
          <w:lang w:val="lv-LV"/>
        </w:rPr>
        <w:t xml:space="preserve">, kritiskā domāšana, problēmu risināšana, digitālā </w:t>
      </w:r>
      <w:proofErr w:type="spellStart"/>
      <w:r w:rsidRPr="00214773">
        <w:rPr>
          <w:rFonts w:ascii="Times New Roman" w:hAnsi="Times New Roman" w:cs="Times New Roman"/>
          <w:sz w:val="21"/>
          <w:szCs w:val="21"/>
          <w:lang w:val="lv-LV"/>
        </w:rPr>
        <w:t>pratība</w:t>
      </w:r>
      <w:proofErr w:type="spellEnd"/>
      <w:r w:rsidRPr="00214773">
        <w:rPr>
          <w:rFonts w:ascii="Times New Roman" w:hAnsi="Times New Roman" w:cs="Times New Roman"/>
          <w:sz w:val="21"/>
          <w:szCs w:val="21"/>
          <w:lang w:val="lv-LV"/>
        </w:rPr>
        <w:t xml:space="preserve"> utt.), (ii) izglītības iestādes misija, vīzija un vērtības, kuras raksturo izglītības iestādes organizācijas kultūru (atklāj izglītības iestādes visu iesaistīto </w:t>
      </w:r>
      <w:proofErr w:type="spellStart"/>
      <w:r w:rsidRPr="00214773">
        <w:rPr>
          <w:rFonts w:ascii="Times New Roman" w:hAnsi="Times New Roman" w:cs="Times New Roman"/>
          <w:sz w:val="21"/>
          <w:szCs w:val="21"/>
          <w:lang w:val="lv-LV"/>
        </w:rPr>
        <w:t>mērķgrupu</w:t>
      </w:r>
      <w:proofErr w:type="spellEnd"/>
      <w:r w:rsidRPr="00214773">
        <w:rPr>
          <w:rFonts w:ascii="Times New Roman" w:hAnsi="Times New Roman" w:cs="Times New Roman"/>
          <w:sz w:val="21"/>
          <w:szCs w:val="21"/>
          <w:lang w:val="lv-LV"/>
        </w:rPr>
        <w:t xml:space="preserve"> vienotu redzējumu par izglītības iestādes attīstību un vērtībām), (iii) vīzija par izglītojamo (atklāj izglītības iestādes izglītības procesā iesaistīto pušu redzējumu par iestādes absolventu); u.c.</w:t>
      </w:r>
    </w:p>
    <w:p w14:paraId="37283A04" w14:textId="0E6D6BA7" w:rsidR="003974F0" w:rsidRPr="00214773" w:rsidRDefault="003974F0" w:rsidP="009362E6">
      <w:pPr>
        <w:spacing w:after="0"/>
        <w:jc w:val="both"/>
        <w:rPr>
          <w:rFonts w:ascii="Times New Roman" w:hAnsi="Times New Roman" w:cs="Times New Roman"/>
          <w:sz w:val="21"/>
          <w:szCs w:val="21"/>
          <w:lang w:val="lv-LV"/>
        </w:rPr>
      </w:pPr>
      <w:r w:rsidRPr="00214773">
        <w:rPr>
          <w:rFonts w:ascii="Times New Roman" w:hAnsi="Times New Roman" w:cs="Times New Roman"/>
          <w:b/>
          <w:bCs/>
          <w:sz w:val="21"/>
          <w:szCs w:val="21"/>
          <w:lang w:val="lv-LV"/>
        </w:rPr>
        <w:t>Kvantitatīvie indikatori</w:t>
      </w:r>
      <w:r w:rsidRPr="00214773">
        <w:rPr>
          <w:rFonts w:ascii="Times New Roman" w:hAnsi="Times New Roman" w:cs="Times New Roman"/>
          <w:sz w:val="21"/>
          <w:szCs w:val="21"/>
          <w:lang w:val="lv-LV"/>
        </w:rPr>
        <w:t xml:space="preserve"> – statistiski rādītāji (dati un informācija), kuri dod iespēju monitorēt izglītības iestādes attīstības mērķu, ikgadējo prioritāšu, izglītības programmu mērķu un audzināšanas darba prioritāro virzienu trīs gadiem sasniegšanu. Piemēram, (i) izglītības iestādes izglītojamo sasniegumi valsts pārbaudes darbos 9. un 12.klasē, (ii) izglītības iestādes rezultāti darbā ar talantīgajiem izglītojamiem (konkursu, sacensību, olimpiāžu rezultāti u.tml.), (iii) mācību stundu vērošanas rezultāti, (iv) pakalpojumu skaits, kuru nodrošinājis atbalsta personāls noteiktā laika posmā (piemēram, viena gada laikā), (v) izglītojamo pārkāpumu skaits (izteikts procentos vai absolūtajos skaitļos) noteiktā laika posmā u.c.</w:t>
      </w:r>
    </w:p>
    <w:p w14:paraId="2F2DB34F" w14:textId="0DF2A568" w:rsidR="003974F0" w:rsidRPr="00214773" w:rsidRDefault="003974F0" w:rsidP="009362E6">
      <w:pPr>
        <w:spacing w:after="0"/>
        <w:jc w:val="both"/>
        <w:rPr>
          <w:rFonts w:ascii="Times New Roman" w:hAnsi="Times New Roman" w:cs="Times New Roman"/>
          <w:sz w:val="21"/>
          <w:szCs w:val="21"/>
          <w:lang w:val="lv-LV"/>
        </w:rPr>
      </w:pPr>
      <w:r w:rsidRPr="00214773">
        <w:rPr>
          <w:rFonts w:ascii="Times New Roman" w:hAnsi="Times New Roman" w:cs="Times New Roman"/>
          <w:b/>
          <w:bCs/>
          <w:sz w:val="21"/>
          <w:szCs w:val="21"/>
          <w:lang w:val="lv-LV"/>
        </w:rPr>
        <w:t xml:space="preserve">Līderības stratēģijas un taktikas </w:t>
      </w:r>
      <w:r w:rsidRPr="00214773">
        <w:rPr>
          <w:rFonts w:ascii="Times New Roman" w:hAnsi="Times New Roman" w:cs="Times New Roman"/>
          <w:sz w:val="21"/>
          <w:szCs w:val="21"/>
          <w:lang w:val="lv-LV"/>
        </w:rPr>
        <w:t>(vadībā)</w:t>
      </w:r>
      <w:r w:rsidRPr="00214773">
        <w:rPr>
          <w:rFonts w:ascii="Times New Roman" w:hAnsi="Times New Roman" w:cs="Times New Roman"/>
          <w:b/>
          <w:bCs/>
          <w:sz w:val="21"/>
          <w:szCs w:val="21"/>
          <w:lang w:val="lv-LV"/>
        </w:rPr>
        <w:t xml:space="preserve"> – </w:t>
      </w:r>
      <w:r w:rsidRPr="00214773">
        <w:rPr>
          <w:rFonts w:ascii="Times New Roman" w:hAnsi="Times New Roman" w:cs="Times New Roman"/>
          <w:sz w:val="21"/>
          <w:szCs w:val="21"/>
          <w:lang w:val="lv-LV"/>
        </w:rPr>
        <w:t>prasmju kopums, kur</w:t>
      </w:r>
      <w:r w:rsidR="00A74A99" w:rsidRPr="00214773">
        <w:rPr>
          <w:rFonts w:ascii="Times New Roman" w:hAnsi="Times New Roman" w:cs="Times New Roman"/>
          <w:sz w:val="21"/>
          <w:szCs w:val="21"/>
          <w:lang w:val="lv-LV"/>
        </w:rPr>
        <w:t>u</w:t>
      </w:r>
      <w:r w:rsidRPr="00214773">
        <w:rPr>
          <w:rFonts w:ascii="Times New Roman" w:hAnsi="Times New Roman" w:cs="Times New Roman"/>
          <w:sz w:val="21"/>
          <w:szCs w:val="21"/>
          <w:lang w:val="lv-LV"/>
        </w:rPr>
        <w:t xml:space="preserve"> izmanto vadītājs, lai sasniegtu mērķus, vadot iestādi, organizāciju vai institūciju</w:t>
      </w:r>
      <w:r w:rsidR="009362E6">
        <w:rPr>
          <w:rFonts w:ascii="Times New Roman" w:hAnsi="Times New Roman" w:cs="Times New Roman"/>
          <w:sz w:val="21"/>
          <w:szCs w:val="21"/>
          <w:lang w:val="lv-LV"/>
        </w:rPr>
        <w:t>.</w:t>
      </w:r>
    </w:p>
    <w:p w14:paraId="16C78BF6" w14:textId="30C03503" w:rsidR="003974F0" w:rsidRPr="00214773" w:rsidRDefault="003974F0" w:rsidP="009362E6">
      <w:pPr>
        <w:spacing w:after="0"/>
        <w:jc w:val="both"/>
        <w:rPr>
          <w:rFonts w:ascii="Times New Roman" w:hAnsi="Times New Roman" w:cs="Times New Roman"/>
          <w:sz w:val="21"/>
          <w:szCs w:val="21"/>
          <w:lang w:val="lv-LV"/>
        </w:rPr>
      </w:pPr>
      <w:r w:rsidRPr="00214773">
        <w:rPr>
          <w:rFonts w:ascii="Times New Roman" w:hAnsi="Times New Roman" w:cs="Times New Roman"/>
          <w:b/>
          <w:bCs/>
          <w:sz w:val="21"/>
          <w:szCs w:val="21"/>
          <w:lang w:val="lv-LV"/>
        </w:rPr>
        <w:t>Līderības stratēģijas</w:t>
      </w:r>
      <w:r w:rsidRPr="00214773">
        <w:rPr>
          <w:rFonts w:ascii="Times New Roman" w:hAnsi="Times New Roman" w:cs="Times New Roman"/>
          <w:sz w:val="21"/>
          <w:szCs w:val="21"/>
          <w:lang w:val="lv-LV"/>
        </w:rPr>
        <w:t xml:space="preserve"> (personiskajā līderībā) – pēc noteiktām pazīmēm klasificēts prasmju kopums, ar kura palīdzību cilvēks var </w:t>
      </w:r>
      <w:r w:rsidR="00A50B9E" w:rsidRPr="00214773">
        <w:rPr>
          <w:rFonts w:ascii="Times New Roman" w:hAnsi="Times New Roman" w:cs="Times New Roman"/>
          <w:sz w:val="21"/>
          <w:szCs w:val="21"/>
          <w:lang w:val="lv-LV"/>
        </w:rPr>
        <w:t xml:space="preserve">efektīvi sasniegt paša izvirzītos mērķus, tai skaitā </w:t>
      </w:r>
      <w:r w:rsidRPr="00214773">
        <w:rPr>
          <w:rFonts w:ascii="Times New Roman" w:hAnsi="Times New Roman" w:cs="Times New Roman"/>
          <w:sz w:val="21"/>
          <w:szCs w:val="21"/>
          <w:lang w:val="lv-LV"/>
        </w:rPr>
        <w:t xml:space="preserve">mainīt savu redzējumu un/vai rīcību, </w:t>
      </w:r>
      <w:r w:rsidR="00A50B9E" w:rsidRPr="00214773">
        <w:rPr>
          <w:rFonts w:ascii="Times New Roman" w:hAnsi="Times New Roman" w:cs="Times New Roman"/>
          <w:sz w:val="21"/>
          <w:szCs w:val="21"/>
          <w:lang w:val="lv-LV"/>
        </w:rPr>
        <w:t>tā rezultātā</w:t>
      </w:r>
      <w:r w:rsidRPr="00214773">
        <w:rPr>
          <w:rFonts w:ascii="Times New Roman" w:hAnsi="Times New Roman" w:cs="Times New Roman"/>
          <w:sz w:val="21"/>
          <w:szCs w:val="21"/>
          <w:lang w:val="lv-LV"/>
        </w:rPr>
        <w:t xml:space="preserve"> mainot savu un citu cilvēku dzīvi</w:t>
      </w:r>
      <w:r w:rsidR="009362E6">
        <w:rPr>
          <w:rFonts w:ascii="Times New Roman" w:hAnsi="Times New Roman" w:cs="Times New Roman"/>
          <w:sz w:val="21"/>
          <w:szCs w:val="21"/>
          <w:lang w:val="lv-LV"/>
        </w:rPr>
        <w:t>.</w:t>
      </w:r>
    </w:p>
    <w:p w14:paraId="3FD342DF" w14:textId="58BE90B3" w:rsidR="003974F0" w:rsidRPr="00214773" w:rsidRDefault="003974F0" w:rsidP="009362E6">
      <w:pPr>
        <w:spacing w:after="0"/>
        <w:jc w:val="both"/>
        <w:rPr>
          <w:rFonts w:ascii="Times New Roman" w:hAnsi="Times New Roman" w:cs="Times New Roman"/>
          <w:sz w:val="21"/>
          <w:szCs w:val="21"/>
          <w:lang w:val="lv-LV"/>
        </w:rPr>
      </w:pPr>
      <w:r w:rsidRPr="00214773">
        <w:rPr>
          <w:rFonts w:ascii="Times New Roman" w:hAnsi="Times New Roman" w:cs="Times New Roman"/>
          <w:b/>
          <w:bCs/>
          <w:sz w:val="21"/>
          <w:szCs w:val="21"/>
          <w:lang w:val="lv-LV"/>
        </w:rPr>
        <w:t>Līderības taktikas</w:t>
      </w:r>
      <w:r w:rsidRPr="00214773">
        <w:rPr>
          <w:rFonts w:ascii="Times New Roman" w:hAnsi="Times New Roman" w:cs="Times New Roman"/>
          <w:sz w:val="21"/>
          <w:szCs w:val="21"/>
          <w:lang w:val="lv-LV"/>
        </w:rPr>
        <w:t xml:space="preserve"> (personiskajā līderībā) – konkrētas </w:t>
      </w:r>
      <w:r w:rsidR="00A50B9E" w:rsidRPr="00214773">
        <w:rPr>
          <w:rFonts w:ascii="Times New Roman" w:hAnsi="Times New Roman" w:cs="Times New Roman"/>
          <w:sz w:val="21"/>
          <w:szCs w:val="21"/>
          <w:lang w:val="lv-LV"/>
        </w:rPr>
        <w:t xml:space="preserve">prasmes un/vai </w:t>
      </w:r>
      <w:r w:rsidRPr="00214773">
        <w:rPr>
          <w:rFonts w:ascii="Times New Roman" w:hAnsi="Times New Roman" w:cs="Times New Roman"/>
          <w:sz w:val="21"/>
          <w:szCs w:val="21"/>
          <w:lang w:val="lv-LV"/>
        </w:rPr>
        <w:t>rīcības, ar kuru palīdzību efektīvi vadīt sevi un savu dzīvi, lai tajā varētu sasniegt paša izvirzītos mērķus</w:t>
      </w:r>
      <w:r w:rsidR="009362E6">
        <w:rPr>
          <w:rFonts w:ascii="Times New Roman" w:hAnsi="Times New Roman" w:cs="Times New Roman"/>
          <w:sz w:val="21"/>
          <w:szCs w:val="21"/>
          <w:lang w:val="lv-LV"/>
        </w:rPr>
        <w:t>.</w:t>
      </w:r>
    </w:p>
    <w:p w14:paraId="52A0DEEF" w14:textId="77777777" w:rsidR="003974F0" w:rsidRPr="003974F0" w:rsidRDefault="003974F0" w:rsidP="003974F0">
      <w:pPr>
        <w:spacing w:after="0"/>
        <w:rPr>
          <w:rFonts w:ascii="Times New Roman" w:hAnsi="Times New Roman" w:cs="Times New Roman"/>
        </w:rPr>
      </w:pPr>
    </w:p>
    <w:p w14:paraId="078FF094" w14:textId="77777777" w:rsidR="00B50AA1" w:rsidRDefault="00B50AA1" w:rsidP="00E81F51">
      <w:pPr>
        <w:spacing w:after="0"/>
        <w:jc w:val="center"/>
        <w:rPr>
          <w:rFonts w:ascii="Times New Roman" w:hAnsi="Times New Roman" w:cs="Times New Roman"/>
          <w:b/>
          <w:bCs/>
          <w:smallCaps/>
          <w:lang w:val="lv-LV"/>
        </w:rPr>
      </w:pPr>
      <w:r>
        <w:rPr>
          <w:rFonts w:ascii="Times New Roman" w:hAnsi="Times New Roman" w:cs="Times New Roman"/>
          <w:b/>
          <w:bCs/>
          <w:smallCaps/>
          <w:lang w:val="lv-LV"/>
        </w:rPr>
        <w:br w:type="page"/>
      </w:r>
    </w:p>
    <w:p w14:paraId="0C16D3F8" w14:textId="2650B744" w:rsidR="00B370D0" w:rsidRDefault="00B370D0" w:rsidP="00E81F51">
      <w:pPr>
        <w:spacing w:after="0"/>
        <w:jc w:val="center"/>
        <w:rPr>
          <w:rFonts w:ascii="Times New Roman" w:hAnsi="Times New Roman" w:cs="Times New Roman"/>
          <w:b/>
          <w:bCs/>
          <w:sz w:val="24"/>
          <w:szCs w:val="24"/>
          <w:lang w:val="lv-LV"/>
        </w:rPr>
      </w:pPr>
      <w:r w:rsidRPr="00E81F51">
        <w:rPr>
          <w:rFonts w:ascii="Times New Roman" w:hAnsi="Times New Roman" w:cs="Times New Roman"/>
          <w:b/>
          <w:bCs/>
          <w:sz w:val="24"/>
          <w:szCs w:val="24"/>
          <w:lang w:val="lv-LV"/>
        </w:rPr>
        <w:lastRenderedPageBreak/>
        <w:t xml:space="preserve">Situācijas analīzei un kontroljautājumi izglītības iestāžu </w:t>
      </w:r>
      <w:proofErr w:type="spellStart"/>
      <w:r w:rsidRPr="00E81F51">
        <w:rPr>
          <w:rFonts w:ascii="Times New Roman" w:hAnsi="Times New Roman" w:cs="Times New Roman"/>
          <w:b/>
          <w:bCs/>
          <w:sz w:val="24"/>
          <w:szCs w:val="24"/>
          <w:lang w:val="lv-LV"/>
        </w:rPr>
        <w:t>pašvērtēšanā</w:t>
      </w:r>
      <w:proofErr w:type="spellEnd"/>
    </w:p>
    <w:p w14:paraId="01937B82" w14:textId="77777777" w:rsidR="00B370D0" w:rsidRPr="00B370D0" w:rsidRDefault="00B370D0" w:rsidP="00E81F51">
      <w:pPr>
        <w:spacing w:after="0"/>
        <w:jc w:val="center"/>
        <w:rPr>
          <w:rFonts w:ascii="Times New Roman" w:hAnsi="Times New Roman" w:cs="Times New Roman"/>
          <w:b/>
          <w:bCs/>
          <w:smallCaps/>
          <w:sz w:val="12"/>
          <w:szCs w:val="12"/>
          <w:lang w:val="lv-LV"/>
        </w:rPr>
      </w:pPr>
    </w:p>
    <w:p w14:paraId="16FA0E12" w14:textId="657D1EE3" w:rsidR="00E81F51" w:rsidRDefault="00E81F51" w:rsidP="00E81F51">
      <w:pPr>
        <w:spacing w:after="0"/>
        <w:jc w:val="center"/>
        <w:rPr>
          <w:rFonts w:ascii="Times New Roman" w:hAnsi="Times New Roman" w:cs="Times New Roman"/>
          <w:b/>
          <w:bCs/>
          <w:smallCaps/>
          <w:lang w:val="lv-LV"/>
        </w:rPr>
      </w:pPr>
      <w:r w:rsidRPr="00511BB9">
        <w:rPr>
          <w:rFonts w:ascii="Times New Roman" w:hAnsi="Times New Roman" w:cs="Times New Roman"/>
          <w:b/>
          <w:bCs/>
          <w:smallCaps/>
          <w:lang w:val="lv-LV"/>
        </w:rPr>
        <w:t xml:space="preserve">Kritērijs “Administratīvā efektivitāte” </w:t>
      </w:r>
    </w:p>
    <w:p w14:paraId="573A79EF" w14:textId="7964ADD2" w:rsidR="00E81F51" w:rsidRPr="00B370D0" w:rsidRDefault="00E81F51" w:rsidP="00E81F51">
      <w:pPr>
        <w:spacing w:after="0"/>
        <w:jc w:val="both"/>
        <w:rPr>
          <w:rFonts w:ascii="Times New Roman" w:hAnsi="Times New Roman" w:cs="Times New Roman"/>
          <w:sz w:val="12"/>
          <w:szCs w:val="12"/>
          <w:lang w:val="lv-LV"/>
        </w:rPr>
      </w:pPr>
    </w:p>
    <w:tbl>
      <w:tblPr>
        <w:tblStyle w:val="TableGrid"/>
        <w:tblW w:w="13703" w:type="dxa"/>
        <w:tblLook w:val="04A0" w:firstRow="1" w:lastRow="0" w:firstColumn="1" w:lastColumn="0" w:noHBand="0" w:noVBand="1"/>
      </w:tblPr>
      <w:tblGrid>
        <w:gridCol w:w="697"/>
        <w:gridCol w:w="2134"/>
        <w:gridCol w:w="4093"/>
        <w:gridCol w:w="1280"/>
        <w:gridCol w:w="4378"/>
        <w:gridCol w:w="1121"/>
      </w:tblGrid>
      <w:tr w:rsidR="0003321A" w:rsidRPr="00B370D0" w14:paraId="44D517A7" w14:textId="6B50CB17" w:rsidTr="0003321A">
        <w:tc>
          <w:tcPr>
            <w:tcW w:w="697" w:type="dxa"/>
          </w:tcPr>
          <w:p w14:paraId="2CAADE01" w14:textId="3563721C" w:rsidR="0003321A" w:rsidRPr="00B370D0" w:rsidRDefault="0003321A" w:rsidP="00E81F51">
            <w:pPr>
              <w:jc w:val="both"/>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134" w:type="dxa"/>
          </w:tcPr>
          <w:p w14:paraId="2AE205BC" w14:textId="24B0C60E" w:rsidR="0003321A" w:rsidRPr="00B370D0" w:rsidRDefault="0003321A" w:rsidP="00E81F51">
            <w:pPr>
              <w:jc w:val="both"/>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4093" w:type="dxa"/>
          </w:tcPr>
          <w:p w14:paraId="3C02DA5C" w14:textId="045F6CDB" w:rsidR="0003321A" w:rsidRPr="00B370D0" w:rsidRDefault="0003321A" w:rsidP="00E81F51">
            <w:pPr>
              <w:jc w:val="both"/>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1280" w:type="dxa"/>
          </w:tcPr>
          <w:p w14:paraId="2E91AFE6" w14:textId="6E9CC696" w:rsidR="0003321A" w:rsidRPr="00B370D0" w:rsidRDefault="0003321A" w:rsidP="00315F75">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4378" w:type="dxa"/>
          </w:tcPr>
          <w:p w14:paraId="547FC5D3" w14:textId="17ABA2CF" w:rsidR="0003321A" w:rsidRPr="00B370D0" w:rsidRDefault="0003321A" w:rsidP="00E81F51">
            <w:pPr>
              <w:jc w:val="both"/>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c>
          <w:tcPr>
            <w:tcW w:w="1121" w:type="dxa"/>
          </w:tcPr>
          <w:p w14:paraId="158C232D" w14:textId="118530BE" w:rsidR="0003321A" w:rsidRPr="00B370D0" w:rsidRDefault="0003321A" w:rsidP="00E81F51">
            <w:pPr>
              <w:jc w:val="both"/>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Izglītības kvalitātes līmenis</w:t>
            </w:r>
          </w:p>
        </w:tc>
      </w:tr>
      <w:tr w:rsidR="0003321A" w:rsidRPr="001B1497" w14:paraId="2C91C14F" w14:textId="3C2E2587" w:rsidTr="0003321A">
        <w:tc>
          <w:tcPr>
            <w:tcW w:w="697" w:type="dxa"/>
            <w:vMerge w:val="restart"/>
          </w:tcPr>
          <w:p w14:paraId="3526FE39" w14:textId="0B1F894A" w:rsidR="0003321A" w:rsidRDefault="0003321A" w:rsidP="00E81F51">
            <w:pPr>
              <w:jc w:val="both"/>
              <w:rPr>
                <w:rFonts w:ascii="Times New Roman" w:hAnsi="Times New Roman" w:cs="Times New Roman"/>
                <w:lang w:val="lv-LV"/>
              </w:rPr>
            </w:pPr>
            <w:r>
              <w:rPr>
                <w:rFonts w:ascii="Times New Roman" w:hAnsi="Times New Roman" w:cs="Times New Roman"/>
                <w:lang w:val="lv-LV"/>
              </w:rPr>
              <w:t>RR 1</w:t>
            </w:r>
          </w:p>
        </w:tc>
        <w:tc>
          <w:tcPr>
            <w:tcW w:w="2134" w:type="dxa"/>
            <w:vMerge w:val="restart"/>
          </w:tcPr>
          <w:p w14:paraId="14CCCCF6" w14:textId="77777777" w:rsidR="00EA47C5" w:rsidRDefault="0003321A" w:rsidP="00E81F51">
            <w:pPr>
              <w:jc w:val="both"/>
              <w:rPr>
                <w:rFonts w:ascii="Times New Roman" w:hAnsi="Times New Roman" w:cs="Times New Roman"/>
                <w:sz w:val="20"/>
                <w:szCs w:val="20"/>
                <w:lang w:val="lv-LV"/>
              </w:rPr>
            </w:pPr>
            <w:r w:rsidRPr="0003321A">
              <w:rPr>
                <w:rFonts w:ascii="Times New Roman" w:hAnsi="Times New Roman" w:cs="Times New Roman"/>
                <w:sz w:val="20"/>
                <w:szCs w:val="20"/>
                <w:lang w:val="lv-LV"/>
              </w:rPr>
              <w:t xml:space="preserve">Izglītības iestādes vadītāja, izglītības iestādes darba </w:t>
            </w:r>
            <w:proofErr w:type="spellStart"/>
            <w:r w:rsidRPr="0003321A">
              <w:rPr>
                <w:rFonts w:ascii="Times New Roman" w:hAnsi="Times New Roman" w:cs="Times New Roman"/>
                <w:sz w:val="20"/>
                <w:szCs w:val="20"/>
                <w:lang w:val="lv-LV"/>
              </w:rPr>
              <w:t>pašvērtēšanas</w:t>
            </w:r>
            <w:proofErr w:type="spellEnd"/>
            <w:r w:rsidRPr="0003321A">
              <w:rPr>
                <w:rFonts w:ascii="Times New Roman" w:hAnsi="Times New Roman" w:cs="Times New Roman"/>
                <w:sz w:val="20"/>
                <w:szCs w:val="20"/>
                <w:lang w:val="lv-LV"/>
              </w:rPr>
              <w:t xml:space="preserve"> un attīstības plānošanas kvalitāte un efektivitāte</w:t>
            </w:r>
            <w:r w:rsidR="00EA47C5">
              <w:rPr>
                <w:rFonts w:ascii="Times New Roman" w:hAnsi="Times New Roman" w:cs="Times New Roman"/>
                <w:sz w:val="20"/>
                <w:szCs w:val="20"/>
                <w:lang w:val="lv-LV"/>
              </w:rPr>
              <w:t xml:space="preserve"> </w:t>
            </w:r>
          </w:p>
          <w:p w14:paraId="12D9ED70" w14:textId="77777777" w:rsidR="00EA47C5" w:rsidRDefault="00EA47C5" w:rsidP="00E81F51">
            <w:pPr>
              <w:jc w:val="both"/>
              <w:rPr>
                <w:rFonts w:ascii="Times New Roman" w:hAnsi="Times New Roman" w:cs="Times New Roman"/>
                <w:sz w:val="20"/>
                <w:szCs w:val="20"/>
                <w:lang w:val="lv-LV"/>
              </w:rPr>
            </w:pPr>
          </w:p>
          <w:p w14:paraId="3DF94001" w14:textId="0FDFAC19" w:rsidR="0003321A" w:rsidRPr="0003321A" w:rsidRDefault="00EA47C5" w:rsidP="00E81F51">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4093" w:type="dxa"/>
          </w:tcPr>
          <w:p w14:paraId="1E193424" w14:textId="4A676082" w:rsidR="0003321A" w:rsidRPr="0003321A" w:rsidRDefault="0003321A" w:rsidP="00E81F51">
            <w:pPr>
              <w:jc w:val="both"/>
              <w:rPr>
                <w:rFonts w:ascii="Times New Roman" w:hAnsi="Times New Roman" w:cs="Times New Roman"/>
                <w:sz w:val="20"/>
                <w:szCs w:val="20"/>
                <w:lang w:val="lv-LV"/>
              </w:rPr>
            </w:pPr>
            <w:r w:rsidRPr="0003321A">
              <w:rPr>
                <w:rFonts w:ascii="Times New Roman" w:hAnsi="Times New Roman" w:cs="Times New Roman"/>
                <w:sz w:val="20"/>
                <w:szCs w:val="20"/>
                <w:lang w:val="lv-LV"/>
              </w:rPr>
              <w:t xml:space="preserve">Izglītības iestādes vadītājs izglītības iestādes </w:t>
            </w:r>
            <w:proofErr w:type="spellStart"/>
            <w:r w:rsidRPr="0003321A">
              <w:rPr>
                <w:rFonts w:ascii="Times New Roman" w:hAnsi="Times New Roman" w:cs="Times New Roman"/>
                <w:sz w:val="20"/>
                <w:szCs w:val="20"/>
                <w:lang w:val="lv-LV"/>
              </w:rPr>
              <w:t>pašvērtēšanā</w:t>
            </w:r>
            <w:proofErr w:type="spellEnd"/>
            <w:r w:rsidRPr="0003321A">
              <w:rPr>
                <w:rFonts w:ascii="Times New Roman" w:hAnsi="Times New Roman" w:cs="Times New Roman"/>
                <w:sz w:val="20"/>
                <w:szCs w:val="20"/>
                <w:lang w:val="lv-LV"/>
              </w:rPr>
              <w:t xml:space="preserve"> un attīstības plānošanā pilda savus pienākumus godprātīgi, spēj norādīt visu, ko dara, kā dara, tomēr ir jāatzīst, ka visu izglītības </w:t>
            </w:r>
            <w:proofErr w:type="spellStart"/>
            <w:r w:rsidRPr="0003321A">
              <w:rPr>
                <w:rFonts w:ascii="Times New Roman" w:hAnsi="Times New Roman" w:cs="Times New Roman"/>
                <w:sz w:val="20"/>
                <w:szCs w:val="20"/>
                <w:lang w:val="lv-LV"/>
              </w:rPr>
              <w:t>mērķgrupu</w:t>
            </w:r>
            <w:proofErr w:type="spellEnd"/>
            <w:r w:rsidRPr="0003321A">
              <w:rPr>
                <w:rFonts w:ascii="Times New Roman" w:hAnsi="Times New Roman" w:cs="Times New Roman"/>
                <w:sz w:val="20"/>
                <w:szCs w:val="20"/>
                <w:lang w:val="lv-LV"/>
              </w:rPr>
              <w:t xml:space="preserve"> iesaistīšana aktīvā darbībā pēc savas iniciatīvas ir izaicinājums. Faktiski tas ir grūtāk</w:t>
            </w:r>
            <w:r w:rsidRPr="0003321A">
              <w:rPr>
                <w:rFonts w:ascii="Times New Roman" w:hAnsi="Times New Roman" w:cs="Times New Roman"/>
                <w:color w:val="00B050"/>
                <w:sz w:val="20"/>
                <w:szCs w:val="20"/>
                <w:lang w:val="lv-LV"/>
              </w:rPr>
              <w:t>,</w:t>
            </w:r>
            <w:r w:rsidRPr="0003321A">
              <w:rPr>
                <w:rFonts w:ascii="Times New Roman" w:hAnsi="Times New Roman" w:cs="Times New Roman"/>
                <w:sz w:val="20"/>
                <w:szCs w:val="20"/>
                <w:lang w:val="lv-LV"/>
              </w:rPr>
              <w:t xml:space="preserve"> nekā to visu izdarīt pašam, citus pamatā informējot par paveikto. Šādā veidā (vadītājs izdara lielāko daļu, pārējie iepazīstas, izsaka savu viedokli, komentē utt.) visi formāli var justies</w:t>
            </w:r>
            <w:r w:rsidRPr="0003321A">
              <w:rPr>
                <w:rFonts w:ascii="Times New Roman" w:hAnsi="Times New Roman" w:cs="Times New Roman"/>
                <w:color w:val="00B050"/>
                <w:sz w:val="20"/>
                <w:szCs w:val="20"/>
                <w:lang w:val="lv-LV"/>
              </w:rPr>
              <w:t xml:space="preserve"> </w:t>
            </w:r>
            <w:r w:rsidRPr="0003321A">
              <w:rPr>
                <w:rFonts w:ascii="Times New Roman" w:hAnsi="Times New Roman" w:cs="Times New Roman"/>
                <w:sz w:val="20"/>
                <w:szCs w:val="20"/>
                <w:lang w:val="lv-LV"/>
              </w:rPr>
              <w:t xml:space="preserve">iesaistīti un formāli vienmēr skaitīsies, ka darbs ir paveikts atbilstoši prasībām, arī pamatojums tam būs. </w:t>
            </w:r>
            <w:r w:rsidRPr="0003321A">
              <w:rPr>
                <w:rFonts w:ascii="Times New Roman" w:hAnsi="Times New Roman" w:cs="Times New Roman"/>
                <w:i/>
                <w:iCs/>
                <w:sz w:val="20"/>
                <w:szCs w:val="20"/>
                <w:lang w:val="lv-LV"/>
              </w:rPr>
              <w:t>Kas tomēr šajā situācijā varētu liecināt, ka izglītības iestādē darbs tiek īstenots kvalitātes līmenī “</w:t>
            </w:r>
            <w:r w:rsidR="009362E6">
              <w:rPr>
                <w:rFonts w:ascii="Times New Roman" w:hAnsi="Times New Roman" w:cs="Times New Roman"/>
                <w:i/>
                <w:iCs/>
                <w:sz w:val="20"/>
                <w:szCs w:val="20"/>
                <w:lang w:val="lv-LV"/>
              </w:rPr>
              <w:t>j</w:t>
            </w:r>
            <w:r w:rsidRPr="0003321A">
              <w:rPr>
                <w:rFonts w:ascii="Times New Roman" w:hAnsi="Times New Roman" w:cs="Times New Roman"/>
                <w:i/>
                <w:iCs/>
                <w:sz w:val="20"/>
                <w:szCs w:val="20"/>
                <w:lang w:val="lv-LV"/>
              </w:rPr>
              <w:t>āpilnveido”</w:t>
            </w:r>
            <w:r w:rsidRPr="0003321A">
              <w:rPr>
                <w:rFonts w:ascii="Times New Roman" w:hAnsi="Times New Roman" w:cs="Times New Roman"/>
                <w:i/>
                <w:iCs/>
                <w:color w:val="00B050"/>
                <w:sz w:val="20"/>
                <w:szCs w:val="20"/>
                <w:lang w:val="lv-LV"/>
              </w:rPr>
              <w:t>,</w:t>
            </w:r>
            <w:r w:rsidRPr="0003321A">
              <w:rPr>
                <w:rFonts w:ascii="Times New Roman" w:hAnsi="Times New Roman" w:cs="Times New Roman"/>
                <w:i/>
                <w:iCs/>
                <w:sz w:val="20"/>
                <w:szCs w:val="20"/>
                <w:lang w:val="lv-LV"/>
              </w:rPr>
              <w:t xml:space="preserve"> nevis kvalitātes līmenī </w:t>
            </w:r>
            <w:r w:rsidR="009362E6">
              <w:rPr>
                <w:rFonts w:ascii="Times New Roman" w:hAnsi="Times New Roman" w:cs="Times New Roman"/>
                <w:i/>
                <w:iCs/>
                <w:sz w:val="20"/>
                <w:szCs w:val="20"/>
                <w:lang w:val="lv-LV"/>
              </w:rPr>
              <w:t>“</w:t>
            </w:r>
            <w:r w:rsidRPr="0003321A">
              <w:rPr>
                <w:rFonts w:ascii="Times New Roman" w:hAnsi="Times New Roman" w:cs="Times New Roman"/>
                <w:i/>
                <w:iCs/>
                <w:sz w:val="20"/>
                <w:szCs w:val="20"/>
                <w:lang w:val="lv-LV"/>
              </w:rPr>
              <w:t>labi</w:t>
            </w:r>
            <w:r w:rsidR="009362E6">
              <w:rPr>
                <w:rFonts w:ascii="Times New Roman" w:hAnsi="Times New Roman" w:cs="Times New Roman"/>
                <w:i/>
                <w:iCs/>
                <w:sz w:val="20"/>
                <w:szCs w:val="20"/>
                <w:lang w:val="lv-LV"/>
              </w:rPr>
              <w:t>”</w:t>
            </w:r>
            <w:r w:rsidRPr="0003321A">
              <w:rPr>
                <w:rFonts w:ascii="Times New Roman" w:hAnsi="Times New Roman" w:cs="Times New Roman"/>
                <w:i/>
                <w:iCs/>
                <w:sz w:val="20"/>
                <w:szCs w:val="20"/>
                <w:lang w:val="lv-LV"/>
              </w:rPr>
              <w:t>? Kādu rīcības plānu va</w:t>
            </w:r>
            <w:r w:rsidR="009362E6">
              <w:rPr>
                <w:rFonts w:ascii="Times New Roman" w:hAnsi="Times New Roman" w:cs="Times New Roman"/>
                <w:i/>
                <w:iCs/>
                <w:sz w:val="20"/>
                <w:szCs w:val="20"/>
                <w:lang w:val="lv-LV"/>
              </w:rPr>
              <w:t>jadzētu</w:t>
            </w:r>
            <w:r w:rsidRPr="0003321A">
              <w:rPr>
                <w:rFonts w:ascii="Times New Roman" w:hAnsi="Times New Roman" w:cs="Times New Roman"/>
                <w:i/>
                <w:iCs/>
                <w:sz w:val="20"/>
                <w:szCs w:val="20"/>
                <w:lang w:val="lv-LV"/>
              </w:rPr>
              <w:t xml:space="preserve"> izstrādāt, lai šo situāciju varētu </w:t>
            </w:r>
            <w:r w:rsidRPr="0078325F">
              <w:rPr>
                <w:rFonts w:ascii="Times New Roman" w:hAnsi="Times New Roman" w:cs="Times New Roman"/>
                <w:i/>
                <w:iCs/>
                <w:sz w:val="20"/>
                <w:szCs w:val="20"/>
                <w:lang w:val="lv-LV"/>
              </w:rPr>
              <w:t>sakārtot 3</w:t>
            </w:r>
            <w:r w:rsidRPr="0003321A">
              <w:rPr>
                <w:rFonts w:ascii="Times New Roman" w:hAnsi="Times New Roman" w:cs="Times New Roman"/>
                <w:i/>
                <w:iCs/>
                <w:sz w:val="20"/>
                <w:szCs w:val="20"/>
                <w:lang w:val="lv-LV"/>
              </w:rPr>
              <w:t xml:space="preserve"> līdz 6 gadu laikā?</w:t>
            </w:r>
          </w:p>
        </w:tc>
        <w:tc>
          <w:tcPr>
            <w:tcW w:w="1280" w:type="dxa"/>
          </w:tcPr>
          <w:p w14:paraId="56DC423F" w14:textId="77777777" w:rsidR="0003321A" w:rsidRPr="00B370D0" w:rsidRDefault="0003321A" w:rsidP="00E81F51">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4100268B" w14:textId="77777777" w:rsidR="0003321A" w:rsidRPr="00B370D0" w:rsidRDefault="0003321A" w:rsidP="00E81F51">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22F2A4C3" w14:textId="77777777" w:rsidR="0003321A" w:rsidRPr="00B370D0" w:rsidRDefault="0003321A" w:rsidP="00E81F51">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2EC2C111" w14:textId="390C0D62" w:rsidR="0003321A" w:rsidRPr="00B370D0" w:rsidRDefault="0003321A" w:rsidP="00E81F51">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4378" w:type="dxa"/>
            <w:vMerge w:val="restart"/>
          </w:tcPr>
          <w:p w14:paraId="6C151F25" w14:textId="0B18228D" w:rsidR="0003321A" w:rsidRDefault="0003321A" w:rsidP="00E81F51">
            <w:pPr>
              <w:jc w:val="both"/>
              <w:rPr>
                <w:rFonts w:ascii="Times New Roman" w:hAnsi="Times New Roman" w:cs="Times New Roman"/>
                <w:sz w:val="20"/>
                <w:szCs w:val="20"/>
                <w:lang w:val="lv-LV"/>
              </w:rPr>
            </w:pPr>
            <w:r w:rsidRPr="00C574ED">
              <w:rPr>
                <w:rFonts w:ascii="Times New Roman" w:hAnsi="Times New Roman" w:cs="Times New Roman"/>
                <w:sz w:val="20"/>
                <w:szCs w:val="20"/>
                <w:lang w:val="lv-LV"/>
              </w:rPr>
              <w:t xml:space="preserve">1. </w:t>
            </w:r>
            <w:r>
              <w:rPr>
                <w:rFonts w:ascii="Times New Roman" w:hAnsi="Times New Roman" w:cs="Times New Roman"/>
                <w:sz w:val="20"/>
                <w:szCs w:val="20"/>
                <w:lang w:val="lv-LV"/>
              </w:rPr>
              <w:t xml:space="preserve">Vai izglītības iestāde </w:t>
            </w:r>
            <w:proofErr w:type="spellStart"/>
            <w:r>
              <w:rPr>
                <w:rFonts w:ascii="Times New Roman" w:hAnsi="Times New Roman" w:cs="Times New Roman"/>
                <w:sz w:val="20"/>
                <w:szCs w:val="20"/>
                <w:lang w:val="lv-LV"/>
              </w:rPr>
              <w:t>pašvērtēšanā</w:t>
            </w:r>
            <w:proofErr w:type="spellEnd"/>
            <w:r>
              <w:rPr>
                <w:rFonts w:ascii="Times New Roman" w:hAnsi="Times New Roman" w:cs="Times New Roman"/>
                <w:sz w:val="20"/>
                <w:szCs w:val="20"/>
                <w:lang w:val="lv-LV"/>
              </w:rPr>
              <w:t xml:space="preserve"> izmanto vismaz 3-6 izglītības kvalitātes vērtēšanas metodes (labi) vai vismaz 7 kvalitātes vērtēšanas metodes (ļoti labi)?</w:t>
            </w:r>
          </w:p>
          <w:p w14:paraId="6CD119CE" w14:textId="4770AAAF" w:rsidR="0003321A" w:rsidRDefault="0003321A" w:rsidP="00E81F51">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2. Vai izglītības iestādes </w:t>
            </w:r>
            <w:proofErr w:type="spellStart"/>
            <w:r>
              <w:rPr>
                <w:rFonts w:ascii="Times New Roman" w:hAnsi="Times New Roman" w:cs="Times New Roman"/>
                <w:sz w:val="20"/>
                <w:szCs w:val="20"/>
                <w:lang w:val="lv-LV"/>
              </w:rPr>
              <w:t>pašvērtēšanas</w:t>
            </w:r>
            <w:proofErr w:type="spellEnd"/>
            <w:r>
              <w:rPr>
                <w:rFonts w:ascii="Times New Roman" w:hAnsi="Times New Roman" w:cs="Times New Roman"/>
                <w:sz w:val="20"/>
                <w:szCs w:val="20"/>
                <w:lang w:val="lv-LV"/>
              </w:rPr>
              <w:t xml:space="preserve"> un attīstības plānošanas procesā ir iesaistītas visas </w:t>
            </w:r>
            <w:proofErr w:type="spellStart"/>
            <w:r>
              <w:rPr>
                <w:rFonts w:ascii="Times New Roman" w:hAnsi="Times New Roman" w:cs="Times New Roman"/>
                <w:sz w:val="20"/>
                <w:szCs w:val="20"/>
                <w:lang w:val="lv-LV"/>
              </w:rPr>
              <w:t>mērķgrupas</w:t>
            </w:r>
            <w:proofErr w:type="spellEnd"/>
            <w:r>
              <w:rPr>
                <w:rFonts w:ascii="Times New Roman" w:hAnsi="Times New Roman" w:cs="Times New Roman"/>
                <w:sz w:val="20"/>
                <w:szCs w:val="20"/>
                <w:lang w:val="lv-LV"/>
              </w:rPr>
              <w:t xml:space="preserve"> (ļoti labi) vai lielākā daļa </w:t>
            </w:r>
            <w:proofErr w:type="spellStart"/>
            <w:r>
              <w:rPr>
                <w:rFonts w:ascii="Times New Roman" w:hAnsi="Times New Roman" w:cs="Times New Roman"/>
                <w:sz w:val="20"/>
                <w:szCs w:val="20"/>
                <w:lang w:val="lv-LV"/>
              </w:rPr>
              <w:t>mē</w:t>
            </w:r>
            <w:r w:rsidR="009362E6">
              <w:rPr>
                <w:rFonts w:ascii="Times New Roman" w:hAnsi="Times New Roman" w:cs="Times New Roman"/>
                <w:sz w:val="20"/>
                <w:szCs w:val="20"/>
                <w:lang w:val="lv-LV"/>
              </w:rPr>
              <w:t>rķ</w:t>
            </w:r>
            <w:r>
              <w:rPr>
                <w:rFonts w:ascii="Times New Roman" w:hAnsi="Times New Roman" w:cs="Times New Roman"/>
                <w:sz w:val="20"/>
                <w:szCs w:val="20"/>
                <w:lang w:val="lv-LV"/>
              </w:rPr>
              <w:t>grupu</w:t>
            </w:r>
            <w:proofErr w:type="spellEnd"/>
            <w:r>
              <w:rPr>
                <w:rFonts w:ascii="Times New Roman" w:hAnsi="Times New Roman" w:cs="Times New Roman"/>
                <w:sz w:val="20"/>
                <w:szCs w:val="20"/>
                <w:lang w:val="lv-LV"/>
              </w:rPr>
              <w:t xml:space="preserve"> (labi)?</w:t>
            </w:r>
          </w:p>
          <w:p w14:paraId="11C49E1F" w14:textId="77777777" w:rsidR="0003321A" w:rsidRPr="00C574ED" w:rsidRDefault="0003321A" w:rsidP="00E81F51">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3. Vai izglītības iestādes </w:t>
            </w:r>
            <w:proofErr w:type="spellStart"/>
            <w:r>
              <w:rPr>
                <w:rFonts w:ascii="Times New Roman" w:hAnsi="Times New Roman" w:cs="Times New Roman"/>
                <w:sz w:val="20"/>
                <w:szCs w:val="20"/>
                <w:lang w:val="lv-LV"/>
              </w:rPr>
              <w:t>pašvērtēšanas</w:t>
            </w:r>
            <w:proofErr w:type="spellEnd"/>
            <w:r>
              <w:rPr>
                <w:rFonts w:ascii="Times New Roman" w:hAnsi="Times New Roman" w:cs="Times New Roman"/>
                <w:sz w:val="20"/>
                <w:szCs w:val="20"/>
                <w:lang w:val="lv-LV"/>
              </w:rPr>
              <w:t xml:space="preserve"> un kvalitātes vērtēšanas procesā tiek izmantoti kvalitatīvie un kvantitatīvie indikatori (labi un ļoti labi)?</w:t>
            </w:r>
          </w:p>
          <w:p w14:paraId="37908A0B" w14:textId="77777777" w:rsidR="0003321A" w:rsidRDefault="0003321A" w:rsidP="00511BB9">
            <w:pPr>
              <w:jc w:val="both"/>
              <w:rPr>
                <w:rFonts w:ascii="Times New Roman" w:hAnsi="Times New Roman" w:cs="Times New Roman"/>
                <w:sz w:val="20"/>
                <w:szCs w:val="20"/>
                <w:lang w:val="lv-LV"/>
              </w:rPr>
            </w:pPr>
            <w:r>
              <w:rPr>
                <w:rFonts w:ascii="Times New Roman" w:hAnsi="Times New Roman" w:cs="Times New Roman"/>
                <w:sz w:val="20"/>
                <w:szCs w:val="20"/>
                <w:lang w:val="lv-LV"/>
              </w:rPr>
              <w:t>4. Vai izglītības iestādes darbība ir uzskatāma vairāk par efektīvu vai vairāk produktīvu?</w:t>
            </w:r>
          </w:p>
          <w:p w14:paraId="47F21162" w14:textId="1F976708" w:rsidR="0003321A" w:rsidRPr="00C574ED" w:rsidRDefault="0003321A" w:rsidP="00511BB9">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5. Vai izglītības iestādes </w:t>
            </w:r>
            <w:proofErr w:type="spellStart"/>
            <w:r>
              <w:rPr>
                <w:rFonts w:ascii="Times New Roman" w:hAnsi="Times New Roman" w:cs="Times New Roman"/>
                <w:sz w:val="20"/>
                <w:szCs w:val="20"/>
                <w:lang w:val="lv-LV"/>
              </w:rPr>
              <w:t>pašvērtēšanas</w:t>
            </w:r>
            <w:proofErr w:type="spellEnd"/>
            <w:r>
              <w:rPr>
                <w:rFonts w:ascii="Times New Roman" w:hAnsi="Times New Roman" w:cs="Times New Roman"/>
                <w:sz w:val="20"/>
                <w:szCs w:val="20"/>
                <w:lang w:val="lv-LV"/>
              </w:rPr>
              <w:t xml:space="preserve"> un attīstības plānošanā visas iesaistītās puses darbojas pēc savas iniciatīvas (ļoti labi) vai pēc iestādes vadības iniciatīvas (labi)?</w:t>
            </w:r>
          </w:p>
        </w:tc>
        <w:tc>
          <w:tcPr>
            <w:tcW w:w="1121" w:type="dxa"/>
            <w:vMerge w:val="restart"/>
          </w:tcPr>
          <w:p w14:paraId="51627E04" w14:textId="77777777" w:rsidR="0003321A" w:rsidRPr="00C574ED" w:rsidRDefault="0003321A" w:rsidP="00E81F51">
            <w:pPr>
              <w:jc w:val="both"/>
              <w:rPr>
                <w:rFonts w:ascii="Times New Roman" w:hAnsi="Times New Roman" w:cs="Times New Roman"/>
                <w:sz w:val="20"/>
                <w:szCs w:val="20"/>
                <w:lang w:val="lv-LV"/>
              </w:rPr>
            </w:pPr>
          </w:p>
        </w:tc>
      </w:tr>
      <w:tr w:rsidR="0003321A" w14:paraId="48C5E9A6" w14:textId="4A892E5A" w:rsidTr="0003321A">
        <w:tc>
          <w:tcPr>
            <w:tcW w:w="697" w:type="dxa"/>
            <w:vMerge/>
          </w:tcPr>
          <w:p w14:paraId="21F47BCC" w14:textId="77777777" w:rsidR="0003321A" w:rsidRDefault="0003321A" w:rsidP="00511BB9">
            <w:pPr>
              <w:jc w:val="both"/>
              <w:rPr>
                <w:rFonts w:ascii="Times New Roman" w:hAnsi="Times New Roman" w:cs="Times New Roman"/>
                <w:lang w:val="lv-LV"/>
              </w:rPr>
            </w:pPr>
          </w:p>
        </w:tc>
        <w:tc>
          <w:tcPr>
            <w:tcW w:w="2134" w:type="dxa"/>
            <w:vMerge/>
          </w:tcPr>
          <w:p w14:paraId="38659715" w14:textId="33F39052" w:rsidR="0003321A" w:rsidRDefault="0003321A" w:rsidP="00511BB9">
            <w:pPr>
              <w:jc w:val="both"/>
              <w:rPr>
                <w:rFonts w:ascii="Times New Roman" w:hAnsi="Times New Roman" w:cs="Times New Roman"/>
                <w:lang w:val="lv-LV"/>
              </w:rPr>
            </w:pPr>
          </w:p>
        </w:tc>
        <w:tc>
          <w:tcPr>
            <w:tcW w:w="4093" w:type="dxa"/>
          </w:tcPr>
          <w:p w14:paraId="2C61CC62" w14:textId="1B2838BD" w:rsidR="0003321A" w:rsidRPr="0003321A" w:rsidRDefault="0003321A" w:rsidP="00511BB9">
            <w:pPr>
              <w:jc w:val="both"/>
              <w:rPr>
                <w:rFonts w:ascii="Times New Roman" w:hAnsi="Times New Roman" w:cs="Times New Roman"/>
                <w:sz w:val="20"/>
                <w:szCs w:val="20"/>
                <w:lang w:val="lv-LV"/>
              </w:rPr>
            </w:pPr>
            <w:r w:rsidRPr="0003321A">
              <w:rPr>
                <w:rFonts w:ascii="Times New Roman" w:hAnsi="Times New Roman" w:cs="Times New Roman"/>
                <w:sz w:val="20"/>
                <w:szCs w:val="20"/>
                <w:lang w:val="lv-LV"/>
              </w:rPr>
              <w:t xml:space="preserve">Jauns izglītības iestādes vadītājs, iepazīstoties ar attīstības plānu, konstatē, ka tajā ir noteiktas prioritātes, sasniedzamie rezultāti, tomēr tie ir formulēti salīdzinoši vispārīgi. </w:t>
            </w:r>
            <w:r w:rsidRPr="0003321A">
              <w:rPr>
                <w:rFonts w:ascii="Times New Roman" w:hAnsi="Times New Roman" w:cs="Times New Roman"/>
                <w:i/>
                <w:iCs/>
                <w:sz w:val="20"/>
                <w:szCs w:val="20"/>
                <w:lang w:val="lv-LV"/>
              </w:rPr>
              <w:t>Kā Jūs teiktu, kādi kvalitatīvie un kvantitatīvie indikatori varētu apliecināt izglītības iestādes paveikto, ja prioritāte būtu “iekļaujošas izglītības īstenošana”, “kompetenču pieejas ieviešana” vai arī “pārvaldības modeļa maiņa izglītības iestādē” (viena prioritāte pēc Jūsu izvēles)? Kādēļ var uzskatīt, ka kvantitatīvajam indikatoram “īstenoto aktivitāšu skaits izglītības iestādē par …” ir minimāla jēga un tas nav labākais iespējamais kvantitatīvais indikators?</w:t>
            </w:r>
          </w:p>
        </w:tc>
        <w:tc>
          <w:tcPr>
            <w:tcW w:w="1280" w:type="dxa"/>
          </w:tcPr>
          <w:p w14:paraId="4B599C9F" w14:textId="77777777" w:rsidR="0003321A" w:rsidRPr="00B370D0" w:rsidRDefault="0003321A"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47DA68BC" w14:textId="77777777" w:rsidR="0003321A" w:rsidRPr="00B370D0" w:rsidRDefault="0003321A"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20F0E07F" w14:textId="77777777" w:rsidR="0003321A" w:rsidRPr="00B370D0" w:rsidRDefault="0003321A"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3458C2D8" w14:textId="53E126B3" w:rsidR="0003321A" w:rsidRPr="00B370D0" w:rsidRDefault="0003321A"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4378" w:type="dxa"/>
            <w:vMerge/>
          </w:tcPr>
          <w:p w14:paraId="3EEA9794" w14:textId="3E3BA8B9" w:rsidR="0003321A" w:rsidRPr="00C574ED" w:rsidRDefault="0003321A" w:rsidP="00511BB9">
            <w:pPr>
              <w:jc w:val="both"/>
              <w:rPr>
                <w:rFonts w:ascii="Times New Roman" w:hAnsi="Times New Roman" w:cs="Times New Roman"/>
                <w:sz w:val="20"/>
                <w:szCs w:val="20"/>
                <w:lang w:val="lv-LV"/>
              </w:rPr>
            </w:pPr>
          </w:p>
        </w:tc>
        <w:tc>
          <w:tcPr>
            <w:tcW w:w="1121" w:type="dxa"/>
            <w:vMerge/>
          </w:tcPr>
          <w:p w14:paraId="0BC416CE" w14:textId="77777777" w:rsidR="0003321A" w:rsidRPr="00C574ED" w:rsidRDefault="0003321A" w:rsidP="00511BB9">
            <w:pPr>
              <w:jc w:val="both"/>
              <w:rPr>
                <w:rFonts w:ascii="Times New Roman" w:hAnsi="Times New Roman" w:cs="Times New Roman"/>
                <w:sz w:val="20"/>
                <w:szCs w:val="20"/>
                <w:lang w:val="lv-LV"/>
              </w:rPr>
            </w:pPr>
          </w:p>
        </w:tc>
      </w:tr>
      <w:tr w:rsidR="0003321A" w:rsidRPr="00B370D0" w14:paraId="7A9403AF" w14:textId="7CAB83B8" w:rsidTr="0003321A">
        <w:tc>
          <w:tcPr>
            <w:tcW w:w="2831" w:type="dxa"/>
            <w:gridSpan w:val="2"/>
          </w:tcPr>
          <w:p w14:paraId="46BC93DC" w14:textId="16B80E30" w:rsidR="0003321A" w:rsidRPr="00B370D0" w:rsidRDefault="0003321A" w:rsidP="00511BB9">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RR1</w:t>
            </w:r>
          </w:p>
        </w:tc>
        <w:tc>
          <w:tcPr>
            <w:tcW w:w="10872" w:type="dxa"/>
            <w:gridSpan w:val="4"/>
          </w:tcPr>
          <w:p w14:paraId="5AE93476" w14:textId="77777777" w:rsidR="0003321A" w:rsidRPr="00B370D0" w:rsidRDefault="0003321A" w:rsidP="00511BB9">
            <w:pPr>
              <w:jc w:val="both"/>
              <w:rPr>
                <w:rFonts w:ascii="Times New Roman" w:hAnsi="Times New Roman" w:cs="Times New Roman"/>
                <w:sz w:val="20"/>
                <w:szCs w:val="20"/>
                <w:lang w:val="lv-LV"/>
              </w:rPr>
            </w:pPr>
          </w:p>
        </w:tc>
      </w:tr>
      <w:tr w:rsidR="0003321A" w:rsidRPr="00B370D0" w14:paraId="7B21042F" w14:textId="3F8E6E35" w:rsidTr="00BA28F7">
        <w:tc>
          <w:tcPr>
            <w:tcW w:w="2831" w:type="dxa"/>
            <w:gridSpan w:val="2"/>
          </w:tcPr>
          <w:p w14:paraId="3D2574AF" w14:textId="063DCB99" w:rsidR="0003321A" w:rsidRPr="00B370D0" w:rsidRDefault="0003321A" w:rsidP="00511BB9">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872" w:type="dxa"/>
            <w:gridSpan w:val="4"/>
          </w:tcPr>
          <w:p w14:paraId="5626AAD7" w14:textId="77777777" w:rsidR="0003321A" w:rsidRPr="00B370D0" w:rsidRDefault="0003321A" w:rsidP="00511BB9">
            <w:pPr>
              <w:jc w:val="both"/>
              <w:rPr>
                <w:rFonts w:ascii="Times New Roman" w:hAnsi="Times New Roman" w:cs="Times New Roman"/>
                <w:sz w:val="20"/>
                <w:szCs w:val="20"/>
                <w:lang w:val="lv-LV"/>
              </w:rPr>
            </w:pPr>
          </w:p>
        </w:tc>
      </w:tr>
      <w:tr w:rsidR="0003321A" w:rsidRPr="00B370D0" w14:paraId="793504C1" w14:textId="2474CDCD" w:rsidTr="0024070C">
        <w:tc>
          <w:tcPr>
            <w:tcW w:w="2831" w:type="dxa"/>
            <w:gridSpan w:val="2"/>
          </w:tcPr>
          <w:p w14:paraId="38668956" w14:textId="10097575" w:rsidR="0003321A" w:rsidRPr="00B370D0" w:rsidRDefault="0003321A" w:rsidP="00511BB9">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 xml:space="preserve">Manas turpmākās attīstības </w:t>
            </w:r>
            <w:r w:rsidRPr="00B370D0">
              <w:rPr>
                <w:rFonts w:ascii="Times New Roman" w:hAnsi="Times New Roman" w:cs="Times New Roman"/>
                <w:sz w:val="20"/>
                <w:szCs w:val="20"/>
                <w:lang w:val="lv-LV"/>
              </w:rPr>
              <w:lastRenderedPageBreak/>
              <w:t>vajadzības</w:t>
            </w:r>
          </w:p>
        </w:tc>
        <w:tc>
          <w:tcPr>
            <w:tcW w:w="10872" w:type="dxa"/>
            <w:gridSpan w:val="4"/>
          </w:tcPr>
          <w:p w14:paraId="30080731" w14:textId="77777777" w:rsidR="0003321A" w:rsidRPr="00B370D0" w:rsidRDefault="0003321A" w:rsidP="00511BB9">
            <w:pPr>
              <w:jc w:val="both"/>
              <w:rPr>
                <w:rFonts w:ascii="Times New Roman" w:hAnsi="Times New Roman" w:cs="Times New Roman"/>
                <w:sz w:val="20"/>
                <w:szCs w:val="20"/>
                <w:lang w:val="lv-LV"/>
              </w:rPr>
            </w:pPr>
          </w:p>
        </w:tc>
      </w:tr>
    </w:tbl>
    <w:p w14:paraId="266D55FD" w14:textId="6AA6303E" w:rsidR="00E81F51" w:rsidRDefault="00E81F51" w:rsidP="00E81F51">
      <w:pPr>
        <w:spacing w:after="0"/>
        <w:jc w:val="both"/>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410"/>
        <w:gridCol w:w="5223"/>
        <w:gridCol w:w="2669"/>
        <w:gridCol w:w="2697"/>
      </w:tblGrid>
      <w:tr w:rsidR="00511BB9" w:rsidRPr="00B370D0" w14:paraId="4658616E" w14:textId="77777777" w:rsidTr="00081902">
        <w:tc>
          <w:tcPr>
            <w:tcW w:w="704" w:type="dxa"/>
          </w:tcPr>
          <w:p w14:paraId="3F512DFD"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410" w:type="dxa"/>
          </w:tcPr>
          <w:p w14:paraId="285E27EA"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223" w:type="dxa"/>
          </w:tcPr>
          <w:p w14:paraId="3F2E1027"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652E8155"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44247990"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1B1497" w14:paraId="185387C9" w14:textId="77777777" w:rsidTr="00081902">
        <w:tc>
          <w:tcPr>
            <w:tcW w:w="704" w:type="dxa"/>
            <w:vMerge w:val="restart"/>
          </w:tcPr>
          <w:p w14:paraId="479E83D0" w14:textId="5A68E354"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2</w:t>
            </w:r>
          </w:p>
        </w:tc>
        <w:tc>
          <w:tcPr>
            <w:tcW w:w="2410" w:type="dxa"/>
            <w:vMerge w:val="restart"/>
          </w:tcPr>
          <w:p w14:paraId="512EFBE9" w14:textId="77777777" w:rsidR="00C63BA6"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Personāla pārvald</w:t>
            </w:r>
            <w:r w:rsidR="00766D44" w:rsidRPr="00B370D0">
              <w:rPr>
                <w:rFonts w:ascii="Times New Roman" w:hAnsi="Times New Roman" w:cs="Times New Roman"/>
                <w:sz w:val="20"/>
                <w:szCs w:val="20"/>
                <w:lang w:val="lv-LV"/>
              </w:rPr>
              <w:t>ības</w:t>
            </w:r>
            <w:r w:rsidRPr="00B370D0">
              <w:rPr>
                <w:rFonts w:ascii="Times New Roman" w:hAnsi="Times New Roman" w:cs="Times New Roman"/>
                <w:sz w:val="20"/>
                <w:szCs w:val="20"/>
                <w:lang w:val="lv-LV"/>
              </w:rPr>
              <w:t xml:space="preserve"> efektivitāte</w:t>
            </w:r>
          </w:p>
          <w:p w14:paraId="430341E5" w14:textId="77777777" w:rsidR="00EA47C5" w:rsidRDefault="00EA47C5" w:rsidP="001B1497">
            <w:pPr>
              <w:jc w:val="both"/>
              <w:rPr>
                <w:rFonts w:ascii="Times New Roman" w:hAnsi="Times New Roman" w:cs="Times New Roman"/>
                <w:sz w:val="20"/>
                <w:szCs w:val="20"/>
                <w:lang w:val="lv-LV"/>
              </w:rPr>
            </w:pPr>
          </w:p>
          <w:p w14:paraId="2733AE03" w14:textId="6F03BE4A" w:rsidR="00EA47C5" w:rsidRPr="00B370D0" w:rsidRDefault="00EA47C5"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223" w:type="dxa"/>
          </w:tcPr>
          <w:p w14:paraId="04A76EB4" w14:textId="23FB8EDD" w:rsidR="00C63BA6" w:rsidRPr="00EA47C5" w:rsidRDefault="00081902" w:rsidP="001B1497">
            <w:pPr>
              <w:jc w:val="both"/>
              <w:rPr>
                <w:rFonts w:ascii="Times New Roman" w:hAnsi="Times New Roman" w:cs="Times New Roman"/>
                <w:sz w:val="20"/>
                <w:szCs w:val="20"/>
                <w:lang w:val="lv-LV"/>
              </w:rPr>
            </w:pPr>
            <w:r w:rsidRPr="00EA47C5">
              <w:rPr>
                <w:rFonts w:ascii="Times New Roman" w:hAnsi="Times New Roman" w:cs="Times New Roman"/>
                <w:sz w:val="20"/>
                <w:szCs w:val="20"/>
                <w:lang w:val="lv-LV"/>
              </w:rPr>
              <w:t xml:space="preserve">Izglītības iestādes vadītājs, noklausoties lekciju par personāla vadības metodēm, pieejām un principiem, norāda, ka visas metodes jau tiek izmantotas, tātad viņa darbība ir vērtējama kā atzīstama un viņam ir aptveroša izpratne par personāla vadību. Tomēr izvērtējot izglītības iestādes mērķus un to sasniegšanu (piemēram, visu </w:t>
            </w:r>
            <w:proofErr w:type="spellStart"/>
            <w:r w:rsidRPr="00EA47C5">
              <w:rPr>
                <w:rFonts w:ascii="Times New Roman" w:hAnsi="Times New Roman" w:cs="Times New Roman"/>
                <w:sz w:val="20"/>
                <w:szCs w:val="20"/>
                <w:lang w:val="lv-LV"/>
              </w:rPr>
              <w:t>mērķgrupu</w:t>
            </w:r>
            <w:proofErr w:type="spellEnd"/>
            <w:r w:rsidRPr="00EA47C5">
              <w:rPr>
                <w:rFonts w:ascii="Times New Roman" w:hAnsi="Times New Roman" w:cs="Times New Roman"/>
                <w:sz w:val="20"/>
                <w:szCs w:val="20"/>
                <w:lang w:val="lv-LV"/>
              </w:rPr>
              <w:t xml:space="preserve"> aktīva iesaiste izglītības iestādes plānošanas un </w:t>
            </w:r>
            <w:proofErr w:type="spellStart"/>
            <w:r w:rsidRPr="00EA47C5">
              <w:rPr>
                <w:rFonts w:ascii="Times New Roman" w:hAnsi="Times New Roman" w:cs="Times New Roman"/>
                <w:sz w:val="20"/>
                <w:szCs w:val="20"/>
                <w:lang w:val="lv-LV"/>
              </w:rPr>
              <w:t>pašvērtēšanas</w:t>
            </w:r>
            <w:proofErr w:type="spellEnd"/>
            <w:r w:rsidRPr="00EA47C5">
              <w:rPr>
                <w:rFonts w:ascii="Times New Roman" w:hAnsi="Times New Roman" w:cs="Times New Roman"/>
                <w:sz w:val="20"/>
                <w:szCs w:val="20"/>
                <w:lang w:val="lv-LV"/>
              </w:rPr>
              <w:t xml:space="preserve"> procesā), var konstatēt, ka to nav izdevies sasniegt. </w:t>
            </w:r>
            <w:r w:rsidRPr="00EA47C5">
              <w:rPr>
                <w:rFonts w:ascii="Times New Roman" w:hAnsi="Times New Roman" w:cs="Times New Roman"/>
                <w:i/>
                <w:iCs/>
                <w:sz w:val="20"/>
                <w:szCs w:val="20"/>
                <w:lang w:val="lv-LV"/>
              </w:rPr>
              <w:t>Kādas tieši personāla vadības metodes, principi un pieejas var palīdzēt mainīt</w:t>
            </w:r>
            <w:r w:rsidR="00FD6864" w:rsidRPr="00EA47C5">
              <w:rPr>
                <w:rFonts w:ascii="Times New Roman" w:hAnsi="Times New Roman" w:cs="Times New Roman"/>
                <w:i/>
                <w:iCs/>
                <w:sz w:val="20"/>
                <w:szCs w:val="20"/>
                <w:lang w:val="lv-LV"/>
              </w:rPr>
              <w:t>, piemēram, minēto</w:t>
            </w:r>
            <w:r w:rsidRPr="00EA47C5">
              <w:rPr>
                <w:rFonts w:ascii="Times New Roman" w:hAnsi="Times New Roman" w:cs="Times New Roman"/>
                <w:i/>
                <w:iCs/>
                <w:sz w:val="20"/>
                <w:szCs w:val="20"/>
                <w:lang w:val="lv-LV"/>
              </w:rPr>
              <w:t xml:space="preserve"> izaicinājumu? Kā tieši var izvērtēt, vai vadītājs strādā efektīvi, izmantojot personāla vadības metodes, pieejas un principus jeb kas to apliecinātu? (piemēram, fakts, ka es to visu jau daru vai arī citi kvalitatīvi un kvantitatīvi indikatori)</w:t>
            </w:r>
          </w:p>
        </w:tc>
        <w:tc>
          <w:tcPr>
            <w:tcW w:w="2669" w:type="dxa"/>
          </w:tcPr>
          <w:p w14:paraId="264E990D"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30526143"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636A2380"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79E0CF5F"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3976AE5F" w14:textId="77777777" w:rsidR="00C63BA6" w:rsidRPr="00F966DA" w:rsidRDefault="00081902" w:rsidP="00081902">
            <w:pPr>
              <w:jc w:val="both"/>
              <w:rPr>
                <w:rFonts w:ascii="Times New Roman" w:hAnsi="Times New Roman" w:cs="Times New Roman"/>
                <w:sz w:val="20"/>
                <w:szCs w:val="20"/>
                <w:lang w:val="lv-LV"/>
              </w:rPr>
            </w:pPr>
            <w:r w:rsidRPr="00F966DA">
              <w:rPr>
                <w:rFonts w:ascii="Times New Roman" w:hAnsi="Times New Roman" w:cs="Times New Roman"/>
                <w:sz w:val="20"/>
                <w:szCs w:val="20"/>
                <w:lang w:val="lv-LV"/>
              </w:rPr>
              <w:t xml:space="preserve">1. </w:t>
            </w:r>
            <w:r w:rsidR="00F966DA" w:rsidRPr="00F966DA">
              <w:rPr>
                <w:rFonts w:ascii="Times New Roman" w:hAnsi="Times New Roman" w:cs="Times New Roman"/>
                <w:sz w:val="20"/>
                <w:szCs w:val="20"/>
                <w:lang w:val="lv-LV"/>
              </w:rPr>
              <w:t>Vai izglītības iestādes vadītājam ir izpratne par dažādām personāla vadības metodēm, ar kurām tiek sasniegta efektīva personāla pārvaldība (labi) vai arī vadītājam nav pietiekama izpratne, lai nodrošinātu efektīvu personāla pārvaldību (jāpilnveido)?</w:t>
            </w:r>
          </w:p>
          <w:p w14:paraId="56555CF9" w14:textId="6ED318AC" w:rsidR="00F966DA" w:rsidRPr="00F966DA" w:rsidRDefault="00F966DA" w:rsidP="00081902">
            <w:pPr>
              <w:jc w:val="both"/>
              <w:rPr>
                <w:rFonts w:ascii="Times New Roman" w:hAnsi="Times New Roman" w:cs="Times New Roman"/>
                <w:sz w:val="20"/>
                <w:szCs w:val="20"/>
                <w:lang w:val="lv-LV"/>
              </w:rPr>
            </w:pPr>
            <w:r w:rsidRPr="00F966DA">
              <w:rPr>
                <w:rFonts w:ascii="Times New Roman" w:hAnsi="Times New Roman" w:cs="Times New Roman"/>
                <w:sz w:val="20"/>
                <w:szCs w:val="20"/>
                <w:lang w:val="lv-LV"/>
              </w:rPr>
              <w:t xml:space="preserve">2. Vai vadītājs deleģē pienākumus un atbildību pamatā administrācijas darbiniekiem un pedagogiem (labi) vai arī pārvaldībā efektīvi un ar pašiniciatīvu iesaistās visas </w:t>
            </w:r>
            <w:proofErr w:type="spellStart"/>
            <w:r w:rsidRPr="00F966DA">
              <w:rPr>
                <w:rFonts w:ascii="Times New Roman" w:hAnsi="Times New Roman" w:cs="Times New Roman"/>
                <w:sz w:val="20"/>
                <w:szCs w:val="20"/>
                <w:lang w:val="lv-LV"/>
              </w:rPr>
              <w:t>mērķgrupas</w:t>
            </w:r>
            <w:proofErr w:type="spellEnd"/>
            <w:r w:rsidRPr="00F966DA">
              <w:rPr>
                <w:rFonts w:ascii="Times New Roman" w:hAnsi="Times New Roman" w:cs="Times New Roman"/>
                <w:sz w:val="20"/>
                <w:szCs w:val="20"/>
                <w:lang w:val="lv-LV"/>
              </w:rPr>
              <w:t xml:space="preserve"> (ļoti labi)?</w:t>
            </w:r>
          </w:p>
          <w:p w14:paraId="11A07DC9" w14:textId="77777777" w:rsidR="00F966DA" w:rsidRDefault="00F966DA" w:rsidP="00081902">
            <w:pPr>
              <w:jc w:val="both"/>
              <w:rPr>
                <w:rFonts w:ascii="Times New Roman" w:hAnsi="Times New Roman" w:cs="Times New Roman"/>
                <w:sz w:val="20"/>
                <w:szCs w:val="20"/>
                <w:lang w:val="lv-LV"/>
              </w:rPr>
            </w:pPr>
            <w:r w:rsidRPr="00F966DA">
              <w:rPr>
                <w:rFonts w:ascii="Times New Roman" w:hAnsi="Times New Roman" w:cs="Times New Roman"/>
                <w:sz w:val="20"/>
                <w:szCs w:val="20"/>
                <w:lang w:val="lv-LV"/>
              </w:rPr>
              <w:t xml:space="preserve">3. Vai izglītības iestādē vadītāja profesionalitātes dēļ darbiniekiem lielākoties ir raksturīga </w:t>
            </w:r>
            <w:proofErr w:type="spellStart"/>
            <w:r w:rsidRPr="00F966DA">
              <w:rPr>
                <w:rFonts w:ascii="Times New Roman" w:hAnsi="Times New Roman" w:cs="Times New Roman"/>
                <w:sz w:val="20"/>
                <w:szCs w:val="20"/>
                <w:lang w:val="lv-LV"/>
              </w:rPr>
              <w:t>labbūtība</w:t>
            </w:r>
            <w:proofErr w:type="spellEnd"/>
            <w:r w:rsidRPr="00F966DA">
              <w:rPr>
                <w:rFonts w:ascii="Times New Roman" w:hAnsi="Times New Roman" w:cs="Times New Roman"/>
                <w:sz w:val="20"/>
                <w:szCs w:val="20"/>
                <w:lang w:val="lv-LV"/>
              </w:rPr>
              <w:t xml:space="preserve"> (labi) vai arī sastopama daļēja personāla </w:t>
            </w:r>
            <w:proofErr w:type="spellStart"/>
            <w:r w:rsidRPr="00F966DA">
              <w:rPr>
                <w:rFonts w:ascii="Times New Roman" w:hAnsi="Times New Roman" w:cs="Times New Roman"/>
                <w:sz w:val="20"/>
                <w:szCs w:val="20"/>
                <w:lang w:val="lv-LV"/>
              </w:rPr>
              <w:t>labbūtība</w:t>
            </w:r>
            <w:proofErr w:type="spellEnd"/>
            <w:r w:rsidRPr="00F966DA">
              <w:rPr>
                <w:rFonts w:ascii="Times New Roman" w:hAnsi="Times New Roman" w:cs="Times New Roman"/>
                <w:sz w:val="20"/>
                <w:szCs w:val="20"/>
                <w:lang w:val="lv-LV"/>
              </w:rPr>
              <w:t xml:space="preserve"> (jāpilnveido)?</w:t>
            </w:r>
          </w:p>
          <w:p w14:paraId="4080629A" w14:textId="181A422C" w:rsidR="00F966DA" w:rsidRPr="00F966DA" w:rsidRDefault="00F966DA" w:rsidP="00081902">
            <w:pPr>
              <w:jc w:val="both"/>
              <w:rPr>
                <w:rFonts w:ascii="Times New Roman" w:hAnsi="Times New Roman" w:cs="Times New Roman"/>
                <w:sz w:val="20"/>
                <w:szCs w:val="20"/>
                <w:lang w:val="lv-LV"/>
              </w:rPr>
            </w:pPr>
            <w:r>
              <w:rPr>
                <w:rFonts w:ascii="Times New Roman" w:hAnsi="Times New Roman" w:cs="Times New Roman"/>
                <w:sz w:val="20"/>
                <w:szCs w:val="20"/>
                <w:lang w:val="lv-LV"/>
              </w:rPr>
              <w:t>4. Vai personāls iesaistās kopīgi definēto mērķu sasniegšanā (labi) vai arī personālam ir atšķirīga izpratne par kopīgi sasniedzamajiem rezultātiem (jāpilnveido)?</w:t>
            </w:r>
          </w:p>
        </w:tc>
      </w:tr>
      <w:tr w:rsidR="00C63BA6" w14:paraId="21BB9AE0" w14:textId="77777777" w:rsidTr="00081902">
        <w:tc>
          <w:tcPr>
            <w:tcW w:w="704" w:type="dxa"/>
            <w:vMerge/>
          </w:tcPr>
          <w:p w14:paraId="578CFBB1" w14:textId="77777777" w:rsidR="00C63BA6" w:rsidRDefault="00C63BA6" w:rsidP="001B1497">
            <w:pPr>
              <w:jc w:val="both"/>
              <w:rPr>
                <w:rFonts w:ascii="Times New Roman" w:hAnsi="Times New Roman" w:cs="Times New Roman"/>
                <w:lang w:val="lv-LV"/>
              </w:rPr>
            </w:pPr>
          </w:p>
        </w:tc>
        <w:tc>
          <w:tcPr>
            <w:tcW w:w="2410" w:type="dxa"/>
            <w:vMerge/>
          </w:tcPr>
          <w:p w14:paraId="56A08EB0" w14:textId="77777777" w:rsidR="00C63BA6" w:rsidRDefault="00C63BA6" w:rsidP="001B1497">
            <w:pPr>
              <w:jc w:val="both"/>
              <w:rPr>
                <w:rFonts w:ascii="Times New Roman" w:hAnsi="Times New Roman" w:cs="Times New Roman"/>
                <w:lang w:val="lv-LV"/>
              </w:rPr>
            </w:pPr>
          </w:p>
        </w:tc>
        <w:tc>
          <w:tcPr>
            <w:tcW w:w="5223" w:type="dxa"/>
          </w:tcPr>
          <w:p w14:paraId="688EEA86" w14:textId="4C41FEE0" w:rsidR="00A40F07" w:rsidRPr="00EA47C5" w:rsidRDefault="00416DA8" w:rsidP="001B1497">
            <w:pPr>
              <w:jc w:val="both"/>
              <w:rPr>
                <w:rFonts w:ascii="Times New Roman" w:hAnsi="Times New Roman" w:cs="Times New Roman"/>
                <w:i/>
                <w:iCs/>
                <w:sz w:val="20"/>
                <w:szCs w:val="20"/>
                <w:lang w:val="lv-LV"/>
              </w:rPr>
            </w:pPr>
            <w:r w:rsidRPr="00EA47C5">
              <w:rPr>
                <w:rFonts w:ascii="Times New Roman" w:hAnsi="Times New Roman" w:cs="Times New Roman"/>
                <w:sz w:val="20"/>
                <w:szCs w:val="20"/>
                <w:lang w:val="lv-LV"/>
              </w:rPr>
              <w:t xml:space="preserve">Izglītības iestāde ir maza, tajā strādā līdz 10 pedagoģiskajiem darbiniekiem, tajā mēdz būt vismaz viena vakance katru gadu, jo atrast jaunu pedagogu ir sarežģīti. </w:t>
            </w:r>
            <w:r w:rsidRPr="00EA47C5">
              <w:rPr>
                <w:rFonts w:ascii="Times New Roman" w:hAnsi="Times New Roman" w:cs="Times New Roman"/>
                <w:i/>
                <w:iCs/>
                <w:sz w:val="20"/>
                <w:szCs w:val="20"/>
                <w:lang w:val="lv-LV"/>
              </w:rPr>
              <w:t>Kādas personāla vadības metodes, pieejas un principi varētu palīdzēt darbinieku atrast? Kādēļ pedagogs no citas izglītības iestādes varētu būt ieinteresēts tomēr nākt šeit strādāt? Kādā veidā un ko darot viena līdz trīs gadu laikā, vadītājs var prasmīgi izmantot personāla vadības pieejas, metodes un principus, lai darbinieki vēlētos šeit strādāt?</w:t>
            </w:r>
          </w:p>
        </w:tc>
        <w:tc>
          <w:tcPr>
            <w:tcW w:w="2669" w:type="dxa"/>
          </w:tcPr>
          <w:p w14:paraId="0CC59E70" w14:textId="77777777" w:rsidR="00C63BA6" w:rsidRPr="00B370D0" w:rsidRDefault="00C63BA6"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145BD3B4" w14:textId="77777777" w:rsidR="00C63BA6" w:rsidRPr="00B370D0" w:rsidRDefault="00C63BA6"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21D56FE4" w14:textId="77777777" w:rsidR="00C63BA6" w:rsidRPr="00B370D0" w:rsidRDefault="00C63BA6"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4DC808CC" w14:textId="14324CF5" w:rsidR="00C63BA6" w:rsidRPr="00B370D0" w:rsidRDefault="00C63BA6" w:rsidP="00511BB9">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0E064617" w14:textId="77777777" w:rsidR="00C63BA6" w:rsidRDefault="00C63BA6" w:rsidP="001B1497">
            <w:pPr>
              <w:jc w:val="both"/>
              <w:rPr>
                <w:rFonts w:ascii="Times New Roman" w:hAnsi="Times New Roman" w:cs="Times New Roman"/>
                <w:lang w:val="lv-LV"/>
              </w:rPr>
            </w:pPr>
          </w:p>
        </w:tc>
      </w:tr>
      <w:tr w:rsidR="00511BB9" w:rsidRPr="00B370D0" w14:paraId="14E9F9D3" w14:textId="77777777" w:rsidTr="00081902">
        <w:tc>
          <w:tcPr>
            <w:tcW w:w="3114" w:type="dxa"/>
            <w:gridSpan w:val="2"/>
          </w:tcPr>
          <w:p w14:paraId="353157E5" w14:textId="4633B5B2"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RR2</w:t>
            </w:r>
          </w:p>
        </w:tc>
        <w:tc>
          <w:tcPr>
            <w:tcW w:w="10589" w:type="dxa"/>
            <w:gridSpan w:val="3"/>
          </w:tcPr>
          <w:p w14:paraId="4105C1D6" w14:textId="77777777" w:rsidR="00511BB9" w:rsidRPr="00B370D0" w:rsidRDefault="00511BB9" w:rsidP="001B1497">
            <w:pPr>
              <w:jc w:val="both"/>
              <w:rPr>
                <w:rFonts w:ascii="Times New Roman" w:hAnsi="Times New Roman" w:cs="Times New Roman"/>
                <w:sz w:val="20"/>
                <w:szCs w:val="20"/>
                <w:lang w:val="lv-LV"/>
              </w:rPr>
            </w:pPr>
          </w:p>
        </w:tc>
      </w:tr>
      <w:tr w:rsidR="00511BB9" w:rsidRPr="00B370D0" w14:paraId="1A891691" w14:textId="77777777" w:rsidTr="00081902">
        <w:tc>
          <w:tcPr>
            <w:tcW w:w="3114" w:type="dxa"/>
            <w:gridSpan w:val="2"/>
          </w:tcPr>
          <w:p w14:paraId="6F21C746" w14:textId="77777777"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589" w:type="dxa"/>
            <w:gridSpan w:val="3"/>
          </w:tcPr>
          <w:p w14:paraId="7DE6CE66" w14:textId="77777777" w:rsidR="00511BB9" w:rsidRPr="00B370D0" w:rsidRDefault="00511BB9" w:rsidP="001B1497">
            <w:pPr>
              <w:jc w:val="both"/>
              <w:rPr>
                <w:rFonts w:ascii="Times New Roman" w:hAnsi="Times New Roman" w:cs="Times New Roman"/>
                <w:sz w:val="20"/>
                <w:szCs w:val="20"/>
                <w:lang w:val="lv-LV"/>
              </w:rPr>
            </w:pPr>
          </w:p>
        </w:tc>
      </w:tr>
      <w:tr w:rsidR="00511BB9" w:rsidRPr="00B370D0" w14:paraId="465E7A42" w14:textId="77777777" w:rsidTr="00081902">
        <w:tc>
          <w:tcPr>
            <w:tcW w:w="3114" w:type="dxa"/>
            <w:gridSpan w:val="2"/>
          </w:tcPr>
          <w:p w14:paraId="183387BA" w14:textId="77777777"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turpmākās attīstības vajadzības</w:t>
            </w:r>
          </w:p>
        </w:tc>
        <w:tc>
          <w:tcPr>
            <w:tcW w:w="10589" w:type="dxa"/>
            <w:gridSpan w:val="3"/>
          </w:tcPr>
          <w:p w14:paraId="0BEAB640" w14:textId="77777777" w:rsidR="00511BB9" w:rsidRPr="00B370D0" w:rsidRDefault="00511BB9" w:rsidP="001B1497">
            <w:pPr>
              <w:jc w:val="both"/>
              <w:rPr>
                <w:rFonts w:ascii="Times New Roman" w:hAnsi="Times New Roman" w:cs="Times New Roman"/>
                <w:sz w:val="20"/>
                <w:szCs w:val="20"/>
                <w:lang w:val="lv-LV"/>
              </w:rPr>
            </w:pPr>
          </w:p>
        </w:tc>
      </w:tr>
    </w:tbl>
    <w:p w14:paraId="0495A1DA" w14:textId="5C248B54" w:rsidR="00F966DA" w:rsidRDefault="00F966DA" w:rsidP="00E81F51">
      <w:pPr>
        <w:spacing w:after="0"/>
        <w:jc w:val="both"/>
        <w:rPr>
          <w:rFonts w:ascii="Times New Roman" w:hAnsi="Times New Roman" w:cs="Times New Roman"/>
          <w:lang w:val="lv-LV"/>
        </w:rPr>
      </w:pPr>
      <w:r>
        <w:rPr>
          <w:rFonts w:ascii="Times New Roman" w:hAnsi="Times New Roman" w:cs="Times New Roman"/>
          <w:lang w:val="lv-LV"/>
        </w:rPr>
        <w:br w:type="page"/>
      </w:r>
    </w:p>
    <w:p w14:paraId="01020F47" w14:textId="77777777" w:rsidR="00511BB9" w:rsidRDefault="00511BB9" w:rsidP="00E81F51">
      <w:pPr>
        <w:spacing w:after="0"/>
        <w:jc w:val="both"/>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410"/>
        <w:gridCol w:w="5223"/>
        <w:gridCol w:w="2669"/>
        <w:gridCol w:w="2697"/>
      </w:tblGrid>
      <w:tr w:rsidR="00511BB9" w:rsidRPr="00B370D0" w14:paraId="43310CD9" w14:textId="77777777" w:rsidTr="00336473">
        <w:tc>
          <w:tcPr>
            <w:tcW w:w="704" w:type="dxa"/>
          </w:tcPr>
          <w:p w14:paraId="02D094CF"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410" w:type="dxa"/>
          </w:tcPr>
          <w:p w14:paraId="16E97CFA"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223" w:type="dxa"/>
          </w:tcPr>
          <w:p w14:paraId="166C4A02"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535FE845"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215E8C17"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1B1497" w14:paraId="0E401B92" w14:textId="77777777" w:rsidTr="00336473">
        <w:tc>
          <w:tcPr>
            <w:tcW w:w="704" w:type="dxa"/>
            <w:vMerge w:val="restart"/>
          </w:tcPr>
          <w:p w14:paraId="4BC6A70A" w14:textId="3638AD2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3</w:t>
            </w:r>
          </w:p>
        </w:tc>
        <w:tc>
          <w:tcPr>
            <w:tcW w:w="2410" w:type="dxa"/>
            <w:vMerge w:val="restart"/>
          </w:tcPr>
          <w:p w14:paraId="30B0BD5F" w14:textId="77777777" w:rsidR="00C63BA6"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Izglītības iestādes vadības komandas darba efektivitāte un sasaiste ar izglītības attīstības un/vai nozares politikas mērķiem</w:t>
            </w:r>
          </w:p>
          <w:p w14:paraId="2F3B5722" w14:textId="77777777" w:rsidR="00EA47C5" w:rsidRDefault="00EA47C5" w:rsidP="001B1497">
            <w:pPr>
              <w:jc w:val="both"/>
              <w:rPr>
                <w:rFonts w:ascii="Times New Roman" w:hAnsi="Times New Roman" w:cs="Times New Roman"/>
                <w:sz w:val="20"/>
                <w:szCs w:val="20"/>
                <w:lang w:val="lv-LV"/>
              </w:rPr>
            </w:pPr>
          </w:p>
          <w:p w14:paraId="1F030C0B" w14:textId="128A7478" w:rsidR="00EA47C5" w:rsidRPr="00B370D0" w:rsidRDefault="00EA47C5"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223" w:type="dxa"/>
          </w:tcPr>
          <w:p w14:paraId="52F1BA91" w14:textId="24371AE2" w:rsidR="00C63BA6" w:rsidRPr="00EA47C5" w:rsidRDefault="00336473" w:rsidP="001B1497">
            <w:pPr>
              <w:jc w:val="both"/>
              <w:rPr>
                <w:rFonts w:ascii="Times New Roman" w:hAnsi="Times New Roman" w:cs="Times New Roman"/>
                <w:sz w:val="20"/>
                <w:szCs w:val="20"/>
                <w:lang w:val="lv-LV"/>
              </w:rPr>
            </w:pPr>
            <w:r w:rsidRPr="00EA47C5">
              <w:rPr>
                <w:rFonts w:ascii="Times New Roman" w:hAnsi="Times New Roman" w:cs="Times New Roman"/>
                <w:sz w:val="20"/>
                <w:szCs w:val="20"/>
                <w:lang w:val="lv-LV"/>
              </w:rPr>
              <w:t xml:space="preserve">Izglītības iestādes vadītājs apzinās, ka tā ir viņa atbildība radīt vidi, kurā tiek īstenotas kvalitatīvas mācības iekļaujošā vidē. Šim mērķim ir izveidota vadības komanda (administrācija un daži pedagogi). </w:t>
            </w:r>
            <w:r w:rsidRPr="00EA47C5">
              <w:rPr>
                <w:rFonts w:ascii="Times New Roman" w:hAnsi="Times New Roman" w:cs="Times New Roman"/>
                <w:i/>
                <w:iCs/>
                <w:sz w:val="20"/>
                <w:szCs w:val="20"/>
                <w:lang w:val="lv-LV"/>
              </w:rPr>
              <w:t>Kas būtu kvalitātes kritēriji, pēc kuriem var noteikt, vai vadības komandas</w:t>
            </w:r>
            <w:r w:rsidR="0087345D" w:rsidRPr="00EA47C5">
              <w:rPr>
                <w:rFonts w:ascii="Times New Roman" w:hAnsi="Times New Roman" w:cs="Times New Roman"/>
                <w:i/>
                <w:iCs/>
                <w:sz w:val="20"/>
                <w:szCs w:val="20"/>
                <w:lang w:val="lv-LV"/>
              </w:rPr>
              <w:t xml:space="preserve"> īstenotā pārvaldība ir</w:t>
            </w:r>
            <w:r w:rsidR="009362E6">
              <w:rPr>
                <w:rFonts w:ascii="Times New Roman" w:hAnsi="Times New Roman" w:cs="Times New Roman"/>
                <w:i/>
                <w:iCs/>
                <w:sz w:val="20"/>
                <w:szCs w:val="20"/>
                <w:lang w:val="lv-LV"/>
              </w:rPr>
              <w:t xml:space="preserve"> vai nav</w:t>
            </w:r>
            <w:r w:rsidR="0087345D" w:rsidRPr="00EA47C5">
              <w:rPr>
                <w:rFonts w:ascii="Times New Roman" w:hAnsi="Times New Roman" w:cs="Times New Roman"/>
                <w:i/>
                <w:iCs/>
                <w:sz w:val="20"/>
                <w:szCs w:val="20"/>
                <w:lang w:val="lv-LV"/>
              </w:rPr>
              <w:t xml:space="preserve"> efektīva Jūsu</w:t>
            </w:r>
            <w:r w:rsidR="009362E6">
              <w:rPr>
                <w:rFonts w:ascii="Times New Roman" w:hAnsi="Times New Roman" w:cs="Times New Roman"/>
                <w:i/>
                <w:iCs/>
                <w:sz w:val="20"/>
                <w:szCs w:val="20"/>
                <w:lang w:val="lv-LV"/>
              </w:rPr>
              <w:t xml:space="preserve"> vadītajā</w:t>
            </w:r>
            <w:r w:rsidR="0087345D" w:rsidRPr="00EA47C5">
              <w:rPr>
                <w:rFonts w:ascii="Times New Roman" w:hAnsi="Times New Roman" w:cs="Times New Roman"/>
                <w:i/>
                <w:iCs/>
                <w:sz w:val="20"/>
                <w:szCs w:val="20"/>
                <w:lang w:val="lv-LV"/>
              </w:rPr>
              <w:t xml:space="preserve"> izglītības iestādē? Kā Jūsu vadības komandas darbs demokrātiskas pārvaldības jautājumos norāda</w:t>
            </w:r>
            <w:r w:rsidR="009362E6">
              <w:rPr>
                <w:rFonts w:ascii="Times New Roman" w:hAnsi="Times New Roman" w:cs="Times New Roman"/>
                <w:i/>
                <w:iCs/>
                <w:sz w:val="20"/>
                <w:szCs w:val="20"/>
                <w:lang w:val="lv-LV"/>
              </w:rPr>
              <w:t xml:space="preserve">, ka notiek </w:t>
            </w:r>
            <w:r w:rsidR="0087345D" w:rsidRPr="00EA47C5">
              <w:rPr>
                <w:rFonts w:ascii="Times New Roman" w:hAnsi="Times New Roman" w:cs="Times New Roman"/>
                <w:i/>
                <w:iCs/>
                <w:sz w:val="20"/>
                <w:szCs w:val="20"/>
                <w:lang w:val="lv-LV"/>
              </w:rPr>
              <w:t>pārej</w:t>
            </w:r>
            <w:r w:rsidR="009362E6">
              <w:rPr>
                <w:rFonts w:ascii="Times New Roman" w:hAnsi="Times New Roman" w:cs="Times New Roman"/>
                <w:i/>
                <w:iCs/>
                <w:sz w:val="20"/>
                <w:szCs w:val="20"/>
                <w:lang w:val="lv-LV"/>
              </w:rPr>
              <w:t>a</w:t>
            </w:r>
            <w:r w:rsidR="0087345D" w:rsidRPr="00EA47C5">
              <w:rPr>
                <w:rFonts w:ascii="Times New Roman" w:hAnsi="Times New Roman" w:cs="Times New Roman"/>
                <w:i/>
                <w:iCs/>
                <w:sz w:val="20"/>
                <w:szCs w:val="20"/>
                <w:lang w:val="lv-LV"/>
              </w:rPr>
              <w:t xml:space="preserve"> uz mācīšanās organizācijā pamatprincipiem? Kas būtu divi pirmie veicamie turpmākie darbi mācīšanās organizācijā principu ieviešanai pārvaldībā Jūsu izglītības iestādē?</w:t>
            </w:r>
          </w:p>
        </w:tc>
        <w:tc>
          <w:tcPr>
            <w:tcW w:w="2669" w:type="dxa"/>
          </w:tcPr>
          <w:p w14:paraId="1E8F2BD6"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75917E71"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69AC9CC0"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1E065A94"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3FFF09A2" w14:textId="77777777" w:rsidR="00C63BA6" w:rsidRPr="00336473" w:rsidRDefault="00336473" w:rsidP="001B1497">
            <w:pPr>
              <w:jc w:val="both"/>
              <w:rPr>
                <w:rFonts w:ascii="Times New Roman" w:hAnsi="Times New Roman" w:cs="Times New Roman"/>
                <w:sz w:val="20"/>
                <w:szCs w:val="20"/>
                <w:lang w:val="lv-LV"/>
              </w:rPr>
            </w:pPr>
            <w:r w:rsidRPr="00336473">
              <w:rPr>
                <w:rFonts w:ascii="Times New Roman" w:hAnsi="Times New Roman" w:cs="Times New Roman"/>
                <w:sz w:val="20"/>
                <w:szCs w:val="20"/>
                <w:lang w:val="lv-LV"/>
              </w:rPr>
              <w:t>1. Vai izglītības iestādē vadības komanda ir tikai administrācijas darbinieki vai arī vadības komanda ir plašāks darbinieku skaits?</w:t>
            </w:r>
          </w:p>
          <w:p w14:paraId="51C14F3D" w14:textId="0CB3F23C" w:rsidR="00336473" w:rsidRPr="00336473" w:rsidRDefault="00336473" w:rsidP="001B1497">
            <w:pPr>
              <w:jc w:val="both"/>
              <w:rPr>
                <w:rFonts w:ascii="Times New Roman" w:hAnsi="Times New Roman" w:cs="Times New Roman"/>
                <w:sz w:val="20"/>
                <w:szCs w:val="20"/>
                <w:lang w:val="lv-LV"/>
              </w:rPr>
            </w:pPr>
            <w:r w:rsidRPr="00336473">
              <w:rPr>
                <w:rFonts w:ascii="Times New Roman" w:hAnsi="Times New Roman" w:cs="Times New Roman"/>
                <w:sz w:val="20"/>
                <w:szCs w:val="20"/>
                <w:lang w:val="lv-LV"/>
              </w:rPr>
              <w:t xml:space="preserve">2. Vai vadības komanda </w:t>
            </w:r>
            <w:r>
              <w:rPr>
                <w:rFonts w:ascii="Times New Roman" w:hAnsi="Times New Roman" w:cs="Times New Roman"/>
                <w:sz w:val="20"/>
                <w:szCs w:val="20"/>
                <w:lang w:val="lv-LV"/>
              </w:rPr>
              <w:t xml:space="preserve">sasniedz un pārsniedz (ļoti labi), </w:t>
            </w:r>
            <w:r w:rsidRPr="00336473">
              <w:rPr>
                <w:rFonts w:ascii="Times New Roman" w:hAnsi="Times New Roman" w:cs="Times New Roman"/>
                <w:sz w:val="20"/>
                <w:szCs w:val="20"/>
                <w:lang w:val="lv-LV"/>
              </w:rPr>
              <w:t>sasniedz</w:t>
            </w:r>
            <w:r>
              <w:rPr>
                <w:rFonts w:ascii="Times New Roman" w:hAnsi="Times New Roman" w:cs="Times New Roman"/>
                <w:sz w:val="20"/>
                <w:szCs w:val="20"/>
                <w:lang w:val="lv-LV"/>
              </w:rPr>
              <w:t xml:space="preserve"> (labi) vai arī daļēji sasniedz (jāpilnveido) </w:t>
            </w:r>
            <w:r w:rsidRPr="00336473">
              <w:rPr>
                <w:rFonts w:ascii="Times New Roman" w:hAnsi="Times New Roman" w:cs="Times New Roman"/>
                <w:sz w:val="20"/>
                <w:szCs w:val="20"/>
                <w:lang w:val="lv-LV"/>
              </w:rPr>
              <w:t xml:space="preserve"> kopā ar dibinātāju definētos </w:t>
            </w:r>
            <w:r>
              <w:rPr>
                <w:rFonts w:ascii="Times New Roman" w:hAnsi="Times New Roman" w:cs="Times New Roman"/>
                <w:sz w:val="20"/>
                <w:szCs w:val="20"/>
                <w:lang w:val="lv-LV"/>
              </w:rPr>
              <w:t xml:space="preserve">izglītības </w:t>
            </w:r>
            <w:r w:rsidRPr="00336473">
              <w:rPr>
                <w:rFonts w:ascii="Times New Roman" w:hAnsi="Times New Roman" w:cs="Times New Roman"/>
                <w:sz w:val="20"/>
                <w:szCs w:val="20"/>
                <w:lang w:val="lv-LV"/>
              </w:rPr>
              <w:t>kvalitātes mērķus?</w:t>
            </w:r>
          </w:p>
          <w:p w14:paraId="74CD97A9" w14:textId="18F9736A" w:rsidR="00336473" w:rsidRPr="00336473" w:rsidRDefault="00336473" w:rsidP="001B1497">
            <w:pPr>
              <w:jc w:val="both"/>
              <w:rPr>
                <w:rFonts w:ascii="Times New Roman" w:hAnsi="Times New Roman" w:cs="Times New Roman"/>
                <w:sz w:val="20"/>
                <w:szCs w:val="20"/>
                <w:lang w:val="lv-LV"/>
              </w:rPr>
            </w:pPr>
            <w:r w:rsidRPr="00336473">
              <w:rPr>
                <w:rFonts w:ascii="Times New Roman" w:hAnsi="Times New Roman" w:cs="Times New Roman"/>
                <w:sz w:val="20"/>
                <w:szCs w:val="20"/>
                <w:lang w:val="lv-LV"/>
              </w:rPr>
              <w:t xml:space="preserve">3. </w:t>
            </w:r>
            <w:r>
              <w:rPr>
                <w:rFonts w:ascii="Times New Roman" w:hAnsi="Times New Roman" w:cs="Times New Roman"/>
                <w:sz w:val="20"/>
                <w:szCs w:val="20"/>
                <w:lang w:val="lv-LV"/>
              </w:rPr>
              <w:t>Vai izglītības iestādes kvalitātes mērķi tiek regulāri aktualizēti, ņemot vērā izglītības iestādes sasniegtos rezultātus iepriekšējā gadā (ļoti labi)?</w:t>
            </w:r>
          </w:p>
        </w:tc>
      </w:tr>
      <w:tr w:rsidR="00C63BA6" w14:paraId="5848FCFB" w14:textId="77777777" w:rsidTr="00336473">
        <w:tc>
          <w:tcPr>
            <w:tcW w:w="704" w:type="dxa"/>
            <w:vMerge/>
          </w:tcPr>
          <w:p w14:paraId="4C6E562D" w14:textId="77777777" w:rsidR="00C63BA6" w:rsidRDefault="00C63BA6" w:rsidP="001B1497">
            <w:pPr>
              <w:jc w:val="both"/>
              <w:rPr>
                <w:rFonts w:ascii="Times New Roman" w:hAnsi="Times New Roman" w:cs="Times New Roman"/>
                <w:lang w:val="lv-LV"/>
              </w:rPr>
            </w:pPr>
          </w:p>
        </w:tc>
        <w:tc>
          <w:tcPr>
            <w:tcW w:w="2410" w:type="dxa"/>
            <w:vMerge/>
          </w:tcPr>
          <w:p w14:paraId="3FECE7A5" w14:textId="77777777" w:rsidR="00C63BA6" w:rsidRDefault="00C63BA6" w:rsidP="001B1497">
            <w:pPr>
              <w:jc w:val="both"/>
              <w:rPr>
                <w:rFonts w:ascii="Times New Roman" w:hAnsi="Times New Roman" w:cs="Times New Roman"/>
                <w:lang w:val="lv-LV"/>
              </w:rPr>
            </w:pPr>
          </w:p>
        </w:tc>
        <w:tc>
          <w:tcPr>
            <w:tcW w:w="5223" w:type="dxa"/>
          </w:tcPr>
          <w:p w14:paraId="7E7F82F9" w14:textId="710F1329" w:rsidR="00C63BA6" w:rsidRPr="00EA47C5" w:rsidRDefault="006D7E7F" w:rsidP="001B1497">
            <w:pPr>
              <w:jc w:val="both"/>
              <w:rPr>
                <w:rFonts w:ascii="Times New Roman" w:hAnsi="Times New Roman" w:cs="Times New Roman"/>
                <w:sz w:val="20"/>
                <w:szCs w:val="20"/>
                <w:lang w:val="lv-LV"/>
              </w:rPr>
            </w:pPr>
            <w:r w:rsidRPr="00EA47C5">
              <w:rPr>
                <w:rFonts w:ascii="Times New Roman" w:hAnsi="Times New Roman" w:cs="Times New Roman"/>
                <w:sz w:val="20"/>
                <w:szCs w:val="20"/>
                <w:lang w:val="lv-LV"/>
              </w:rPr>
              <w:t xml:space="preserve">Izglītības iestādei katru gadu veicamie darbi mēdz atšķirties no valsts definētajām prioritātēm izglītības attīstības pamatnostādnēs. </w:t>
            </w:r>
            <w:r w:rsidRPr="00EA47C5">
              <w:rPr>
                <w:rFonts w:ascii="Times New Roman" w:hAnsi="Times New Roman" w:cs="Times New Roman"/>
                <w:i/>
                <w:iCs/>
                <w:sz w:val="20"/>
                <w:szCs w:val="20"/>
                <w:lang w:val="lv-LV"/>
              </w:rPr>
              <w:t>Domājot par nākamo 2021./2022.mācību gadu, kuras no veicamajām darbībām būtu uzskatāmas par ikgadējiem darbiem iestādes sekmīgas darbības nodrošināšanai un ko varētu definēt kā vienu prioritāti saistībā ar izglītības attīstības prioritātēm nākamajiem trīs gadiem? Nosauciet vismaz vienu kvalitatīvo indikatoru, kurš raksturotu šīs prioritātes sasniegšanu?</w:t>
            </w:r>
          </w:p>
        </w:tc>
        <w:tc>
          <w:tcPr>
            <w:tcW w:w="2669" w:type="dxa"/>
          </w:tcPr>
          <w:p w14:paraId="7CD08915"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6727E9EE"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014640AF"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7F2C184B"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59ACE138" w14:textId="77777777" w:rsidR="00C63BA6" w:rsidRDefault="00C63BA6" w:rsidP="001B1497">
            <w:pPr>
              <w:jc w:val="both"/>
              <w:rPr>
                <w:rFonts w:ascii="Times New Roman" w:hAnsi="Times New Roman" w:cs="Times New Roman"/>
                <w:lang w:val="lv-LV"/>
              </w:rPr>
            </w:pPr>
          </w:p>
        </w:tc>
      </w:tr>
      <w:tr w:rsidR="00511BB9" w:rsidRPr="00B370D0" w14:paraId="1EBB6064" w14:textId="77777777" w:rsidTr="00336473">
        <w:tc>
          <w:tcPr>
            <w:tcW w:w="3114" w:type="dxa"/>
            <w:gridSpan w:val="2"/>
          </w:tcPr>
          <w:p w14:paraId="031E08A5" w14:textId="20E1EB00"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RR3</w:t>
            </w:r>
          </w:p>
        </w:tc>
        <w:tc>
          <w:tcPr>
            <w:tcW w:w="10589" w:type="dxa"/>
            <w:gridSpan w:val="3"/>
          </w:tcPr>
          <w:p w14:paraId="323E6527" w14:textId="77777777" w:rsidR="00511BB9" w:rsidRPr="00B370D0" w:rsidRDefault="00511BB9" w:rsidP="001B1497">
            <w:pPr>
              <w:jc w:val="both"/>
              <w:rPr>
                <w:rFonts w:ascii="Times New Roman" w:hAnsi="Times New Roman" w:cs="Times New Roman"/>
                <w:sz w:val="20"/>
                <w:szCs w:val="20"/>
                <w:lang w:val="lv-LV"/>
              </w:rPr>
            </w:pPr>
          </w:p>
        </w:tc>
      </w:tr>
      <w:tr w:rsidR="00511BB9" w:rsidRPr="00B370D0" w14:paraId="52D7BFFA" w14:textId="77777777" w:rsidTr="00336473">
        <w:tc>
          <w:tcPr>
            <w:tcW w:w="3114" w:type="dxa"/>
            <w:gridSpan w:val="2"/>
          </w:tcPr>
          <w:p w14:paraId="156D90EE" w14:textId="77777777"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589" w:type="dxa"/>
            <w:gridSpan w:val="3"/>
          </w:tcPr>
          <w:p w14:paraId="275DC192" w14:textId="77777777" w:rsidR="00511BB9" w:rsidRPr="00B370D0" w:rsidRDefault="00511BB9" w:rsidP="001B1497">
            <w:pPr>
              <w:jc w:val="both"/>
              <w:rPr>
                <w:rFonts w:ascii="Times New Roman" w:hAnsi="Times New Roman" w:cs="Times New Roman"/>
                <w:sz w:val="20"/>
                <w:szCs w:val="20"/>
                <w:lang w:val="lv-LV"/>
              </w:rPr>
            </w:pPr>
          </w:p>
        </w:tc>
      </w:tr>
      <w:tr w:rsidR="00511BB9" w:rsidRPr="00B370D0" w14:paraId="73674A4F" w14:textId="77777777" w:rsidTr="00336473">
        <w:tc>
          <w:tcPr>
            <w:tcW w:w="3114" w:type="dxa"/>
            <w:gridSpan w:val="2"/>
          </w:tcPr>
          <w:p w14:paraId="39ECADAA" w14:textId="77777777"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turpmākās attīstības vajadzības</w:t>
            </w:r>
          </w:p>
        </w:tc>
        <w:tc>
          <w:tcPr>
            <w:tcW w:w="10589" w:type="dxa"/>
            <w:gridSpan w:val="3"/>
          </w:tcPr>
          <w:p w14:paraId="47CF366A" w14:textId="77777777" w:rsidR="00511BB9" w:rsidRPr="00B370D0" w:rsidRDefault="00511BB9" w:rsidP="001B1497">
            <w:pPr>
              <w:jc w:val="both"/>
              <w:rPr>
                <w:rFonts w:ascii="Times New Roman" w:hAnsi="Times New Roman" w:cs="Times New Roman"/>
                <w:sz w:val="20"/>
                <w:szCs w:val="20"/>
                <w:lang w:val="lv-LV"/>
              </w:rPr>
            </w:pPr>
          </w:p>
        </w:tc>
      </w:tr>
    </w:tbl>
    <w:p w14:paraId="6DFFA101" w14:textId="279572E6" w:rsidR="006D7E7F" w:rsidRDefault="006D7E7F" w:rsidP="00E81F51">
      <w:pPr>
        <w:spacing w:after="0"/>
        <w:jc w:val="both"/>
        <w:rPr>
          <w:rFonts w:ascii="Times New Roman" w:hAnsi="Times New Roman" w:cs="Times New Roman"/>
          <w:lang w:val="lv-LV"/>
        </w:rPr>
      </w:pPr>
      <w:r>
        <w:rPr>
          <w:rFonts w:ascii="Times New Roman" w:hAnsi="Times New Roman" w:cs="Times New Roman"/>
          <w:lang w:val="lv-LV"/>
        </w:rPr>
        <w:br w:type="page"/>
      </w:r>
    </w:p>
    <w:p w14:paraId="2B65AB5C" w14:textId="77777777" w:rsidR="00511BB9" w:rsidRDefault="00511BB9" w:rsidP="00E81F51">
      <w:pPr>
        <w:spacing w:after="0"/>
        <w:jc w:val="both"/>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511BB9" w:rsidRPr="00B370D0" w14:paraId="61B6FC7F" w14:textId="77777777" w:rsidTr="00040976">
        <w:tc>
          <w:tcPr>
            <w:tcW w:w="704" w:type="dxa"/>
          </w:tcPr>
          <w:p w14:paraId="474CFE90"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552" w:type="dxa"/>
          </w:tcPr>
          <w:p w14:paraId="6FCEC4A2"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081" w:type="dxa"/>
          </w:tcPr>
          <w:p w14:paraId="6A5A7163"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2ABCCA98"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27B4E4B7"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1B1497" w14:paraId="6BBB638A" w14:textId="77777777" w:rsidTr="00040976">
        <w:tc>
          <w:tcPr>
            <w:tcW w:w="704" w:type="dxa"/>
            <w:vMerge w:val="restart"/>
          </w:tcPr>
          <w:p w14:paraId="440180EF" w14:textId="66B8A83D"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4</w:t>
            </w:r>
          </w:p>
        </w:tc>
        <w:tc>
          <w:tcPr>
            <w:tcW w:w="2552" w:type="dxa"/>
            <w:vMerge w:val="restart"/>
          </w:tcPr>
          <w:p w14:paraId="54A5156D" w14:textId="77777777" w:rsidR="00C63BA6"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Izglītības iestādes vadītāja zināšanas un izpratne par finanšu un resursu efektīvu pārvaldību</w:t>
            </w:r>
          </w:p>
          <w:p w14:paraId="4D8AAAEF" w14:textId="77777777" w:rsidR="00EA47C5" w:rsidRDefault="00EA47C5" w:rsidP="001B1497">
            <w:pPr>
              <w:jc w:val="both"/>
              <w:rPr>
                <w:rFonts w:ascii="Times New Roman" w:hAnsi="Times New Roman" w:cs="Times New Roman"/>
                <w:sz w:val="20"/>
                <w:szCs w:val="20"/>
                <w:lang w:val="lv-LV"/>
              </w:rPr>
            </w:pPr>
          </w:p>
          <w:p w14:paraId="08BC20C7" w14:textId="5BCC683E" w:rsidR="00EA47C5" w:rsidRPr="00B370D0" w:rsidRDefault="00EA47C5"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34421E80" w14:textId="54FF5C63" w:rsidR="00C63BA6" w:rsidRPr="00EA47C5" w:rsidRDefault="00002770" w:rsidP="001B1497">
            <w:pPr>
              <w:jc w:val="both"/>
              <w:rPr>
                <w:rFonts w:ascii="Times New Roman" w:hAnsi="Times New Roman" w:cs="Times New Roman"/>
                <w:sz w:val="20"/>
                <w:szCs w:val="20"/>
                <w:lang w:val="lv-LV"/>
              </w:rPr>
            </w:pPr>
            <w:r w:rsidRPr="00EA47C5">
              <w:rPr>
                <w:rFonts w:ascii="Times New Roman" w:hAnsi="Times New Roman" w:cs="Times New Roman"/>
                <w:sz w:val="20"/>
                <w:szCs w:val="20"/>
                <w:lang w:val="lv-LV"/>
              </w:rPr>
              <w:t xml:space="preserve">Izglītības iestādes dibinātājs ir deleģējis iestādes vadītājam noteiktas tiesības, īstenot finanšu un materiāltehnisko resursu pārvaldību. </w:t>
            </w:r>
            <w:r w:rsidRPr="00EA47C5">
              <w:rPr>
                <w:rFonts w:ascii="Times New Roman" w:hAnsi="Times New Roman" w:cs="Times New Roman"/>
                <w:i/>
                <w:iCs/>
                <w:sz w:val="20"/>
                <w:szCs w:val="20"/>
                <w:lang w:val="lv-LV"/>
              </w:rPr>
              <w:t>Kādas ir praktiskās darbības, kuras Jūs kā vadītājs esat veicis šajā ziņā pēdējā gada laikā? Kas norāda uz to, ka Jūsu darbība ir bijusi efektīva? Ko būtu nepieciešams mainīt (paplašināt vai samazināt deleģējumu/pilnvaras) Jūsu izglītības iestādē, lai vadītāja darbība būtu turpmāk efektīvāka?</w:t>
            </w:r>
          </w:p>
        </w:tc>
        <w:tc>
          <w:tcPr>
            <w:tcW w:w="2669" w:type="dxa"/>
          </w:tcPr>
          <w:p w14:paraId="6798F4C8"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71F38627"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266E7CC8"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77B5CCCF"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20671142" w14:textId="77777777" w:rsidR="00C63BA6" w:rsidRPr="00002770" w:rsidRDefault="00040976" w:rsidP="001B1497">
            <w:pPr>
              <w:jc w:val="both"/>
              <w:rPr>
                <w:rFonts w:ascii="Times New Roman" w:hAnsi="Times New Roman" w:cs="Times New Roman"/>
                <w:sz w:val="20"/>
                <w:szCs w:val="20"/>
                <w:lang w:val="lv-LV"/>
              </w:rPr>
            </w:pPr>
            <w:r w:rsidRPr="00002770">
              <w:rPr>
                <w:rFonts w:ascii="Times New Roman" w:hAnsi="Times New Roman" w:cs="Times New Roman"/>
                <w:sz w:val="20"/>
                <w:szCs w:val="20"/>
                <w:lang w:val="lv-LV"/>
              </w:rPr>
              <w:t>1. Kādu atbildību izglītības iestādes dibinātājs ir deleģējis vadītājam finanšu un resursu pārvaldībā?</w:t>
            </w:r>
          </w:p>
          <w:p w14:paraId="122F4631" w14:textId="77777777" w:rsidR="00040976" w:rsidRDefault="00040976" w:rsidP="001B1497">
            <w:pPr>
              <w:jc w:val="both"/>
              <w:rPr>
                <w:rFonts w:ascii="Times New Roman" w:hAnsi="Times New Roman" w:cs="Times New Roman"/>
                <w:sz w:val="20"/>
                <w:szCs w:val="20"/>
                <w:lang w:val="lv-LV"/>
              </w:rPr>
            </w:pPr>
            <w:r w:rsidRPr="00002770">
              <w:rPr>
                <w:rFonts w:ascii="Times New Roman" w:hAnsi="Times New Roman" w:cs="Times New Roman"/>
                <w:sz w:val="20"/>
                <w:szCs w:val="20"/>
                <w:lang w:val="lv-LV"/>
              </w:rPr>
              <w:t xml:space="preserve">2. </w:t>
            </w:r>
            <w:r w:rsidR="00002770" w:rsidRPr="00002770">
              <w:rPr>
                <w:rFonts w:ascii="Times New Roman" w:hAnsi="Times New Roman" w:cs="Times New Roman"/>
                <w:sz w:val="20"/>
                <w:szCs w:val="20"/>
                <w:lang w:val="lv-LV"/>
              </w:rPr>
              <w:t xml:space="preserve">Vai vadītājs īsteno efektīvu finanšu un materiāltehnisko resursu pārvaldību </w:t>
            </w:r>
            <w:r w:rsidR="00002770">
              <w:rPr>
                <w:rFonts w:ascii="Times New Roman" w:hAnsi="Times New Roman" w:cs="Times New Roman"/>
                <w:sz w:val="20"/>
                <w:szCs w:val="20"/>
                <w:lang w:val="lv-LV"/>
              </w:rPr>
              <w:t xml:space="preserve">un izprot turpmāk veicamo, lai to varētu </w:t>
            </w:r>
            <w:proofErr w:type="spellStart"/>
            <w:r w:rsidR="00002770">
              <w:rPr>
                <w:rFonts w:ascii="Times New Roman" w:hAnsi="Times New Roman" w:cs="Times New Roman"/>
                <w:sz w:val="20"/>
                <w:szCs w:val="20"/>
                <w:lang w:val="lv-LV"/>
              </w:rPr>
              <w:t>efektivizēt</w:t>
            </w:r>
            <w:proofErr w:type="spellEnd"/>
            <w:r w:rsidR="00002770">
              <w:rPr>
                <w:rFonts w:ascii="Times New Roman" w:hAnsi="Times New Roman" w:cs="Times New Roman"/>
                <w:sz w:val="20"/>
                <w:szCs w:val="20"/>
                <w:lang w:val="lv-LV"/>
              </w:rPr>
              <w:t xml:space="preserve"> arī nākamajos gados (labi) </w:t>
            </w:r>
            <w:r w:rsidR="00002770" w:rsidRPr="00002770">
              <w:rPr>
                <w:rFonts w:ascii="Times New Roman" w:hAnsi="Times New Roman" w:cs="Times New Roman"/>
                <w:sz w:val="20"/>
                <w:szCs w:val="20"/>
                <w:lang w:val="lv-LV"/>
              </w:rPr>
              <w:t xml:space="preserve">vai arī </w:t>
            </w:r>
            <w:r w:rsidR="00002770">
              <w:rPr>
                <w:rFonts w:ascii="Times New Roman" w:hAnsi="Times New Roman" w:cs="Times New Roman"/>
                <w:sz w:val="20"/>
                <w:szCs w:val="20"/>
                <w:lang w:val="lv-LV"/>
              </w:rPr>
              <w:t xml:space="preserve">vadītājam ir nepieciešams papildināt zināšanas, lai izprastu, kā vēl var </w:t>
            </w:r>
            <w:proofErr w:type="spellStart"/>
            <w:r w:rsidR="00002770">
              <w:rPr>
                <w:rFonts w:ascii="Times New Roman" w:hAnsi="Times New Roman" w:cs="Times New Roman"/>
                <w:sz w:val="20"/>
                <w:szCs w:val="20"/>
                <w:lang w:val="lv-LV"/>
              </w:rPr>
              <w:t>efektivizēt</w:t>
            </w:r>
            <w:proofErr w:type="spellEnd"/>
            <w:r w:rsidR="00002770">
              <w:rPr>
                <w:rFonts w:ascii="Times New Roman" w:hAnsi="Times New Roman" w:cs="Times New Roman"/>
                <w:sz w:val="20"/>
                <w:szCs w:val="20"/>
                <w:lang w:val="lv-LV"/>
              </w:rPr>
              <w:t xml:space="preserve"> finanšu un materiāltehnisko resursu pārvaldību, ievērojot dibinātāja doto deleģējumu (jāpilnveido)?</w:t>
            </w:r>
          </w:p>
          <w:p w14:paraId="147F1E55" w14:textId="0F88BCCB" w:rsidR="00002770" w:rsidRPr="00002770" w:rsidRDefault="00002770"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3. Vai vadītājs piesaista finanšu resursus vienu vai divas reizes trīs gadu laikā (labi) vai arī vadītājs piesaista finanšu resursus regulāri, t.i., katru mācību gadu (ļoti labi)?</w:t>
            </w:r>
          </w:p>
        </w:tc>
      </w:tr>
      <w:tr w:rsidR="00C63BA6" w14:paraId="72C982D2" w14:textId="77777777" w:rsidTr="00040976">
        <w:tc>
          <w:tcPr>
            <w:tcW w:w="704" w:type="dxa"/>
            <w:vMerge/>
          </w:tcPr>
          <w:p w14:paraId="0EE69BF9" w14:textId="77777777" w:rsidR="00C63BA6" w:rsidRDefault="00C63BA6" w:rsidP="001B1497">
            <w:pPr>
              <w:jc w:val="both"/>
              <w:rPr>
                <w:rFonts w:ascii="Times New Roman" w:hAnsi="Times New Roman" w:cs="Times New Roman"/>
                <w:lang w:val="lv-LV"/>
              </w:rPr>
            </w:pPr>
          </w:p>
        </w:tc>
        <w:tc>
          <w:tcPr>
            <w:tcW w:w="2552" w:type="dxa"/>
            <w:vMerge/>
          </w:tcPr>
          <w:p w14:paraId="3FFA563B" w14:textId="77777777" w:rsidR="00C63BA6" w:rsidRDefault="00C63BA6" w:rsidP="001B1497">
            <w:pPr>
              <w:jc w:val="both"/>
              <w:rPr>
                <w:rFonts w:ascii="Times New Roman" w:hAnsi="Times New Roman" w:cs="Times New Roman"/>
                <w:lang w:val="lv-LV"/>
              </w:rPr>
            </w:pPr>
          </w:p>
        </w:tc>
        <w:tc>
          <w:tcPr>
            <w:tcW w:w="5081" w:type="dxa"/>
          </w:tcPr>
          <w:p w14:paraId="01CAE6CF" w14:textId="47445FD7" w:rsidR="00B105DC" w:rsidRPr="00EA47C5" w:rsidRDefault="00002770" w:rsidP="001B1497">
            <w:pPr>
              <w:jc w:val="both"/>
              <w:rPr>
                <w:rFonts w:ascii="Times New Roman" w:hAnsi="Times New Roman" w:cs="Times New Roman"/>
                <w:i/>
                <w:iCs/>
                <w:sz w:val="20"/>
                <w:szCs w:val="20"/>
                <w:lang w:val="lv-LV"/>
              </w:rPr>
            </w:pPr>
            <w:r w:rsidRPr="00EA47C5">
              <w:rPr>
                <w:rFonts w:ascii="Times New Roman" w:hAnsi="Times New Roman" w:cs="Times New Roman"/>
                <w:sz w:val="20"/>
                <w:szCs w:val="20"/>
                <w:lang w:val="lv-LV"/>
              </w:rPr>
              <w:t>Izglītības iestādes materiāltehnisko un finanšu resursu pārvaldības efektivitātes izvērtējuma rezultātā Jūsu izglītības iestādē tiek saņemts ziņojums, kurš norāda, ka turpmāko divu gadu laikā nepieciešams mazināt izglītības iestādes vadītāja laiku, kurš veltīts saimnieciskām lietām</w:t>
            </w:r>
            <w:r w:rsidR="004653C1">
              <w:rPr>
                <w:rFonts w:ascii="Times New Roman" w:hAnsi="Times New Roman" w:cs="Times New Roman"/>
                <w:sz w:val="20"/>
                <w:szCs w:val="20"/>
                <w:lang w:val="lv-LV"/>
              </w:rPr>
              <w:t>,</w:t>
            </w:r>
            <w:r w:rsidRPr="00EA47C5">
              <w:rPr>
                <w:rFonts w:ascii="Times New Roman" w:hAnsi="Times New Roman" w:cs="Times New Roman"/>
                <w:sz w:val="20"/>
                <w:szCs w:val="20"/>
                <w:lang w:val="lv-LV"/>
              </w:rPr>
              <w:t xml:space="preserve"> un palielināt laiku un ieguldījumu pedagoģisko pārmaiņu īstenošanā. </w:t>
            </w:r>
            <w:r w:rsidR="004653C1">
              <w:rPr>
                <w:rFonts w:ascii="Times New Roman" w:hAnsi="Times New Roman" w:cs="Times New Roman"/>
                <w:i/>
                <w:iCs/>
                <w:sz w:val="20"/>
                <w:szCs w:val="20"/>
                <w:lang w:val="lv-LV"/>
              </w:rPr>
              <w:t>K</w:t>
            </w:r>
            <w:r w:rsidR="00B11C13" w:rsidRPr="00EA47C5">
              <w:rPr>
                <w:rFonts w:ascii="Times New Roman" w:hAnsi="Times New Roman" w:cs="Times New Roman"/>
                <w:i/>
                <w:iCs/>
                <w:sz w:val="20"/>
                <w:szCs w:val="20"/>
                <w:lang w:val="lv-LV"/>
              </w:rPr>
              <w:t>ādas būtu nepieciešamās un ieviešamās pārmaiņas Jūsu izglītības iestādē sadarbībā ar dibinātāju, lai tas būtu paveicams? Kas būtu divi ierosinājumi, kurus Jūs teiktu izglītības iestādes dibinātājam?</w:t>
            </w:r>
          </w:p>
        </w:tc>
        <w:tc>
          <w:tcPr>
            <w:tcW w:w="2669" w:type="dxa"/>
          </w:tcPr>
          <w:p w14:paraId="600550B7"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46F65B31"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7415480E"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6F7A3872"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3ED454E4" w14:textId="77777777" w:rsidR="00C63BA6" w:rsidRDefault="00C63BA6" w:rsidP="001B1497">
            <w:pPr>
              <w:jc w:val="both"/>
              <w:rPr>
                <w:rFonts w:ascii="Times New Roman" w:hAnsi="Times New Roman" w:cs="Times New Roman"/>
                <w:lang w:val="lv-LV"/>
              </w:rPr>
            </w:pPr>
          </w:p>
        </w:tc>
      </w:tr>
      <w:tr w:rsidR="00511BB9" w:rsidRPr="00B370D0" w14:paraId="2E930F20" w14:textId="77777777" w:rsidTr="00040976">
        <w:tc>
          <w:tcPr>
            <w:tcW w:w="3256" w:type="dxa"/>
            <w:gridSpan w:val="2"/>
          </w:tcPr>
          <w:p w14:paraId="37ACA3E2" w14:textId="2F05FB28"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RR4</w:t>
            </w:r>
          </w:p>
        </w:tc>
        <w:tc>
          <w:tcPr>
            <w:tcW w:w="10447" w:type="dxa"/>
            <w:gridSpan w:val="3"/>
          </w:tcPr>
          <w:p w14:paraId="7517D6A9" w14:textId="77777777" w:rsidR="00511BB9" w:rsidRPr="00B370D0" w:rsidRDefault="00511BB9" w:rsidP="001B1497">
            <w:pPr>
              <w:jc w:val="both"/>
              <w:rPr>
                <w:rFonts w:ascii="Times New Roman" w:hAnsi="Times New Roman" w:cs="Times New Roman"/>
                <w:sz w:val="20"/>
                <w:szCs w:val="20"/>
                <w:lang w:val="lv-LV"/>
              </w:rPr>
            </w:pPr>
          </w:p>
        </w:tc>
      </w:tr>
      <w:tr w:rsidR="00511BB9" w:rsidRPr="00B370D0" w14:paraId="419D98AE" w14:textId="77777777" w:rsidTr="00040976">
        <w:tc>
          <w:tcPr>
            <w:tcW w:w="3256" w:type="dxa"/>
            <w:gridSpan w:val="2"/>
          </w:tcPr>
          <w:p w14:paraId="5AB810AC" w14:textId="77777777"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447" w:type="dxa"/>
            <w:gridSpan w:val="3"/>
          </w:tcPr>
          <w:p w14:paraId="62646C5A" w14:textId="77777777" w:rsidR="00511BB9" w:rsidRPr="00B370D0" w:rsidRDefault="00511BB9" w:rsidP="001B1497">
            <w:pPr>
              <w:jc w:val="both"/>
              <w:rPr>
                <w:rFonts w:ascii="Times New Roman" w:hAnsi="Times New Roman" w:cs="Times New Roman"/>
                <w:sz w:val="20"/>
                <w:szCs w:val="20"/>
                <w:lang w:val="lv-LV"/>
              </w:rPr>
            </w:pPr>
          </w:p>
        </w:tc>
      </w:tr>
      <w:tr w:rsidR="00511BB9" w:rsidRPr="00B370D0" w14:paraId="7A18D0E6" w14:textId="77777777" w:rsidTr="00040976">
        <w:tc>
          <w:tcPr>
            <w:tcW w:w="3256" w:type="dxa"/>
            <w:gridSpan w:val="2"/>
          </w:tcPr>
          <w:p w14:paraId="55F718D6" w14:textId="77777777" w:rsidR="00511BB9" w:rsidRPr="00B370D0" w:rsidRDefault="00511BB9"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turpmākās attīstības vajadzības</w:t>
            </w:r>
          </w:p>
        </w:tc>
        <w:tc>
          <w:tcPr>
            <w:tcW w:w="10447" w:type="dxa"/>
            <w:gridSpan w:val="3"/>
          </w:tcPr>
          <w:p w14:paraId="0380AA7B" w14:textId="77777777" w:rsidR="00511BB9" w:rsidRPr="00B370D0" w:rsidRDefault="00511BB9" w:rsidP="001B1497">
            <w:pPr>
              <w:jc w:val="both"/>
              <w:rPr>
                <w:rFonts w:ascii="Times New Roman" w:hAnsi="Times New Roman" w:cs="Times New Roman"/>
                <w:sz w:val="20"/>
                <w:szCs w:val="20"/>
                <w:lang w:val="lv-LV"/>
              </w:rPr>
            </w:pPr>
          </w:p>
        </w:tc>
      </w:tr>
    </w:tbl>
    <w:p w14:paraId="69B42736" w14:textId="40703462" w:rsidR="00511BB9" w:rsidRDefault="00511BB9" w:rsidP="00E81F51">
      <w:pPr>
        <w:spacing w:after="0"/>
        <w:jc w:val="both"/>
        <w:rPr>
          <w:rFonts w:ascii="Times New Roman" w:hAnsi="Times New Roman" w:cs="Times New Roman"/>
          <w:lang w:val="lv-LV"/>
        </w:rPr>
      </w:pPr>
    </w:p>
    <w:p w14:paraId="2B967D2D" w14:textId="77777777" w:rsidR="00511BB9" w:rsidRDefault="00511BB9" w:rsidP="00E81F51">
      <w:pPr>
        <w:spacing w:after="0"/>
        <w:jc w:val="both"/>
        <w:rPr>
          <w:rFonts w:ascii="Times New Roman" w:hAnsi="Times New Roman" w:cs="Times New Roman"/>
          <w:lang w:val="lv-LV"/>
        </w:rPr>
      </w:pPr>
    </w:p>
    <w:p w14:paraId="534D4750" w14:textId="77777777" w:rsidR="00B55314" w:rsidRDefault="00B55314" w:rsidP="00E81F51">
      <w:pPr>
        <w:spacing w:after="0"/>
        <w:jc w:val="center"/>
        <w:rPr>
          <w:rFonts w:ascii="Times New Roman" w:hAnsi="Times New Roman" w:cs="Times New Roman"/>
          <w:b/>
          <w:bCs/>
          <w:smallCaps/>
          <w:lang w:val="lv-LV"/>
        </w:rPr>
      </w:pPr>
      <w:r>
        <w:rPr>
          <w:rFonts w:ascii="Times New Roman" w:hAnsi="Times New Roman" w:cs="Times New Roman"/>
          <w:b/>
          <w:bCs/>
          <w:smallCaps/>
          <w:lang w:val="lv-LV"/>
        </w:rPr>
        <w:br w:type="page"/>
      </w:r>
    </w:p>
    <w:p w14:paraId="0C941341" w14:textId="6BEF383C" w:rsidR="00E81F51" w:rsidRPr="00511BB9" w:rsidRDefault="00E81F51" w:rsidP="00E81F51">
      <w:pPr>
        <w:spacing w:after="0"/>
        <w:jc w:val="center"/>
        <w:rPr>
          <w:rFonts w:ascii="Times New Roman" w:hAnsi="Times New Roman" w:cs="Times New Roman"/>
          <w:b/>
          <w:bCs/>
          <w:smallCaps/>
          <w:lang w:val="lv-LV"/>
        </w:rPr>
      </w:pPr>
      <w:r w:rsidRPr="00511BB9">
        <w:rPr>
          <w:rFonts w:ascii="Times New Roman" w:hAnsi="Times New Roman" w:cs="Times New Roman"/>
          <w:b/>
          <w:bCs/>
          <w:smallCaps/>
          <w:lang w:val="lv-LV"/>
        </w:rPr>
        <w:lastRenderedPageBreak/>
        <w:t xml:space="preserve">Kritērijs “Vadības profesionālā darbība” </w:t>
      </w:r>
    </w:p>
    <w:p w14:paraId="20584084" w14:textId="77777777" w:rsidR="00511BB9" w:rsidRDefault="00511BB9" w:rsidP="00E81F51">
      <w:pPr>
        <w:spacing w:after="0"/>
        <w:jc w:val="center"/>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511BB9" w:rsidRPr="00B370D0" w14:paraId="35742C4D" w14:textId="77777777" w:rsidTr="006477C1">
        <w:tc>
          <w:tcPr>
            <w:tcW w:w="704" w:type="dxa"/>
          </w:tcPr>
          <w:p w14:paraId="6E64192B"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552" w:type="dxa"/>
          </w:tcPr>
          <w:p w14:paraId="11266E53"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081" w:type="dxa"/>
          </w:tcPr>
          <w:p w14:paraId="0A63289E"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1919ED4C"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12B1436B" w14:textId="77777777" w:rsidR="00511BB9" w:rsidRPr="00B370D0" w:rsidRDefault="00511BB9"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1B1497" w14:paraId="00C49973" w14:textId="77777777" w:rsidTr="006477C1">
        <w:tc>
          <w:tcPr>
            <w:tcW w:w="704" w:type="dxa"/>
            <w:vMerge w:val="restart"/>
          </w:tcPr>
          <w:p w14:paraId="44D443F0" w14:textId="7087DED0"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1</w:t>
            </w:r>
          </w:p>
        </w:tc>
        <w:tc>
          <w:tcPr>
            <w:tcW w:w="2552" w:type="dxa"/>
            <w:vMerge w:val="restart"/>
          </w:tcPr>
          <w:p w14:paraId="502AF8CD" w14:textId="77777777" w:rsidR="00C63BA6"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Izglītības iestādes vadītāja zināšanas, izpratne par izglītības iestādes darbības tiesiskumu, prasme izstrādāt un atjaunot tiesību aktus</w:t>
            </w:r>
          </w:p>
          <w:p w14:paraId="251FC8B8" w14:textId="77777777" w:rsidR="00EA47C5" w:rsidRDefault="00EA47C5" w:rsidP="001B1497">
            <w:pPr>
              <w:jc w:val="both"/>
              <w:rPr>
                <w:rFonts w:ascii="Times New Roman" w:hAnsi="Times New Roman" w:cs="Times New Roman"/>
                <w:sz w:val="20"/>
                <w:szCs w:val="20"/>
                <w:lang w:val="lv-LV"/>
              </w:rPr>
            </w:pPr>
          </w:p>
          <w:p w14:paraId="1E3F3059" w14:textId="4F63FAE8" w:rsidR="00EA47C5" w:rsidRPr="00B370D0" w:rsidRDefault="00EA47C5"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792E77DB" w14:textId="73183B11" w:rsidR="00C63BA6" w:rsidRPr="00EA47C5" w:rsidRDefault="006477C1" w:rsidP="001B1497">
            <w:pPr>
              <w:jc w:val="both"/>
              <w:rPr>
                <w:rFonts w:ascii="Times New Roman" w:hAnsi="Times New Roman" w:cs="Times New Roman"/>
                <w:color w:val="000000" w:themeColor="text1"/>
                <w:sz w:val="20"/>
                <w:szCs w:val="20"/>
                <w:lang w:val="lv-LV"/>
              </w:rPr>
            </w:pPr>
            <w:r w:rsidRPr="00EA47C5">
              <w:rPr>
                <w:rFonts w:ascii="Times New Roman" w:hAnsi="Times New Roman" w:cs="Times New Roman"/>
                <w:color w:val="000000" w:themeColor="text1"/>
                <w:sz w:val="20"/>
                <w:szCs w:val="20"/>
                <w:lang w:val="lv-LV"/>
              </w:rPr>
              <w:t xml:space="preserve">Izglītības iestādē </w:t>
            </w:r>
            <w:r w:rsidR="00EA47C5" w:rsidRPr="00EA47C5">
              <w:rPr>
                <w:rFonts w:ascii="Times New Roman" w:hAnsi="Times New Roman" w:cs="Times New Roman"/>
                <w:color w:val="000000" w:themeColor="text1"/>
                <w:sz w:val="20"/>
                <w:szCs w:val="20"/>
                <w:lang w:val="lv-LV"/>
              </w:rPr>
              <w:t>pēc akreditācijas ir saņemts uzdevums atjaunot/aktualizēt iekšējās kārtības noteikumus, lai tie atbilstu reālajai situācijai</w:t>
            </w:r>
            <w:r w:rsidRPr="00EA47C5">
              <w:rPr>
                <w:rFonts w:ascii="Times New Roman" w:hAnsi="Times New Roman" w:cs="Times New Roman"/>
                <w:color w:val="000000" w:themeColor="text1"/>
                <w:sz w:val="20"/>
                <w:szCs w:val="20"/>
                <w:lang w:val="lv-LV"/>
              </w:rPr>
              <w:t>.</w:t>
            </w:r>
            <w:r w:rsidR="001B1497" w:rsidRPr="00EA47C5">
              <w:rPr>
                <w:rFonts w:ascii="Times New Roman" w:hAnsi="Times New Roman" w:cs="Times New Roman"/>
                <w:i/>
                <w:iCs/>
                <w:color w:val="000000" w:themeColor="text1"/>
                <w:sz w:val="20"/>
                <w:szCs w:val="20"/>
                <w:lang w:val="lv-LV"/>
              </w:rPr>
              <w:t xml:space="preserve"> </w:t>
            </w:r>
            <w:r w:rsidRPr="00EA47C5">
              <w:rPr>
                <w:rFonts w:ascii="Times New Roman" w:hAnsi="Times New Roman" w:cs="Times New Roman"/>
                <w:i/>
                <w:iCs/>
                <w:color w:val="000000" w:themeColor="text1"/>
                <w:sz w:val="20"/>
                <w:szCs w:val="20"/>
                <w:lang w:val="lv-LV"/>
              </w:rPr>
              <w:t xml:space="preserve">Kā Jūs teiktu, ko varētu pilnveidot vai </w:t>
            </w:r>
            <w:r w:rsidR="00EA47C5">
              <w:rPr>
                <w:rFonts w:ascii="Times New Roman" w:hAnsi="Times New Roman" w:cs="Times New Roman"/>
                <w:i/>
                <w:iCs/>
                <w:color w:val="000000" w:themeColor="text1"/>
                <w:sz w:val="20"/>
                <w:szCs w:val="20"/>
                <w:lang w:val="lv-LV"/>
              </w:rPr>
              <w:t>atjaunot</w:t>
            </w:r>
            <w:r w:rsidRPr="00EA47C5">
              <w:rPr>
                <w:rFonts w:ascii="Times New Roman" w:hAnsi="Times New Roman" w:cs="Times New Roman"/>
                <w:i/>
                <w:iCs/>
                <w:color w:val="000000" w:themeColor="text1"/>
                <w:sz w:val="20"/>
                <w:szCs w:val="20"/>
                <w:lang w:val="lv-LV"/>
              </w:rPr>
              <w:t xml:space="preserve"> Jūsu izglītības iestādes iekšējās kārtības noteikumos</w:t>
            </w:r>
            <w:r w:rsidR="00EA47C5">
              <w:rPr>
                <w:rFonts w:ascii="Times New Roman" w:hAnsi="Times New Roman" w:cs="Times New Roman"/>
                <w:i/>
                <w:iCs/>
                <w:color w:val="000000" w:themeColor="text1"/>
                <w:sz w:val="20"/>
                <w:szCs w:val="20"/>
                <w:lang w:val="lv-LV"/>
              </w:rPr>
              <w:t>, ja saņemtais uzdevums būtu Jūsu izglītības iestādes akreditācijas rezultātā</w:t>
            </w:r>
            <w:r w:rsidRPr="00EA47C5">
              <w:rPr>
                <w:rFonts w:ascii="Times New Roman" w:hAnsi="Times New Roman" w:cs="Times New Roman"/>
                <w:i/>
                <w:iCs/>
                <w:color w:val="000000" w:themeColor="text1"/>
                <w:sz w:val="20"/>
                <w:szCs w:val="20"/>
                <w:lang w:val="lv-LV"/>
              </w:rPr>
              <w:t>? Kas</w:t>
            </w:r>
            <w:r w:rsidR="004653C1">
              <w:rPr>
                <w:rFonts w:ascii="Times New Roman" w:hAnsi="Times New Roman" w:cs="Times New Roman"/>
                <w:i/>
                <w:iCs/>
                <w:color w:val="000000" w:themeColor="text1"/>
                <w:sz w:val="20"/>
                <w:szCs w:val="20"/>
                <w:lang w:val="lv-LV"/>
              </w:rPr>
              <w:t>, Jūsuprāt,</w:t>
            </w:r>
            <w:r w:rsidRPr="00EA47C5">
              <w:rPr>
                <w:rFonts w:ascii="Times New Roman" w:hAnsi="Times New Roman" w:cs="Times New Roman"/>
                <w:i/>
                <w:iCs/>
                <w:color w:val="000000" w:themeColor="text1"/>
                <w:sz w:val="20"/>
                <w:szCs w:val="20"/>
                <w:lang w:val="lv-LV"/>
              </w:rPr>
              <w:t xml:space="preserve"> būtu uzskatām</w:t>
            </w:r>
            <w:r w:rsidR="004653C1">
              <w:rPr>
                <w:rFonts w:ascii="Times New Roman" w:hAnsi="Times New Roman" w:cs="Times New Roman"/>
                <w:i/>
                <w:iCs/>
                <w:color w:val="000000" w:themeColor="text1"/>
                <w:sz w:val="20"/>
                <w:szCs w:val="20"/>
                <w:lang w:val="lv-LV"/>
              </w:rPr>
              <w:t>a</w:t>
            </w:r>
            <w:r w:rsidRPr="00EA47C5">
              <w:rPr>
                <w:rFonts w:ascii="Times New Roman" w:hAnsi="Times New Roman" w:cs="Times New Roman"/>
                <w:i/>
                <w:iCs/>
                <w:color w:val="000000" w:themeColor="text1"/>
                <w:sz w:val="20"/>
                <w:szCs w:val="20"/>
                <w:lang w:val="lv-LV"/>
              </w:rPr>
              <w:t xml:space="preserve"> par </w:t>
            </w:r>
            <w:r w:rsidR="004653C1" w:rsidRPr="00EA47C5">
              <w:rPr>
                <w:rFonts w:ascii="Times New Roman" w:hAnsi="Times New Roman" w:cs="Times New Roman"/>
                <w:i/>
                <w:iCs/>
                <w:color w:val="000000" w:themeColor="text1"/>
                <w:sz w:val="20"/>
                <w:szCs w:val="20"/>
                <w:lang w:val="lv-LV"/>
              </w:rPr>
              <w:t xml:space="preserve">izglītības iestādes vadītāja </w:t>
            </w:r>
            <w:r w:rsidRPr="00EA47C5">
              <w:rPr>
                <w:rFonts w:ascii="Times New Roman" w:hAnsi="Times New Roman" w:cs="Times New Roman"/>
                <w:i/>
                <w:iCs/>
                <w:color w:val="000000" w:themeColor="text1"/>
                <w:sz w:val="20"/>
                <w:szCs w:val="20"/>
                <w:lang w:val="lv-LV"/>
              </w:rPr>
              <w:t xml:space="preserve">mērķtiecīgu, demokrātisku, sistēmisku un sistemātisku darbību, atjaunojot šo dokumentu? </w:t>
            </w:r>
          </w:p>
        </w:tc>
        <w:tc>
          <w:tcPr>
            <w:tcW w:w="2669" w:type="dxa"/>
          </w:tcPr>
          <w:p w14:paraId="06B90F3D"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048A423F"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471C2F5F"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1F522A1A"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6FAE5951" w14:textId="551D2925" w:rsidR="006477C1" w:rsidRPr="00545FB8" w:rsidRDefault="006477C1" w:rsidP="001B1497">
            <w:pPr>
              <w:jc w:val="both"/>
              <w:rPr>
                <w:rFonts w:ascii="Times New Roman" w:hAnsi="Times New Roman" w:cs="Times New Roman"/>
                <w:sz w:val="20"/>
                <w:szCs w:val="20"/>
                <w:lang w:val="lv-LV"/>
              </w:rPr>
            </w:pPr>
            <w:r w:rsidRPr="00545FB8">
              <w:rPr>
                <w:rFonts w:ascii="Times New Roman" w:hAnsi="Times New Roman" w:cs="Times New Roman"/>
                <w:sz w:val="20"/>
                <w:szCs w:val="20"/>
                <w:lang w:val="lv-LV"/>
              </w:rPr>
              <w:t xml:space="preserve">1. Vai vadītājs iekšējo normatīvo dokumentu sagatavošanā izmanto citu dotos </w:t>
            </w:r>
            <w:proofErr w:type="spellStart"/>
            <w:r w:rsidRPr="00545FB8">
              <w:rPr>
                <w:rFonts w:ascii="Times New Roman" w:hAnsi="Times New Roman" w:cs="Times New Roman"/>
                <w:sz w:val="20"/>
                <w:szCs w:val="20"/>
                <w:lang w:val="lv-LV"/>
              </w:rPr>
              <w:t>paraugdokumentus</w:t>
            </w:r>
            <w:proofErr w:type="spellEnd"/>
            <w:r w:rsidRPr="00545FB8">
              <w:rPr>
                <w:rFonts w:ascii="Times New Roman" w:hAnsi="Times New Roman" w:cs="Times New Roman"/>
                <w:sz w:val="20"/>
                <w:szCs w:val="20"/>
                <w:lang w:val="lv-LV"/>
              </w:rPr>
              <w:t xml:space="preserve"> (labi) vai arī prot radīt iekšējos normatīvos dokumentus pilnībā pats, </w:t>
            </w:r>
            <w:r w:rsidR="00930342">
              <w:rPr>
                <w:rFonts w:ascii="Times New Roman" w:hAnsi="Times New Roman" w:cs="Times New Roman"/>
                <w:sz w:val="20"/>
                <w:szCs w:val="20"/>
                <w:lang w:val="lv-LV"/>
              </w:rPr>
              <w:t>pamatojoties</w:t>
            </w:r>
            <w:r w:rsidRPr="00545FB8">
              <w:rPr>
                <w:rFonts w:ascii="Times New Roman" w:hAnsi="Times New Roman" w:cs="Times New Roman"/>
                <w:sz w:val="20"/>
                <w:szCs w:val="20"/>
                <w:lang w:val="lv-LV"/>
              </w:rPr>
              <w:t xml:space="preserve"> uz savām juridiskajām zināšanām (ļoti labi)?</w:t>
            </w:r>
          </w:p>
          <w:p w14:paraId="4BFE7784" w14:textId="77777777" w:rsidR="006477C1" w:rsidRPr="00545FB8" w:rsidRDefault="006477C1" w:rsidP="001B1497">
            <w:pPr>
              <w:jc w:val="both"/>
              <w:rPr>
                <w:rFonts w:ascii="Times New Roman" w:hAnsi="Times New Roman" w:cs="Times New Roman"/>
                <w:sz w:val="20"/>
                <w:szCs w:val="20"/>
                <w:lang w:val="lv-LV"/>
              </w:rPr>
            </w:pPr>
            <w:r w:rsidRPr="00545FB8">
              <w:rPr>
                <w:rFonts w:ascii="Times New Roman" w:hAnsi="Times New Roman" w:cs="Times New Roman"/>
                <w:sz w:val="20"/>
                <w:szCs w:val="20"/>
                <w:lang w:val="lv-LV"/>
              </w:rPr>
              <w:t>2. Vai izglītības iestādes vadītājs nodrošina izglītības iestādes darbības tiesiskumu, regulāri atjaunojot un papildinot informāciju VIIS sistēmā?</w:t>
            </w:r>
          </w:p>
          <w:p w14:paraId="1EF9635E" w14:textId="77777777" w:rsidR="006477C1" w:rsidRPr="00545FB8" w:rsidRDefault="006477C1" w:rsidP="001B1497">
            <w:pPr>
              <w:jc w:val="both"/>
              <w:rPr>
                <w:rFonts w:ascii="Times New Roman" w:hAnsi="Times New Roman" w:cs="Times New Roman"/>
                <w:sz w:val="20"/>
                <w:szCs w:val="20"/>
                <w:lang w:val="lv-LV"/>
              </w:rPr>
            </w:pPr>
            <w:r w:rsidRPr="00545FB8">
              <w:rPr>
                <w:rFonts w:ascii="Times New Roman" w:hAnsi="Times New Roman" w:cs="Times New Roman"/>
                <w:sz w:val="20"/>
                <w:szCs w:val="20"/>
                <w:lang w:val="lv-LV"/>
              </w:rPr>
              <w:t>3. Vai vadītājam ir nepieciešamās zināšanas par pedagogiem nepieciešamo izglītību, kvalifikāciju un pedagogu profesionālās kompetences pilnveides jautājumiem?</w:t>
            </w:r>
          </w:p>
          <w:p w14:paraId="2E25F213" w14:textId="0AD69738" w:rsidR="00545FB8" w:rsidRPr="00545FB8" w:rsidRDefault="00545FB8" w:rsidP="001B1497">
            <w:pPr>
              <w:jc w:val="both"/>
              <w:rPr>
                <w:rFonts w:ascii="Times New Roman" w:hAnsi="Times New Roman" w:cs="Times New Roman"/>
                <w:sz w:val="20"/>
                <w:szCs w:val="20"/>
                <w:lang w:val="lv-LV"/>
              </w:rPr>
            </w:pPr>
            <w:r w:rsidRPr="00545FB8">
              <w:rPr>
                <w:rFonts w:ascii="Times New Roman" w:hAnsi="Times New Roman" w:cs="Times New Roman"/>
                <w:sz w:val="20"/>
                <w:szCs w:val="20"/>
                <w:lang w:val="lv-LV"/>
              </w:rPr>
              <w:t xml:space="preserve">4. Vai izglītības iestādes iekšējie normatīvie akti ir praktisks instruments, </w:t>
            </w:r>
            <w:r>
              <w:rPr>
                <w:rFonts w:ascii="Times New Roman" w:hAnsi="Times New Roman" w:cs="Times New Roman"/>
                <w:sz w:val="20"/>
                <w:szCs w:val="20"/>
                <w:lang w:val="lv-LV"/>
              </w:rPr>
              <w:t>ar kuriem vadītājs īsteno savu darbību, lai sasniegtu rezultātus (labi un ļoti labi), vai arī tie ir dokumenti, kuri ir izstrādāti tādēļ, ka tiem jābūt un tie mēdz dzīvot savu dzīvi (jāpilnveido)?</w:t>
            </w:r>
          </w:p>
        </w:tc>
      </w:tr>
      <w:tr w:rsidR="00C63BA6" w14:paraId="466E00B0" w14:textId="77777777" w:rsidTr="006477C1">
        <w:tc>
          <w:tcPr>
            <w:tcW w:w="704" w:type="dxa"/>
            <w:vMerge/>
          </w:tcPr>
          <w:p w14:paraId="113F7C64" w14:textId="77777777" w:rsidR="00C63BA6" w:rsidRDefault="00C63BA6" w:rsidP="001B1497">
            <w:pPr>
              <w:jc w:val="both"/>
              <w:rPr>
                <w:rFonts w:ascii="Times New Roman" w:hAnsi="Times New Roman" w:cs="Times New Roman"/>
                <w:lang w:val="lv-LV"/>
              </w:rPr>
            </w:pPr>
          </w:p>
        </w:tc>
        <w:tc>
          <w:tcPr>
            <w:tcW w:w="2552" w:type="dxa"/>
            <w:vMerge/>
          </w:tcPr>
          <w:p w14:paraId="4B93B0DD" w14:textId="77777777" w:rsidR="00C63BA6" w:rsidRDefault="00C63BA6" w:rsidP="001B1497">
            <w:pPr>
              <w:jc w:val="both"/>
              <w:rPr>
                <w:rFonts w:ascii="Times New Roman" w:hAnsi="Times New Roman" w:cs="Times New Roman"/>
                <w:lang w:val="lv-LV"/>
              </w:rPr>
            </w:pPr>
          </w:p>
        </w:tc>
        <w:tc>
          <w:tcPr>
            <w:tcW w:w="5081" w:type="dxa"/>
          </w:tcPr>
          <w:p w14:paraId="7BF4FDE3" w14:textId="4CCCF682" w:rsidR="00C63BA6" w:rsidRPr="00EA47C5" w:rsidRDefault="00545FB8" w:rsidP="001B1497">
            <w:pPr>
              <w:jc w:val="both"/>
              <w:rPr>
                <w:rFonts w:ascii="Times New Roman" w:hAnsi="Times New Roman" w:cs="Times New Roman"/>
                <w:sz w:val="20"/>
                <w:szCs w:val="20"/>
                <w:lang w:val="lv-LV"/>
              </w:rPr>
            </w:pPr>
            <w:r w:rsidRPr="00EA47C5">
              <w:rPr>
                <w:rFonts w:ascii="Times New Roman" w:hAnsi="Times New Roman" w:cs="Times New Roman"/>
                <w:sz w:val="20"/>
                <w:szCs w:val="20"/>
                <w:lang w:val="lv-LV"/>
              </w:rPr>
              <w:t>Izglītības iestādes vadītājs veic iekšējo normatīvo dokumentu izvērtēšanu. Starp esošajiem dokumentiem ir atrodami nolikumi, reglamenti, instrukcijas, ieteikumi</w:t>
            </w:r>
            <w:r w:rsidR="001B1497" w:rsidRPr="00EA47C5">
              <w:rPr>
                <w:rFonts w:ascii="Times New Roman" w:hAnsi="Times New Roman" w:cs="Times New Roman"/>
                <w:sz w:val="20"/>
                <w:szCs w:val="20"/>
                <w:lang w:val="lv-LV"/>
              </w:rPr>
              <w:t xml:space="preserve">, </w:t>
            </w:r>
            <w:r w:rsidR="001B1497" w:rsidRPr="00EA47C5">
              <w:rPr>
                <w:rFonts w:ascii="Times New Roman" w:hAnsi="Times New Roman" w:cs="Times New Roman"/>
                <w:color w:val="000000" w:themeColor="text1"/>
                <w:sz w:val="20"/>
                <w:szCs w:val="20"/>
                <w:lang w:val="lv-LV"/>
              </w:rPr>
              <w:t>kārtības</w:t>
            </w:r>
            <w:r w:rsidRPr="00EA47C5">
              <w:rPr>
                <w:rFonts w:ascii="Times New Roman" w:hAnsi="Times New Roman" w:cs="Times New Roman"/>
                <w:color w:val="000000" w:themeColor="text1"/>
                <w:sz w:val="20"/>
                <w:szCs w:val="20"/>
                <w:lang w:val="lv-LV"/>
              </w:rPr>
              <w:t xml:space="preserve"> </w:t>
            </w:r>
            <w:r w:rsidRPr="00EA47C5">
              <w:rPr>
                <w:rFonts w:ascii="Times New Roman" w:hAnsi="Times New Roman" w:cs="Times New Roman"/>
                <w:sz w:val="20"/>
                <w:szCs w:val="20"/>
                <w:lang w:val="lv-LV"/>
              </w:rPr>
              <w:t xml:space="preserve">un uzvedības noteikumi. </w:t>
            </w:r>
            <w:r w:rsidR="00930342">
              <w:rPr>
                <w:rFonts w:ascii="Times New Roman" w:hAnsi="Times New Roman" w:cs="Times New Roman"/>
                <w:i/>
                <w:iCs/>
                <w:sz w:val="20"/>
                <w:szCs w:val="20"/>
                <w:lang w:val="lv-LV"/>
              </w:rPr>
              <w:t>K</w:t>
            </w:r>
            <w:r w:rsidRPr="00EA47C5">
              <w:rPr>
                <w:rFonts w:ascii="Times New Roman" w:hAnsi="Times New Roman" w:cs="Times New Roman"/>
                <w:i/>
                <w:iCs/>
                <w:color w:val="000000" w:themeColor="text1"/>
                <w:sz w:val="20"/>
                <w:szCs w:val="20"/>
                <w:lang w:val="lv-LV"/>
              </w:rPr>
              <w:t>am ir domāts katrs no šiem dokumentu veidiem</w:t>
            </w:r>
            <w:r w:rsidR="00EA47C5" w:rsidRPr="00EA47C5">
              <w:rPr>
                <w:rFonts w:ascii="Times New Roman" w:hAnsi="Times New Roman" w:cs="Times New Roman"/>
                <w:i/>
                <w:iCs/>
                <w:color w:val="000000" w:themeColor="text1"/>
                <w:sz w:val="20"/>
                <w:szCs w:val="20"/>
                <w:lang w:val="lv-LV"/>
              </w:rPr>
              <w:t>?</w:t>
            </w:r>
            <w:r w:rsidRPr="00EA47C5">
              <w:rPr>
                <w:rFonts w:ascii="Times New Roman" w:hAnsi="Times New Roman" w:cs="Times New Roman"/>
                <w:i/>
                <w:iCs/>
                <w:color w:val="000000" w:themeColor="text1"/>
                <w:sz w:val="20"/>
                <w:szCs w:val="20"/>
                <w:lang w:val="lv-LV"/>
              </w:rPr>
              <w:t xml:space="preserve"> </w:t>
            </w:r>
            <w:r w:rsidRPr="00EA47C5">
              <w:rPr>
                <w:rFonts w:ascii="Times New Roman" w:hAnsi="Times New Roman" w:cs="Times New Roman"/>
                <w:i/>
                <w:iCs/>
                <w:sz w:val="20"/>
                <w:szCs w:val="20"/>
                <w:lang w:val="lv-LV"/>
              </w:rPr>
              <w:t>Kurš no dokumentu veidiem ne vienmēr piemērots izglītības iestādēm, kuros gadījumos un kādēļ? Kas ir obligātie iekšējie normatīvie dokumenti Jūsu izglītības iestādē un kuri ir pēc Jūsu izvēles radītie iekšējie normatīvie dokumenti?</w:t>
            </w:r>
          </w:p>
        </w:tc>
        <w:tc>
          <w:tcPr>
            <w:tcW w:w="2669" w:type="dxa"/>
          </w:tcPr>
          <w:p w14:paraId="00BCEFB2"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6B442773"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30AA51ED"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1115CCBD"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0C5C27C2" w14:textId="77777777" w:rsidR="00C63BA6" w:rsidRDefault="00C63BA6" w:rsidP="001B1497">
            <w:pPr>
              <w:jc w:val="both"/>
              <w:rPr>
                <w:rFonts w:ascii="Times New Roman" w:hAnsi="Times New Roman" w:cs="Times New Roman"/>
                <w:lang w:val="lv-LV"/>
              </w:rPr>
            </w:pPr>
          </w:p>
        </w:tc>
      </w:tr>
      <w:tr w:rsidR="00511BB9" w14:paraId="58475AF2" w14:textId="77777777" w:rsidTr="006477C1">
        <w:tc>
          <w:tcPr>
            <w:tcW w:w="3256" w:type="dxa"/>
            <w:gridSpan w:val="2"/>
          </w:tcPr>
          <w:p w14:paraId="051D3728" w14:textId="77777777" w:rsidR="00511BB9" w:rsidRDefault="00511BB9" w:rsidP="001B1497">
            <w:pPr>
              <w:jc w:val="right"/>
              <w:rPr>
                <w:rFonts w:ascii="Times New Roman" w:hAnsi="Times New Roman" w:cs="Times New Roman"/>
                <w:lang w:val="lv-LV"/>
              </w:rPr>
            </w:pPr>
            <w:r>
              <w:rPr>
                <w:rFonts w:ascii="Times New Roman" w:hAnsi="Times New Roman" w:cs="Times New Roman"/>
                <w:lang w:val="lv-LV"/>
              </w:rPr>
              <w:t>Mani secinājumi pēc situāciju analīzes pie RR1</w:t>
            </w:r>
          </w:p>
        </w:tc>
        <w:tc>
          <w:tcPr>
            <w:tcW w:w="10447" w:type="dxa"/>
            <w:gridSpan w:val="3"/>
          </w:tcPr>
          <w:p w14:paraId="4CD9BD7E" w14:textId="77777777" w:rsidR="00511BB9" w:rsidRDefault="00511BB9" w:rsidP="001B1497">
            <w:pPr>
              <w:jc w:val="both"/>
              <w:rPr>
                <w:rFonts w:ascii="Times New Roman" w:hAnsi="Times New Roman" w:cs="Times New Roman"/>
                <w:lang w:val="lv-LV"/>
              </w:rPr>
            </w:pPr>
          </w:p>
        </w:tc>
      </w:tr>
      <w:tr w:rsidR="00511BB9" w14:paraId="761F7082" w14:textId="77777777" w:rsidTr="006477C1">
        <w:tc>
          <w:tcPr>
            <w:tcW w:w="3256" w:type="dxa"/>
            <w:gridSpan w:val="2"/>
          </w:tcPr>
          <w:p w14:paraId="4478DD64" w14:textId="77777777" w:rsidR="00511BB9" w:rsidRDefault="00511BB9" w:rsidP="001B1497">
            <w:pPr>
              <w:jc w:val="right"/>
              <w:rPr>
                <w:rFonts w:ascii="Times New Roman" w:hAnsi="Times New Roman" w:cs="Times New Roman"/>
                <w:lang w:val="lv-LV"/>
              </w:rPr>
            </w:pPr>
            <w:r>
              <w:rPr>
                <w:rFonts w:ascii="Times New Roman" w:hAnsi="Times New Roman" w:cs="Times New Roman"/>
                <w:lang w:val="lv-LV"/>
              </w:rPr>
              <w:t>Manas stiprās puses</w:t>
            </w:r>
          </w:p>
        </w:tc>
        <w:tc>
          <w:tcPr>
            <w:tcW w:w="10447" w:type="dxa"/>
            <w:gridSpan w:val="3"/>
          </w:tcPr>
          <w:p w14:paraId="6BD2193F" w14:textId="77777777" w:rsidR="00511BB9" w:rsidRDefault="00511BB9" w:rsidP="001B1497">
            <w:pPr>
              <w:jc w:val="both"/>
              <w:rPr>
                <w:rFonts w:ascii="Times New Roman" w:hAnsi="Times New Roman" w:cs="Times New Roman"/>
                <w:lang w:val="lv-LV"/>
              </w:rPr>
            </w:pPr>
          </w:p>
        </w:tc>
      </w:tr>
      <w:tr w:rsidR="00511BB9" w14:paraId="16F0E16B" w14:textId="77777777" w:rsidTr="006477C1">
        <w:tc>
          <w:tcPr>
            <w:tcW w:w="3256" w:type="dxa"/>
            <w:gridSpan w:val="2"/>
          </w:tcPr>
          <w:p w14:paraId="2F2C1759" w14:textId="77777777" w:rsidR="00511BB9" w:rsidRDefault="00511BB9" w:rsidP="001B1497">
            <w:pPr>
              <w:jc w:val="right"/>
              <w:rPr>
                <w:rFonts w:ascii="Times New Roman" w:hAnsi="Times New Roman" w:cs="Times New Roman"/>
                <w:lang w:val="lv-LV"/>
              </w:rPr>
            </w:pPr>
            <w:r>
              <w:rPr>
                <w:rFonts w:ascii="Times New Roman" w:hAnsi="Times New Roman" w:cs="Times New Roman"/>
                <w:lang w:val="lv-LV"/>
              </w:rPr>
              <w:t>Manas turpmākās attīstības vajadzības</w:t>
            </w:r>
          </w:p>
        </w:tc>
        <w:tc>
          <w:tcPr>
            <w:tcW w:w="10447" w:type="dxa"/>
            <w:gridSpan w:val="3"/>
          </w:tcPr>
          <w:p w14:paraId="49888F5E" w14:textId="77777777" w:rsidR="00511BB9" w:rsidRDefault="00511BB9" w:rsidP="001B1497">
            <w:pPr>
              <w:jc w:val="both"/>
              <w:rPr>
                <w:rFonts w:ascii="Times New Roman" w:hAnsi="Times New Roman" w:cs="Times New Roman"/>
                <w:lang w:val="lv-LV"/>
              </w:rPr>
            </w:pPr>
          </w:p>
        </w:tc>
      </w:tr>
    </w:tbl>
    <w:p w14:paraId="28F91CFE" w14:textId="3D98333C" w:rsidR="00E81F51" w:rsidRDefault="00E81F51" w:rsidP="00E81F51">
      <w:pPr>
        <w:spacing w:after="0"/>
        <w:jc w:val="center"/>
        <w:rPr>
          <w:rFonts w:ascii="Times New Roman" w:hAnsi="Times New Roman" w:cs="Times New Roman"/>
          <w:lang w:val="lv-LV"/>
        </w:rPr>
      </w:pPr>
    </w:p>
    <w:p w14:paraId="12F25725" w14:textId="1B9FCC7F" w:rsidR="00545FB8" w:rsidRDefault="00545FB8" w:rsidP="00E81F51">
      <w:pPr>
        <w:spacing w:after="0"/>
        <w:jc w:val="center"/>
        <w:rPr>
          <w:rFonts w:ascii="Times New Roman" w:hAnsi="Times New Roman" w:cs="Times New Roman"/>
          <w:lang w:val="lv-LV"/>
        </w:rPr>
      </w:pPr>
      <w:r>
        <w:rPr>
          <w:rFonts w:ascii="Times New Roman" w:hAnsi="Times New Roman" w:cs="Times New Roman"/>
          <w:lang w:val="lv-LV"/>
        </w:rPr>
        <w:br w:type="page"/>
      </w:r>
    </w:p>
    <w:p w14:paraId="5C74F5BC" w14:textId="77777777" w:rsidR="00511BB9" w:rsidRDefault="00511BB9" w:rsidP="00E81F51">
      <w:pPr>
        <w:spacing w:after="0"/>
        <w:jc w:val="center"/>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B55314" w:rsidRPr="00B370D0" w14:paraId="317DD68B" w14:textId="77777777" w:rsidTr="00C5473E">
        <w:tc>
          <w:tcPr>
            <w:tcW w:w="704" w:type="dxa"/>
          </w:tcPr>
          <w:p w14:paraId="3BDEF2CF"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552" w:type="dxa"/>
          </w:tcPr>
          <w:p w14:paraId="7315B448"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081" w:type="dxa"/>
          </w:tcPr>
          <w:p w14:paraId="22B21A21"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25A13417"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34581080"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B370D0" w14:paraId="0EAFBD83" w14:textId="77777777" w:rsidTr="00C5473E">
        <w:tc>
          <w:tcPr>
            <w:tcW w:w="704" w:type="dxa"/>
            <w:vMerge w:val="restart"/>
          </w:tcPr>
          <w:p w14:paraId="439C5662" w14:textId="5667D6F8"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2</w:t>
            </w:r>
          </w:p>
        </w:tc>
        <w:tc>
          <w:tcPr>
            <w:tcW w:w="2552" w:type="dxa"/>
            <w:vMerge w:val="restart"/>
          </w:tcPr>
          <w:p w14:paraId="24E20F75" w14:textId="77777777" w:rsidR="00C63BA6"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Izglītības iestādes vadītāja zināšanas par līderības stratēģijām un taktikām, prasme pieņemt lēmumus un uzņemties atbildību</w:t>
            </w:r>
          </w:p>
          <w:p w14:paraId="02E466C8" w14:textId="77777777" w:rsidR="00781632" w:rsidRDefault="00781632" w:rsidP="00B55314">
            <w:pPr>
              <w:jc w:val="both"/>
              <w:rPr>
                <w:rFonts w:ascii="Times New Roman" w:hAnsi="Times New Roman" w:cs="Times New Roman"/>
                <w:sz w:val="20"/>
                <w:szCs w:val="20"/>
                <w:lang w:val="lv-LV"/>
              </w:rPr>
            </w:pPr>
          </w:p>
          <w:p w14:paraId="5FAAB6CE" w14:textId="0F47CA78" w:rsidR="00781632" w:rsidRPr="00B370D0" w:rsidRDefault="00781632" w:rsidP="00B55314">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3333E86F" w14:textId="1E5D020B" w:rsidR="00562697" w:rsidRPr="00B370D0" w:rsidRDefault="00DC0B95" w:rsidP="00B55314">
            <w:pPr>
              <w:jc w:val="both"/>
              <w:rPr>
                <w:rFonts w:ascii="Times New Roman" w:hAnsi="Times New Roman" w:cs="Times New Roman"/>
                <w:i/>
                <w:iCs/>
                <w:sz w:val="20"/>
                <w:szCs w:val="20"/>
                <w:lang w:val="lv-LV"/>
              </w:rPr>
            </w:pPr>
            <w:proofErr w:type="spellStart"/>
            <w:r w:rsidRPr="00B370D0">
              <w:rPr>
                <w:rFonts w:ascii="Times New Roman" w:hAnsi="Times New Roman" w:cs="Times New Roman"/>
                <w:sz w:val="20"/>
                <w:szCs w:val="20"/>
                <w:lang w:val="lv-LV"/>
              </w:rPr>
              <w:t>P.Drakers</w:t>
            </w:r>
            <w:proofErr w:type="spellEnd"/>
            <w:r w:rsidRPr="00B370D0">
              <w:rPr>
                <w:rFonts w:ascii="Times New Roman" w:hAnsi="Times New Roman" w:cs="Times New Roman"/>
                <w:sz w:val="20"/>
                <w:szCs w:val="20"/>
                <w:lang w:val="lv-LV"/>
              </w:rPr>
              <w:t xml:space="preserve"> </w:t>
            </w:r>
            <w:r w:rsidRPr="00B370D0">
              <w:rPr>
                <w:rFonts w:ascii="Times New Roman" w:hAnsi="Times New Roman" w:cs="Times New Roman"/>
                <w:i/>
                <w:iCs/>
                <w:sz w:val="20"/>
                <w:szCs w:val="20"/>
                <w:lang w:val="lv-LV"/>
              </w:rPr>
              <w:t>(</w:t>
            </w:r>
            <w:proofErr w:type="spellStart"/>
            <w:r w:rsidRPr="00B370D0">
              <w:rPr>
                <w:rFonts w:ascii="Times New Roman" w:hAnsi="Times New Roman" w:cs="Times New Roman"/>
                <w:i/>
                <w:iCs/>
                <w:sz w:val="20"/>
                <w:szCs w:val="20"/>
                <w:lang w:val="lv-LV"/>
              </w:rPr>
              <w:t>Drucker</w:t>
            </w:r>
            <w:proofErr w:type="spellEnd"/>
            <w:r w:rsidRPr="00B370D0">
              <w:rPr>
                <w:rFonts w:ascii="Times New Roman" w:hAnsi="Times New Roman" w:cs="Times New Roman"/>
                <w:sz w:val="20"/>
                <w:szCs w:val="20"/>
                <w:lang w:val="lv-LV"/>
              </w:rPr>
              <w:t>) savā grāmatā “Rokasgrāmata 5 svarīgāko efektivitātes paradumu apgūšanai”</w:t>
            </w:r>
            <w:r w:rsidR="00C21E60" w:rsidRPr="00B370D0">
              <w:rPr>
                <w:rStyle w:val="FootnoteReference"/>
                <w:rFonts w:ascii="Times New Roman" w:hAnsi="Times New Roman" w:cs="Times New Roman"/>
                <w:sz w:val="20"/>
                <w:szCs w:val="20"/>
                <w:lang w:val="lv-LV"/>
              </w:rPr>
              <w:footnoteReference w:id="17"/>
            </w:r>
            <w:r w:rsidRPr="00B370D0">
              <w:rPr>
                <w:rFonts w:ascii="Times New Roman" w:hAnsi="Times New Roman" w:cs="Times New Roman"/>
                <w:sz w:val="20"/>
                <w:szCs w:val="20"/>
                <w:lang w:val="lv-LV"/>
              </w:rPr>
              <w:t xml:space="preserve"> (2014) norāda uz šādām līderības stratēģijām: (i) pareiza laika plānošana, (ii) fokusēšanās uz sasniegumiem, kas ir ārpus organizācijas robežām, tai skaitā fokusēšanās nevis uz iekšējo organizācijas darbu izpildīšanu, bet uz ieguldījumu, (iii) darbība balstoties uz savām un darbinieku stiprajām pusēm, (iv) koncentrēšanās uz dažām galvenajām prioritātēm, (v) efektīvu lēmumu pieņemšana. </w:t>
            </w:r>
            <w:r w:rsidRPr="00B370D0">
              <w:rPr>
                <w:rFonts w:ascii="Times New Roman" w:hAnsi="Times New Roman" w:cs="Times New Roman"/>
                <w:i/>
                <w:iCs/>
                <w:sz w:val="20"/>
                <w:szCs w:val="20"/>
                <w:lang w:val="lv-LV"/>
              </w:rPr>
              <w:t>Kāda veida līderības stratēģijas un taktikas Jūs izmantojat savā profesionālajā darbībā? Ko konkrēti tās ir izmainījušas Jūsu iestādes un Jūsu personīgajā darbībā? Kādas līderības stratēģijas un taktikas var nodrošināt izglītības iestādes demokrātisku lēmumu pieņemšanu?</w:t>
            </w:r>
          </w:p>
        </w:tc>
        <w:tc>
          <w:tcPr>
            <w:tcW w:w="2669" w:type="dxa"/>
          </w:tcPr>
          <w:p w14:paraId="6968BDDE"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7248DBCA"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7024D508"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500D8F76"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735F5843" w14:textId="77777777" w:rsidR="00C63BA6" w:rsidRPr="00B370D0" w:rsidRDefault="009D2DB0"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 xml:space="preserve">1. </w:t>
            </w:r>
            <w:r w:rsidR="00FB417B" w:rsidRPr="00B370D0">
              <w:rPr>
                <w:rFonts w:ascii="Times New Roman" w:hAnsi="Times New Roman" w:cs="Times New Roman"/>
                <w:sz w:val="20"/>
                <w:szCs w:val="20"/>
                <w:lang w:val="lv-LV"/>
              </w:rPr>
              <w:t>Kādas līderības stratēģijas un taktikas izglītības iestādes vadītājs zina un mēdz izmantot savā profesionālajā darbībā?</w:t>
            </w:r>
          </w:p>
          <w:p w14:paraId="41A189D8" w14:textId="0E610653" w:rsidR="00FB417B" w:rsidRPr="00B370D0" w:rsidRDefault="00FB417B"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 xml:space="preserve">2. Vai vadītājs īsteno lēmumu pieņemšanu demokrātiski, procesā iesaistot lielāko daļu iesaistīto (labi) vai arī lēmums tiek pieņemts pamatā ar vadītāja vienpersonisku redzējumu (jāpilnveido), vai arī lēmumu pieņemšana notiek, </w:t>
            </w:r>
            <w:r w:rsidR="00856EE0">
              <w:rPr>
                <w:rFonts w:ascii="Times New Roman" w:hAnsi="Times New Roman" w:cs="Times New Roman"/>
                <w:sz w:val="20"/>
                <w:szCs w:val="20"/>
                <w:lang w:val="lv-LV"/>
              </w:rPr>
              <w:t>pamatojoties</w:t>
            </w:r>
            <w:r w:rsidRPr="00B370D0">
              <w:rPr>
                <w:rFonts w:ascii="Times New Roman" w:hAnsi="Times New Roman" w:cs="Times New Roman"/>
                <w:sz w:val="20"/>
                <w:szCs w:val="20"/>
                <w:lang w:val="lv-LV"/>
              </w:rPr>
              <w:t xml:space="preserve"> uz citu iesaistīto viedokļiem bez vadītāja redzējuma paušanas (jāpilnveido)?</w:t>
            </w:r>
          </w:p>
          <w:p w14:paraId="33458FF0" w14:textId="5BA25463" w:rsidR="00FB417B" w:rsidRPr="00B370D0" w:rsidRDefault="00FB417B"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3. Vai vadītājs prot mērķtiecīgi vadīt krīzes situācijas, pieņemot arī nepopulārus lēmumus un pilnībā uzņemoties atbildību par sekām (ļoti labi) vai arī vadītājam ir grūtības pieņemt nepopulārus lēmumus (jāpilnveido), vai arī vadītājs  neatzīst savu atbildību krīzes situācijās un pamatā redz citu iesaistīto atbildību, tai skaitā regulāri meklē ārējos vainīgos un atbildīgos, noliedzot, ka tas ir vadītāja pārvaldības kvalitātes rezultāts (jāpilnveido)?</w:t>
            </w:r>
          </w:p>
        </w:tc>
      </w:tr>
      <w:tr w:rsidR="00C63BA6" w14:paraId="63BCA197" w14:textId="77777777" w:rsidTr="00C5473E">
        <w:tc>
          <w:tcPr>
            <w:tcW w:w="704" w:type="dxa"/>
            <w:vMerge/>
          </w:tcPr>
          <w:p w14:paraId="0705FD78" w14:textId="77777777" w:rsidR="00C63BA6" w:rsidRDefault="00C63BA6" w:rsidP="00B55314">
            <w:pPr>
              <w:jc w:val="both"/>
              <w:rPr>
                <w:rFonts w:ascii="Times New Roman" w:hAnsi="Times New Roman" w:cs="Times New Roman"/>
                <w:lang w:val="lv-LV"/>
              </w:rPr>
            </w:pPr>
          </w:p>
        </w:tc>
        <w:tc>
          <w:tcPr>
            <w:tcW w:w="2552" w:type="dxa"/>
            <w:vMerge/>
          </w:tcPr>
          <w:p w14:paraId="0BD9A4E3" w14:textId="77777777" w:rsidR="00C63BA6" w:rsidRDefault="00C63BA6" w:rsidP="00B55314">
            <w:pPr>
              <w:jc w:val="both"/>
              <w:rPr>
                <w:rFonts w:ascii="Times New Roman" w:hAnsi="Times New Roman" w:cs="Times New Roman"/>
                <w:lang w:val="lv-LV"/>
              </w:rPr>
            </w:pPr>
          </w:p>
        </w:tc>
        <w:tc>
          <w:tcPr>
            <w:tcW w:w="5081" w:type="dxa"/>
          </w:tcPr>
          <w:p w14:paraId="37974619" w14:textId="3B3C6629" w:rsidR="00C63BA6" w:rsidRPr="00B370D0" w:rsidRDefault="002702C5" w:rsidP="00B55314">
            <w:pPr>
              <w:jc w:val="both"/>
              <w:rPr>
                <w:rFonts w:ascii="Times New Roman" w:hAnsi="Times New Roman" w:cs="Times New Roman"/>
                <w:color w:val="C00000"/>
                <w:sz w:val="20"/>
                <w:szCs w:val="20"/>
                <w:lang w:val="lv-LV"/>
              </w:rPr>
            </w:pPr>
            <w:r w:rsidRPr="00B370D0">
              <w:rPr>
                <w:rFonts w:ascii="Times New Roman" w:hAnsi="Times New Roman" w:cs="Times New Roman"/>
                <w:sz w:val="20"/>
                <w:szCs w:val="20"/>
                <w:lang w:val="lv-LV"/>
              </w:rPr>
              <w:t xml:space="preserve">Izglītības iestādes vadītājam viņa darbā mēdz būt dažādas situācijas, kurās nākas saskarties gan ar intrigantiem, gan ar pārlieku lieliem entuziastiem. </w:t>
            </w:r>
            <w:r w:rsidR="00A44D3F" w:rsidRPr="00B370D0">
              <w:rPr>
                <w:rFonts w:ascii="Times New Roman" w:hAnsi="Times New Roman" w:cs="Times New Roman"/>
                <w:i/>
                <w:iCs/>
                <w:sz w:val="20"/>
                <w:szCs w:val="20"/>
                <w:lang w:val="lv-LV"/>
              </w:rPr>
              <w:t>Kādas līderības stratēģijas un taktikas palīdz mainīt cilvēku attieksmi pret Jums, pārliecināt par Jūsu argumentāciju? Kā tas ietekmē izglītības iestādes organizācijas kultūru? Kurā brīdī, Jūsuprāt, ir robeža starp vajadzību meklēt risinājumu, izmantojot līderību, un vajadzību izmantot Jums uzticēto varu?</w:t>
            </w:r>
          </w:p>
        </w:tc>
        <w:tc>
          <w:tcPr>
            <w:tcW w:w="2669" w:type="dxa"/>
          </w:tcPr>
          <w:p w14:paraId="4168F84F"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730AD69F"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01D88F7F"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6C05A6D1"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2FDD9C29" w14:textId="77777777" w:rsidR="00C63BA6" w:rsidRDefault="00C63BA6" w:rsidP="00B55314">
            <w:pPr>
              <w:jc w:val="both"/>
              <w:rPr>
                <w:rFonts w:ascii="Times New Roman" w:hAnsi="Times New Roman" w:cs="Times New Roman"/>
                <w:lang w:val="lv-LV"/>
              </w:rPr>
            </w:pPr>
          </w:p>
        </w:tc>
      </w:tr>
      <w:tr w:rsidR="00B55314" w:rsidRPr="00B370D0" w14:paraId="24D53889" w14:textId="77777777" w:rsidTr="00C5473E">
        <w:tc>
          <w:tcPr>
            <w:tcW w:w="3256" w:type="dxa"/>
            <w:gridSpan w:val="2"/>
          </w:tcPr>
          <w:p w14:paraId="56900FBF" w14:textId="16E4D660" w:rsidR="00B55314" w:rsidRPr="00B370D0" w:rsidRDefault="00B55314" w:rsidP="00B55314">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RR2</w:t>
            </w:r>
          </w:p>
        </w:tc>
        <w:tc>
          <w:tcPr>
            <w:tcW w:w="10447" w:type="dxa"/>
            <w:gridSpan w:val="3"/>
          </w:tcPr>
          <w:p w14:paraId="6FB8EFD2" w14:textId="77777777" w:rsidR="00B55314" w:rsidRPr="00B370D0" w:rsidRDefault="00B55314" w:rsidP="00B55314">
            <w:pPr>
              <w:jc w:val="both"/>
              <w:rPr>
                <w:rFonts w:ascii="Times New Roman" w:hAnsi="Times New Roman" w:cs="Times New Roman"/>
                <w:sz w:val="20"/>
                <w:szCs w:val="20"/>
                <w:lang w:val="lv-LV"/>
              </w:rPr>
            </w:pPr>
          </w:p>
        </w:tc>
      </w:tr>
      <w:tr w:rsidR="00B55314" w:rsidRPr="00B370D0" w14:paraId="6C4DB58A" w14:textId="77777777" w:rsidTr="00C5473E">
        <w:tc>
          <w:tcPr>
            <w:tcW w:w="3256" w:type="dxa"/>
            <w:gridSpan w:val="2"/>
          </w:tcPr>
          <w:p w14:paraId="22E6B351" w14:textId="77777777" w:rsidR="00B55314" w:rsidRPr="00B370D0" w:rsidRDefault="00B55314" w:rsidP="00B55314">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447" w:type="dxa"/>
            <w:gridSpan w:val="3"/>
          </w:tcPr>
          <w:p w14:paraId="0779F236" w14:textId="77777777" w:rsidR="00B55314" w:rsidRPr="00B370D0" w:rsidRDefault="00B55314" w:rsidP="00B55314">
            <w:pPr>
              <w:jc w:val="both"/>
              <w:rPr>
                <w:rFonts w:ascii="Times New Roman" w:hAnsi="Times New Roman" w:cs="Times New Roman"/>
                <w:sz w:val="20"/>
                <w:szCs w:val="20"/>
                <w:lang w:val="lv-LV"/>
              </w:rPr>
            </w:pPr>
          </w:p>
        </w:tc>
      </w:tr>
      <w:tr w:rsidR="00B55314" w:rsidRPr="00B370D0" w14:paraId="1FBE665D" w14:textId="77777777" w:rsidTr="00C5473E">
        <w:tc>
          <w:tcPr>
            <w:tcW w:w="3256" w:type="dxa"/>
            <w:gridSpan w:val="2"/>
          </w:tcPr>
          <w:p w14:paraId="7C3A6A9C" w14:textId="77777777" w:rsidR="00B55314" w:rsidRPr="00B370D0" w:rsidRDefault="00B55314" w:rsidP="00B55314">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turpmākās attīstības vajadzības</w:t>
            </w:r>
          </w:p>
        </w:tc>
        <w:tc>
          <w:tcPr>
            <w:tcW w:w="10447" w:type="dxa"/>
            <w:gridSpan w:val="3"/>
          </w:tcPr>
          <w:p w14:paraId="6818F00F" w14:textId="77777777" w:rsidR="00B55314" w:rsidRPr="00B370D0" w:rsidRDefault="00B55314" w:rsidP="00B55314">
            <w:pPr>
              <w:jc w:val="both"/>
              <w:rPr>
                <w:rFonts w:ascii="Times New Roman" w:hAnsi="Times New Roman" w:cs="Times New Roman"/>
                <w:sz w:val="20"/>
                <w:szCs w:val="20"/>
                <w:lang w:val="lv-LV"/>
              </w:rPr>
            </w:pPr>
          </w:p>
        </w:tc>
      </w:tr>
    </w:tbl>
    <w:p w14:paraId="0F11E084" w14:textId="77777777" w:rsidR="00B55314" w:rsidRDefault="00B55314" w:rsidP="00E81F51">
      <w:pPr>
        <w:spacing w:after="0"/>
        <w:jc w:val="center"/>
        <w:rPr>
          <w:rFonts w:ascii="Times New Roman" w:hAnsi="Times New Roman" w:cs="Times New Roman"/>
          <w:lang w:val="lv-LV"/>
        </w:rPr>
      </w:pPr>
    </w:p>
    <w:p w14:paraId="549A76A2" w14:textId="6581CE6E" w:rsidR="00B55314" w:rsidRDefault="00B55314" w:rsidP="00E81F51">
      <w:pPr>
        <w:spacing w:after="0"/>
        <w:jc w:val="center"/>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B55314" w:rsidRPr="00B370D0" w14:paraId="3C3FE657" w14:textId="77777777" w:rsidTr="00415B6C">
        <w:tc>
          <w:tcPr>
            <w:tcW w:w="704" w:type="dxa"/>
          </w:tcPr>
          <w:p w14:paraId="76843D17"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552" w:type="dxa"/>
          </w:tcPr>
          <w:p w14:paraId="4A289603"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081" w:type="dxa"/>
          </w:tcPr>
          <w:p w14:paraId="120FD845"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04E8871E"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67943847"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1B1497" w14:paraId="34E35BA1" w14:textId="77777777" w:rsidTr="00415B6C">
        <w:tc>
          <w:tcPr>
            <w:tcW w:w="704" w:type="dxa"/>
            <w:vMerge w:val="restart"/>
          </w:tcPr>
          <w:p w14:paraId="7A747CAE" w14:textId="0DE25DC0"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3</w:t>
            </w:r>
          </w:p>
        </w:tc>
        <w:tc>
          <w:tcPr>
            <w:tcW w:w="2552" w:type="dxa"/>
            <w:vMerge w:val="restart"/>
          </w:tcPr>
          <w:p w14:paraId="3AE50EBD" w14:textId="77777777" w:rsidR="00C63BA6"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Izglītības iestādes vadītāja komunikācija</w:t>
            </w:r>
          </w:p>
          <w:p w14:paraId="5E6F5554" w14:textId="77777777" w:rsidR="00781632" w:rsidRDefault="00781632" w:rsidP="00B55314">
            <w:pPr>
              <w:jc w:val="both"/>
              <w:rPr>
                <w:rFonts w:ascii="Times New Roman" w:hAnsi="Times New Roman" w:cs="Times New Roman"/>
                <w:sz w:val="20"/>
                <w:szCs w:val="20"/>
                <w:lang w:val="lv-LV"/>
              </w:rPr>
            </w:pPr>
          </w:p>
          <w:p w14:paraId="61E020AF" w14:textId="70296655" w:rsidR="00781632" w:rsidRPr="00B370D0" w:rsidRDefault="00781632" w:rsidP="00B55314">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6E52D4FB" w14:textId="71980ABA" w:rsidR="00C63BA6" w:rsidRPr="00781632" w:rsidRDefault="00932AD0" w:rsidP="00B55314">
            <w:pPr>
              <w:jc w:val="both"/>
              <w:rPr>
                <w:rFonts w:ascii="Times New Roman" w:hAnsi="Times New Roman" w:cs="Times New Roman"/>
                <w:sz w:val="20"/>
                <w:szCs w:val="20"/>
                <w:lang w:val="lv-LV"/>
              </w:rPr>
            </w:pPr>
            <w:r w:rsidRPr="00781632">
              <w:rPr>
                <w:rFonts w:ascii="Times New Roman" w:hAnsi="Times New Roman" w:cs="Times New Roman"/>
                <w:sz w:val="20"/>
                <w:szCs w:val="20"/>
                <w:lang w:val="lv-LV"/>
              </w:rPr>
              <w:t xml:space="preserve">Izglītības iestādes vadītājs īsteno dažāda veida komunikāciju izglītības iestādē. COVID 19 pandēmijas apstākļos viens no lielākajiem izaicinājumiem bija efektīvas komunikācijas nodrošināšana ar izglītojamiem un/vai vecākiem. </w:t>
            </w:r>
            <w:r w:rsidRPr="00781632">
              <w:rPr>
                <w:rFonts w:ascii="Times New Roman" w:hAnsi="Times New Roman" w:cs="Times New Roman"/>
                <w:i/>
                <w:iCs/>
                <w:sz w:val="20"/>
                <w:szCs w:val="20"/>
                <w:lang w:val="lv-LV"/>
              </w:rPr>
              <w:t>Kādus komunikācijas veidus, principus, pieejas un metodes Jūs izmantojāt šajā laikā? Kādas ir nozīmīgākās komunikācijas funkcijas izglītības iestādē? Kādi piemēr</w:t>
            </w:r>
            <w:r w:rsidR="00856EE0">
              <w:rPr>
                <w:rFonts w:ascii="Times New Roman" w:hAnsi="Times New Roman" w:cs="Times New Roman"/>
                <w:i/>
                <w:iCs/>
                <w:sz w:val="20"/>
                <w:szCs w:val="20"/>
                <w:lang w:val="lv-LV"/>
              </w:rPr>
              <w:t xml:space="preserve">us </w:t>
            </w:r>
            <w:r w:rsidR="00856EE0" w:rsidRPr="00781632">
              <w:rPr>
                <w:rFonts w:ascii="Times New Roman" w:hAnsi="Times New Roman" w:cs="Times New Roman"/>
                <w:i/>
                <w:iCs/>
                <w:sz w:val="20"/>
                <w:szCs w:val="20"/>
                <w:lang w:val="lv-LV"/>
              </w:rPr>
              <w:t>no savas profesionālās pieredzes</w:t>
            </w:r>
            <w:r w:rsidRPr="00781632">
              <w:rPr>
                <w:rFonts w:ascii="Times New Roman" w:hAnsi="Times New Roman" w:cs="Times New Roman"/>
                <w:i/>
                <w:iCs/>
                <w:sz w:val="20"/>
                <w:szCs w:val="20"/>
                <w:lang w:val="lv-LV"/>
              </w:rPr>
              <w:t xml:space="preserve"> Jūs varat nosaukt pie katras no komunikācijas funkcijām? </w:t>
            </w:r>
          </w:p>
        </w:tc>
        <w:tc>
          <w:tcPr>
            <w:tcW w:w="2669" w:type="dxa"/>
          </w:tcPr>
          <w:p w14:paraId="7AC1813D"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6C87FC44"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37E5A754"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00510747"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36F6CC0E" w14:textId="4418B150" w:rsidR="00C63BA6" w:rsidRDefault="00305742" w:rsidP="00B55314">
            <w:pPr>
              <w:jc w:val="both"/>
              <w:rPr>
                <w:rFonts w:ascii="Times New Roman" w:hAnsi="Times New Roman" w:cs="Times New Roman"/>
                <w:sz w:val="20"/>
                <w:szCs w:val="20"/>
                <w:lang w:val="lv-LV"/>
              </w:rPr>
            </w:pPr>
            <w:r w:rsidRPr="00305742">
              <w:rPr>
                <w:rFonts w:ascii="Times New Roman" w:hAnsi="Times New Roman" w:cs="Times New Roman"/>
                <w:sz w:val="20"/>
                <w:szCs w:val="20"/>
                <w:lang w:val="lv-LV"/>
              </w:rPr>
              <w:t xml:space="preserve">1. </w:t>
            </w:r>
            <w:r>
              <w:rPr>
                <w:rFonts w:ascii="Times New Roman" w:hAnsi="Times New Roman" w:cs="Times New Roman"/>
                <w:sz w:val="20"/>
                <w:szCs w:val="20"/>
                <w:lang w:val="lv-LV"/>
              </w:rPr>
              <w:t xml:space="preserve">Kādas ir būtiskākās atšķirības starp stratēģisko komunikāciju, iekšējo komunikāciju, krīzes komunikāciju un </w:t>
            </w:r>
            <w:proofErr w:type="spellStart"/>
            <w:r>
              <w:rPr>
                <w:rFonts w:ascii="Times New Roman" w:hAnsi="Times New Roman" w:cs="Times New Roman"/>
                <w:sz w:val="20"/>
                <w:szCs w:val="20"/>
                <w:lang w:val="lv-LV"/>
              </w:rPr>
              <w:t>starpkultūru</w:t>
            </w:r>
            <w:proofErr w:type="spellEnd"/>
            <w:r>
              <w:rPr>
                <w:rFonts w:ascii="Times New Roman" w:hAnsi="Times New Roman" w:cs="Times New Roman"/>
                <w:sz w:val="20"/>
                <w:szCs w:val="20"/>
                <w:lang w:val="lv-LV"/>
              </w:rPr>
              <w:t xml:space="preserve"> komunikāciju?</w:t>
            </w:r>
            <w:r w:rsidR="00932AD0">
              <w:rPr>
                <w:rFonts w:ascii="Times New Roman" w:hAnsi="Times New Roman" w:cs="Times New Roman"/>
                <w:sz w:val="20"/>
                <w:szCs w:val="20"/>
                <w:lang w:val="lv-LV"/>
              </w:rPr>
              <w:t xml:space="preserve"> Kā mainās vadītāja komunikācijas mērķis, izmantojot katru no šiem komunikācijas veidiem?</w:t>
            </w:r>
          </w:p>
          <w:p w14:paraId="202196AA" w14:textId="186C714A" w:rsidR="00305742" w:rsidRDefault="00305742" w:rsidP="00B55314">
            <w:pPr>
              <w:jc w:val="both"/>
              <w:rPr>
                <w:rFonts w:ascii="Times New Roman" w:hAnsi="Times New Roman" w:cs="Times New Roman"/>
                <w:sz w:val="20"/>
                <w:szCs w:val="20"/>
                <w:lang w:val="lv-LV"/>
              </w:rPr>
            </w:pPr>
            <w:r>
              <w:rPr>
                <w:rFonts w:ascii="Times New Roman" w:hAnsi="Times New Roman" w:cs="Times New Roman"/>
                <w:sz w:val="20"/>
                <w:szCs w:val="20"/>
                <w:lang w:val="lv-LV"/>
              </w:rPr>
              <w:t>2. Vai vadītāja viedoklis/runa ir skaidra, argumentēta un loģiska (labi) vai arī vadītājs mēdz brīžiem būt haotisks, bet kopumā spēj runāt argumentēti un loģiski (jāpilnveido)?</w:t>
            </w:r>
          </w:p>
          <w:p w14:paraId="1342F4CF" w14:textId="5CC671AA" w:rsidR="00305742" w:rsidRDefault="00305742" w:rsidP="00B55314">
            <w:pPr>
              <w:jc w:val="both"/>
              <w:rPr>
                <w:rFonts w:ascii="Times New Roman" w:hAnsi="Times New Roman" w:cs="Times New Roman"/>
                <w:sz w:val="20"/>
                <w:szCs w:val="20"/>
                <w:lang w:val="lv-LV"/>
              </w:rPr>
            </w:pPr>
            <w:r>
              <w:rPr>
                <w:rFonts w:ascii="Times New Roman" w:hAnsi="Times New Roman" w:cs="Times New Roman"/>
                <w:sz w:val="20"/>
                <w:szCs w:val="20"/>
                <w:lang w:val="lv-LV"/>
              </w:rPr>
              <w:t>3. Vai vadītājs izprot atšķirību starp dažāda veida sniegtu un saņemtu atgriezenisko saiti (labi) vai arī vadītājam nav pietiekamu zināšanu par atšķirībām staro dažāda veida sniegt</w:t>
            </w:r>
            <w:r w:rsidR="00932AD0">
              <w:rPr>
                <w:rFonts w:ascii="Times New Roman" w:hAnsi="Times New Roman" w:cs="Times New Roman"/>
                <w:sz w:val="20"/>
                <w:szCs w:val="20"/>
                <w:lang w:val="lv-LV"/>
              </w:rPr>
              <w:t>u</w:t>
            </w:r>
            <w:r>
              <w:rPr>
                <w:rFonts w:ascii="Times New Roman" w:hAnsi="Times New Roman" w:cs="Times New Roman"/>
                <w:sz w:val="20"/>
                <w:szCs w:val="20"/>
                <w:lang w:val="lv-LV"/>
              </w:rPr>
              <w:t xml:space="preserve"> atgriezenisko saiti (jāpilnveido)?</w:t>
            </w:r>
          </w:p>
          <w:p w14:paraId="3F90E664" w14:textId="72AADE5D" w:rsidR="00305742" w:rsidRPr="00305742" w:rsidRDefault="00305742" w:rsidP="00B55314">
            <w:pPr>
              <w:jc w:val="both"/>
              <w:rPr>
                <w:rFonts w:ascii="Times New Roman" w:hAnsi="Times New Roman" w:cs="Times New Roman"/>
                <w:sz w:val="20"/>
                <w:szCs w:val="20"/>
                <w:lang w:val="lv-LV"/>
              </w:rPr>
            </w:pPr>
          </w:p>
        </w:tc>
      </w:tr>
      <w:tr w:rsidR="00C63BA6" w14:paraId="538410A8" w14:textId="77777777" w:rsidTr="00415B6C">
        <w:tc>
          <w:tcPr>
            <w:tcW w:w="704" w:type="dxa"/>
            <w:vMerge/>
          </w:tcPr>
          <w:p w14:paraId="113EF46D" w14:textId="77777777" w:rsidR="00C63BA6" w:rsidRDefault="00C63BA6" w:rsidP="00B55314">
            <w:pPr>
              <w:jc w:val="both"/>
              <w:rPr>
                <w:rFonts w:ascii="Times New Roman" w:hAnsi="Times New Roman" w:cs="Times New Roman"/>
                <w:lang w:val="lv-LV"/>
              </w:rPr>
            </w:pPr>
          </w:p>
        </w:tc>
        <w:tc>
          <w:tcPr>
            <w:tcW w:w="2552" w:type="dxa"/>
            <w:vMerge/>
          </w:tcPr>
          <w:p w14:paraId="3733B145" w14:textId="77777777" w:rsidR="00C63BA6" w:rsidRDefault="00C63BA6" w:rsidP="00B55314">
            <w:pPr>
              <w:jc w:val="both"/>
              <w:rPr>
                <w:rFonts w:ascii="Times New Roman" w:hAnsi="Times New Roman" w:cs="Times New Roman"/>
                <w:lang w:val="lv-LV"/>
              </w:rPr>
            </w:pPr>
          </w:p>
        </w:tc>
        <w:tc>
          <w:tcPr>
            <w:tcW w:w="5081" w:type="dxa"/>
          </w:tcPr>
          <w:p w14:paraId="55247C55" w14:textId="01F74727" w:rsidR="00C63BA6" w:rsidRPr="00781632" w:rsidRDefault="00932AD0" w:rsidP="00B55314">
            <w:pPr>
              <w:jc w:val="both"/>
              <w:rPr>
                <w:rFonts w:ascii="Times New Roman" w:hAnsi="Times New Roman" w:cs="Times New Roman"/>
                <w:sz w:val="20"/>
                <w:szCs w:val="20"/>
                <w:lang w:val="lv-LV"/>
              </w:rPr>
            </w:pPr>
            <w:r w:rsidRPr="00781632">
              <w:rPr>
                <w:rFonts w:ascii="Times New Roman" w:hAnsi="Times New Roman" w:cs="Times New Roman"/>
                <w:sz w:val="20"/>
                <w:szCs w:val="20"/>
                <w:lang w:val="lv-LV"/>
              </w:rPr>
              <w:t>Izglītības iestādes vadītājs sniedz atgriezenisko saiti vienam no saviem darbiniekiem</w:t>
            </w:r>
            <w:r w:rsidR="00F217DD" w:rsidRPr="00781632">
              <w:rPr>
                <w:rFonts w:ascii="Times New Roman" w:hAnsi="Times New Roman" w:cs="Times New Roman"/>
                <w:sz w:val="20"/>
                <w:szCs w:val="20"/>
                <w:lang w:val="lv-LV"/>
              </w:rPr>
              <w:t>, sakot, ka ir priecīgs par viņa paveikto, tomēr būtu vērtīgi turpmāk vairāk</w:t>
            </w:r>
            <w:r w:rsidR="00856EE0">
              <w:rPr>
                <w:rFonts w:ascii="Times New Roman" w:hAnsi="Times New Roman" w:cs="Times New Roman"/>
                <w:sz w:val="20"/>
                <w:szCs w:val="20"/>
                <w:lang w:val="lv-LV"/>
              </w:rPr>
              <w:t xml:space="preserve"> </w:t>
            </w:r>
            <w:r w:rsidR="00856EE0" w:rsidRPr="00781632">
              <w:rPr>
                <w:rFonts w:ascii="Times New Roman" w:hAnsi="Times New Roman" w:cs="Times New Roman"/>
                <w:sz w:val="20"/>
                <w:szCs w:val="20"/>
                <w:lang w:val="lv-LV"/>
              </w:rPr>
              <w:t>uzmanīb</w:t>
            </w:r>
            <w:r w:rsidR="00856EE0">
              <w:rPr>
                <w:rFonts w:ascii="Times New Roman" w:hAnsi="Times New Roman" w:cs="Times New Roman"/>
                <w:sz w:val="20"/>
                <w:szCs w:val="20"/>
                <w:lang w:val="lv-LV"/>
              </w:rPr>
              <w:t>as</w:t>
            </w:r>
            <w:r w:rsidR="00F217DD" w:rsidRPr="00781632">
              <w:rPr>
                <w:rFonts w:ascii="Times New Roman" w:hAnsi="Times New Roman" w:cs="Times New Roman"/>
                <w:sz w:val="20"/>
                <w:szCs w:val="20"/>
                <w:lang w:val="lv-LV"/>
              </w:rPr>
              <w:t xml:space="preserve"> pievērst</w:t>
            </w:r>
            <w:r w:rsidR="00781632">
              <w:rPr>
                <w:rFonts w:ascii="Times New Roman" w:hAnsi="Times New Roman" w:cs="Times New Roman"/>
                <w:sz w:val="20"/>
                <w:szCs w:val="20"/>
                <w:lang w:val="lv-LV"/>
              </w:rPr>
              <w:t xml:space="preserve"> darbības </w:t>
            </w:r>
            <w:proofErr w:type="spellStart"/>
            <w:r w:rsidR="00781632">
              <w:rPr>
                <w:rFonts w:ascii="Times New Roman" w:hAnsi="Times New Roman" w:cs="Times New Roman"/>
                <w:sz w:val="20"/>
                <w:szCs w:val="20"/>
                <w:lang w:val="lv-LV"/>
              </w:rPr>
              <w:t>mērtiecīgumam</w:t>
            </w:r>
            <w:proofErr w:type="spellEnd"/>
            <w:r w:rsidR="00F217DD" w:rsidRPr="00781632">
              <w:rPr>
                <w:rFonts w:ascii="Times New Roman" w:hAnsi="Times New Roman" w:cs="Times New Roman"/>
                <w:sz w:val="20"/>
                <w:szCs w:val="20"/>
                <w:lang w:val="lv-LV"/>
              </w:rPr>
              <w:t>. Darbinieks atbildot sāk aizstāvēties, skaidrojot, kādēļ viņa rīcība bija atbilstoša, un norād</w:t>
            </w:r>
            <w:r w:rsidR="00856EE0">
              <w:rPr>
                <w:rFonts w:ascii="Times New Roman" w:hAnsi="Times New Roman" w:cs="Times New Roman"/>
                <w:sz w:val="20"/>
                <w:szCs w:val="20"/>
                <w:lang w:val="lv-LV"/>
              </w:rPr>
              <w:t>a uz</w:t>
            </w:r>
            <w:r w:rsidR="00F217DD" w:rsidRPr="00781632">
              <w:rPr>
                <w:rFonts w:ascii="Times New Roman" w:hAnsi="Times New Roman" w:cs="Times New Roman"/>
                <w:sz w:val="20"/>
                <w:szCs w:val="20"/>
                <w:lang w:val="lv-LV"/>
              </w:rPr>
              <w:t xml:space="preserve"> citu darbinieku atbildīb</w:t>
            </w:r>
            <w:r w:rsidR="00856EE0">
              <w:rPr>
                <w:rFonts w:ascii="Times New Roman" w:hAnsi="Times New Roman" w:cs="Times New Roman"/>
                <w:sz w:val="20"/>
                <w:szCs w:val="20"/>
                <w:lang w:val="lv-LV"/>
              </w:rPr>
              <w:t>u</w:t>
            </w:r>
            <w:r w:rsidR="00F217DD" w:rsidRPr="00781632">
              <w:rPr>
                <w:rFonts w:ascii="Times New Roman" w:hAnsi="Times New Roman" w:cs="Times New Roman"/>
                <w:sz w:val="20"/>
                <w:szCs w:val="20"/>
                <w:lang w:val="lv-LV"/>
              </w:rPr>
              <w:t xml:space="preserve"> šajā situācijā. </w:t>
            </w:r>
            <w:r w:rsidR="00F217DD" w:rsidRPr="00781632">
              <w:rPr>
                <w:rFonts w:ascii="Times New Roman" w:hAnsi="Times New Roman" w:cs="Times New Roman"/>
                <w:i/>
                <w:iCs/>
                <w:sz w:val="20"/>
                <w:szCs w:val="20"/>
                <w:lang w:val="lv-LV"/>
              </w:rPr>
              <w:t xml:space="preserve">Kādā veidā visefektīvāk ir sniegt atgriezenisko saiti šādam darbiniekam? Kādi paņēmieni dotu iespēju mazināt darbinieka vēlmi aizstāvēties un novelt atbildību uz citiem? </w:t>
            </w:r>
            <w:r w:rsidR="00856EE0">
              <w:rPr>
                <w:rFonts w:ascii="Times New Roman" w:hAnsi="Times New Roman" w:cs="Times New Roman"/>
                <w:i/>
                <w:iCs/>
                <w:sz w:val="20"/>
                <w:szCs w:val="20"/>
                <w:lang w:val="lv-LV"/>
              </w:rPr>
              <w:t>Kā atšķiras</w:t>
            </w:r>
            <w:r w:rsidR="00F217DD" w:rsidRPr="00781632">
              <w:rPr>
                <w:rFonts w:ascii="Times New Roman" w:hAnsi="Times New Roman" w:cs="Times New Roman"/>
                <w:i/>
                <w:iCs/>
                <w:sz w:val="20"/>
                <w:szCs w:val="20"/>
                <w:lang w:val="lv-LV"/>
              </w:rPr>
              <w:t xml:space="preserve"> uz izaugsmi vērst</w:t>
            </w:r>
            <w:r w:rsidR="00856EE0">
              <w:rPr>
                <w:rFonts w:ascii="Times New Roman" w:hAnsi="Times New Roman" w:cs="Times New Roman"/>
                <w:i/>
                <w:iCs/>
                <w:sz w:val="20"/>
                <w:szCs w:val="20"/>
                <w:lang w:val="lv-LV"/>
              </w:rPr>
              <w:t>a</w:t>
            </w:r>
            <w:r w:rsidR="00F217DD" w:rsidRPr="00781632">
              <w:rPr>
                <w:rFonts w:ascii="Times New Roman" w:hAnsi="Times New Roman" w:cs="Times New Roman"/>
                <w:i/>
                <w:iCs/>
                <w:sz w:val="20"/>
                <w:szCs w:val="20"/>
                <w:lang w:val="lv-LV"/>
              </w:rPr>
              <w:t xml:space="preserve"> atgriezenisk</w:t>
            </w:r>
            <w:r w:rsidR="00856EE0">
              <w:rPr>
                <w:rFonts w:ascii="Times New Roman" w:hAnsi="Times New Roman" w:cs="Times New Roman"/>
                <w:i/>
                <w:iCs/>
                <w:sz w:val="20"/>
                <w:szCs w:val="20"/>
                <w:lang w:val="lv-LV"/>
              </w:rPr>
              <w:t>ā</w:t>
            </w:r>
            <w:r w:rsidR="00F217DD" w:rsidRPr="00781632">
              <w:rPr>
                <w:rFonts w:ascii="Times New Roman" w:hAnsi="Times New Roman" w:cs="Times New Roman"/>
                <w:i/>
                <w:iCs/>
                <w:sz w:val="20"/>
                <w:szCs w:val="20"/>
                <w:lang w:val="lv-LV"/>
              </w:rPr>
              <w:t xml:space="preserve"> sait</w:t>
            </w:r>
            <w:r w:rsidR="00856EE0">
              <w:rPr>
                <w:rFonts w:ascii="Times New Roman" w:hAnsi="Times New Roman" w:cs="Times New Roman"/>
                <w:i/>
                <w:iCs/>
                <w:sz w:val="20"/>
                <w:szCs w:val="20"/>
                <w:lang w:val="lv-LV"/>
              </w:rPr>
              <w:t>e</w:t>
            </w:r>
            <w:r w:rsidR="00F217DD" w:rsidRPr="00781632">
              <w:rPr>
                <w:rFonts w:ascii="Times New Roman" w:hAnsi="Times New Roman" w:cs="Times New Roman"/>
                <w:i/>
                <w:iCs/>
                <w:sz w:val="20"/>
                <w:szCs w:val="20"/>
                <w:lang w:val="lv-LV"/>
              </w:rPr>
              <w:t xml:space="preserve"> no </w:t>
            </w:r>
            <w:proofErr w:type="spellStart"/>
            <w:r w:rsidR="00F217DD" w:rsidRPr="00781632">
              <w:rPr>
                <w:rFonts w:ascii="Times New Roman" w:hAnsi="Times New Roman" w:cs="Times New Roman"/>
                <w:i/>
                <w:iCs/>
                <w:sz w:val="20"/>
                <w:szCs w:val="20"/>
                <w:lang w:val="lv-LV"/>
              </w:rPr>
              <w:t>mazefektīvas</w:t>
            </w:r>
            <w:proofErr w:type="spellEnd"/>
            <w:r w:rsidR="00F217DD" w:rsidRPr="00781632">
              <w:rPr>
                <w:rFonts w:ascii="Times New Roman" w:hAnsi="Times New Roman" w:cs="Times New Roman"/>
                <w:i/>
                <w:iCs/>
                <w:sz w:val="20"/>
                <w:szCs w:val="20"/>
                <w:lang w:val="lv-LV"/>
              </w:rPr>
              <w:t xml:space="preserve"> atgriezeniskās saites?</w:t>
            </w:r>
          </w:p>
        </w:tc>
        <w:tc>
          <w:tcPr>
            <w:tcW w:w="2669" w:type="dxa"/>
          </w:tcPr>
          <w:p w14:paraId="73C2A1AB"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0CC10054"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63365CDF"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3795C65B" w14:textId="77777777" w:rsidR="00C63BA6" w:rsidRPr="00B370D0" w:rsidRDefault="00C63BA6" w:rsidP="00B55314">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07E767C1" w14:textId="77777777" w:rsidR="00C63BA6" w:rsidRDefault="00C63BA6" w:rsidP="00B55314">
            <w:pPr>
              <w:jc w:val="both"/>
              <w:rPr>
                <w:rFonts w:ascii="Times New Roman" w:hAnsi="Times New Roman" w:cs="Times New Roman"/>
                <w:lang w:val="lv-LV"/>
              </w:rPr>
            </w:pPr>
          </w:p>
        </w:tc>
      </w:tr>
      <w:tr w:rsidR="00B55314" w:rsidRPr="00B370D0" w14:paraId="79A1C8F8" w14:textId="77777777" w:rsidTr="00415B6C">
        <w:tc>
          <w:tcPr>
            <w:tcW w:w="3256" w:type="dxa"/>
            <w:gridSpan w:val="2"/>
          </w:tcPr>
          <w:p w14:paraId="0C7FEA0E" w14:textId="0C0A1F85" w:rsidR="00B55314" w:rsidRPr="00B370D0" w:rsidRDefault="00B55314" w:rsidP="00B55314">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RR3</w:t>
            </w:r>
          </w:p>
        </w:tc>
        <w:tc>
          <w:tcPr>
            <w:tcW w:w="10447" w:type="dxa"/>
            <w:gridSpan w:val="3"/>
          </w:tcPr>
          <w:p w14:paraId="2242D994" w14:textId="77777777" w:rsidR="00B55314" w:rsidRPr="00B370D0" w:rsidRDefault="00B55314" w:rsidP="00B55314">
            <w:pPr>
              <w:jc w:val="both"/>
              <w:rPr>
                <w:rFonts w:ascii="Times New Roman" w:hAnsi="Times New Roman" w:cs="Times New Roman"/>
                <w:sz w:val="20"/>
                <w:szCs w:val="20"/>
                <w:lang w:val="lv-LV"/>
              </w:rPr>
            </w:pPr>
          </w:p>
        </w:tc>
      </w:tr>
      <w:tr w:rsidR="00B55314" w:rsidRPr="00B370D0" w14:paraId="62568D80" w14:textId="77777777" w:rsidTr="00415B6C">
        <w:tc>
          <w:tcPr>
            <w:tcW w:w="3256" w:type="dxa"/>
            <w:gridSpan w:val="2"/>
          </w:tcPr>
          <w:p w14:paraId="4EA7D9DD" w14:textId="77777777" w:rsidR="00B55314" w:rsidRPr="00B370D0" w:rsidRDefault="00B55314" w:rsidP="00B55314">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447" w:type="dxa"/>
            <w:gridSpan w:val="3"/>
          </w:tcPr>
          <w:p w14:paraId="185DD239" w14:textId="77777777" w:rsidR="00B55314" w:rsidRPr="00B370D0" w:rsidRDefault="00B55314" w:rsidP="00B55314">
            <w:pPr>
              <w:jc w:val="both"/>
              <w:rPr>
                <w:rFonts w:ascii="Times New Roman" w:hAnsi="Times New Roman" w:cs="Times New Roman"/>
                <w:sz w:val="20"/>
                <w:szCs w:val="20"/>
                <w:lang w:val="lv-LV"/>
              </w:rPr>
            </w:pPr>
          </w:p>
        </w:tc>
      </w:tr>
      <w:tr w:rsidR="00B55314" w:rsidRPr="00B370D0" w14:paraId="3929DAEA" w14:textId="77777777" w:rsidTr="00415B6C">
        <w:tc>
          <w:tcPr>
            <w:tcW w:w="3256" w:type="dxa"/>
            <w:gridSpan w:val="2"/>
          </w:tcPr>
          <w:p w14:paraId="2D7F5B91" w14:textId="77777777" w:rsidR="00B55314" w:rsidRPr="00B370D0" w:rsidRDefault="00B55314" w:rsidP="00B55314">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turpmākās attīstības vajadzības</w:t>
            </w:r>
          </w:p>
        </w:tc>
        <w:tc>
          <w:tcPr>
            <w:tcW w:w="10447" w:type="dxa"/>
            <w:gridSpan w:val="3"/>
          </w:tcPr>
          <w:p w14:paraId="09E88B04" w14:textId="77777777" w:rsidR="00B55314" w:rsidRPr="00B370D0" w:rsidRDefault="00B55314" w:rsidP="00B55314">
            <w:pPr>
              <w:jc w:val="both"/>
              <w:rPr>
                <w:rFonts w:ascii="Times New Roman" w:hAnsi="Times New Roman" w:cs="Times New Roman"/>
                <w:sz w:val="20"/>
                <w:szCs w:val="20"/>
                <w:lang w:val="lv-LV"/>
              </w:rPr>
            </w:pPr>
          </w:p>
        </w:tc>
      </w:tr>
    </w:tbl>
    <w:p w14:paraId="3FD94EB8" w14:textId="37D37251" w:rsidR="00F03AA2" w:rsidRDefault="00F03AA2" w:rsidP="00E81F51">
      <w:pPr>
        <w:spacing w:after="0"/>
        <w:jc w:val="center"/>
        <w:rPr>
          <w:rFonts w:ascii="Times New Roman" w:hAnsi="Times New Roman" w:cs="Times New Roman"/>
          <w:lang w:val="lv-LV"/>
        </w:rPr>
      </w:pPr>
      <w:r>
        <w:rPr>
          <w:rFonts w:ascii="Times New Roman" w:hAnsi="Times New Roman" w:cs="Times New Roman"/>
          <w:lang w:val="lv-LV"/>
        </w:rPr>
        <w:br w:type="page"/>
      </w:r>
    </w:p>
    <w:p w14:paraId="45D55BE0" w14:textId="77777777" w:rsidR="00B55314" w:rsidRDefault="00B55314" w:rsidP="00E81F51">
      <w:pPr>
        <w:spacing w:after="0"/>
        <w:jc w:val="center"/>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B55314" w:rsidRPr="00B370D0" w14:paraId="159674FC" w14:textId="77777777" w:rsidTr="00C17B19">
        <w:tc>
          <w:tcPr>
            <w:tcW w:w="704" w:type="dxa"/>
          </w:tcPr>
          <w:p w14:paraId="58679255"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552" w:type="dxa"/>
          </w:tcPr>
          <w:p w14:paraId="1865A943"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081" w:type="dxa"/>
          </w:tcPr>
          <w:p w14:paraId="0F1B35C7"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21EABCE1"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455CD64F"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B370D0" w14:paraId="7E19C64F" w14:textId="77777777" w:rsidTr="00C17B19">
        <w:tc>
          <w:tcPr>
            <w:tcW w:w="704" w:type="dxa"/>
            <w:vMerge w:val="restart"/>
          </w:tcPr>
          <w:p w14:paraId="4812AAAF" w14:textId="5A17A48F"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4</w:t>
            </w:r>
          </w:p>
        </w:tc>
        <w:tc>
          <w:tcPr>
            <w:tcW w:w="2552" w:type="dxa"/>
            <w:vMerge w:val="restart"/>
          </w:tcPr>
          <w:p w14:paraId="75A5AED0" w14:textId="77777777" w:rsidR="00C63BA6"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Izglītības iestādes</w:t>
            </w:r>
            <w:r w:rsidR="00947085">
              <w:rPr>
                <w:rFonts w:ascii="Times New Roman" w:hAnsi="Times New Roman" w:cs="Times New Roman"/>
                <w:sz w:val="20"/>
                <w:szCs w:val="20"/>
                <w:lang w:val="lv-LV"/>
              </w:rPr>
              <w:t xml:space="preserve"> vadītāja</w:t>
            </w:r>
            <w:r w:rsidRPr="00B370D0">
              <w:rPr>
                <w:rFonts w:ascii="Times New Roman" w:hAnsi="Times New Roman" w:cs="Times New Roman"/>
                <w:sz w:val="20"/>
                <w:szCs w:val="20"/>
                <w:lang w:val="lv-LV"/>
              </w:rPr>
              <w:t xml:space="preserve"> ētiskums</w:t>
            </w:r>
          </w:p>
          <w:p w14:paraId="0A3A9881" w14:textId="77777777" w:rsidR="00947085" w:rsidRDefault="00947085" w:rsidP="001B1497">
            <w:pPr>
              <w:jc w:val="both"/>
              <w:rPr>
                <w:rFonts w:ascii="Times New Roman" w:hAnsi="Times New Roman" w:cs="Times New Roman"/>
                <w:sz w:val="20"/>
                <w:szCs w:val="20"/>
                <w:lang w:val="lv-LV"/>
              </w:rPr>
            </w:pPr>
          </w:p>
          <w:p w14:paraId="0F2ACBD3" w14:textId="04F94271" w:rsidR="00947085" w:rsidRPr="00B370D0" w:rsidRDefault="00947085"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77DA25BB" w14:textId="0ED8ADBE" w:rsidR="00C63BA6" w:rsidRPr="00B370D0" w:rsidRDefault="001178C3"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 xml:space="preserve">Izglītības iestādē ir definētas kopīgās vērtības un sadarbības principi, tādējādi veidojot </w:t>
            </w:r>
            <w:r w:rsidR="00937734">
              <w:rPr>
                <w:rFonts w:ascii="Times New Roman" w:hAnsi="Times New Roman" w:cs="Times New Roman"/>
                <w:sz w:val="20"/>
                <w:szCs w:val="20"/>
                <w:lang w:val="lv-LV"/>
              </w:rPr>
              <w:t>uz līdzatbildību vērstu</w:t>
            </w:r>
            <w:r w:rsidRPr="00B370D0">
              <w:rPr>
                <w:rFonts w:ascii="Times New Roman" w:hAnsi="Times New Roman" w:cs="Times New Roman"/>
                <w:sz w:val="20"/>
                <w:szCs w:val="20"/>
                <w:lang w:val="lv-LV"/>
              </w:rPr>
              <w:t xml:space="preserve"> organizācijas kultūru. Tomēr pedagogi mēdz norādīt, ka viņu vērtības atsevišķos gadījumos nonāk pretrunā ar kopīgi definētajām. </w:t>
            </w:r>
            <w:r w:rsidR="00937734">
              <w:rPr>
                <w:rFonts w:ascii="Times New Roman" w:hAnsi="Times New Roman" w:cs="Times New Roman"/>
                <w:i/>
                <w:iCs/>
                <w:sz w:val="20"/>
                <w:szCs w:val="20"/>
                <w:lang w:val="lv-LV"/>
              </w:rPr>
              <w:t>Kāds</w:t>
            </w:r>
            <w:r w:rsidRPr="00B370D0">
              <w:rPr>
                <w:rFonts w:ascii="Times New Roman" w:hAnsi="Times New Roman" w:cs="Times New Roman"/>
                <w:i/>
                <w:iCs/>
                <w:sz w:val="20"/>
                <w:szCs w:val="20"/>
                <w:lang w:val="lv-LV"/>
              </w:rPr>
              <w:t xml:space="preserve"> varētu būt izaicinājums šajā situācijā izglītības iestādes darbā? Vai šāda situācija ir loģiska un kādēļ tā radās? Kā to varētu/nevarētu mainīt, izmantojot Jums zināmās personāla vadības metodes, pieejas un principus?</w:t>
            </w:r>
          </w:p>
        </w:tc>
        <w:tc>
          <w:tcPr>
            <w:tcW w:w="2669" w:type="dxa"/>
          </w:tcPr>
          <w:p w14:paraId="06E66D19"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50F41CCA"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400160E0"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0FEE5602"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3BE47202" w14:textId="77777777" w:rsidR="00C63BA6" w:rsidRPr="00B370D0" w:rsidRDefault="00F2668E"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1. Kā Jūs izprotat atšķirību starp ētisku un neētisku rīcību?</w:t>
            </w:r>
          </w:p>
          <w:p w14:paraId="2464E66E" w14:textId="5A81D381" w:rsidR="00F2668E" w:rsidRPr="00B370D0" w:rsidRDefault="00F2668E"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2. Vai Jūsu iestādes definētās vērtības ir kopīga darba rezultāts, t</w:t>
            </w:r>
            <w:r w:rsidR="00737649" w:rsidRPr="00B370D0">
              <w:rPr>
                <w:rFonts w:ascii="Times New Roman" w:hAnsi="Times New Roman" w:cs="Times New Roman"/>
                <w:sz w:val="20"/>
                <w:szCs w:val="20"/>
                <w:lang w:val="lv-LV"/>
              </w:rPr>
              <w:t xml:space="preserve">o definēšanā iesaistoties visām </w:t>
            </w:r>
            <w:proofErr w:type="spellStart"/>
            <w:r w:rsidR="00737649" w:rsidRPr="00B370D0">
              <w:rPr>
                <w:rFonts w:ascii="Times New Roman" w:hAnsi="Times New Roman" w:cs="Times New Roman"/>
                <w:sz w:val="20"/>
                <w:szCs w:val="20"/>
                <w:lang w:val="lv-LV"/>
              </w:rPr>
              <w:t>mērķgrupām</w:t>
            </w:r>
            <w:proofErr w:type="spellEnd"/>
            <w:r w:rsidR="00737649" w:rsidRPr="00B370D0">
              <w:rPr>
                <w:rFonts w:ascii="Times New Roman" w:hAnsi="Times New Roman" w:cs="Times New Roman"/>
                <w:sz w:val="20"/>
                <w:szCs w:val="20"/>
                <w:lang w:val="lv-LV"/>
              </w:rPr>
              <w:t xml:space="preserve"> (ļoti labi) vai arī Jūsu iestādes vērtības nav lielākās daļas iesaistīto rezultāts (jāpilnveido) vai arī Jūsu iestādē nav definētas kopīgas vērtības (jāpilnveido)?</w:t>
            </w:r>
          </w:p>
          <w:p w14:paraId="419BE523" w14:textId="5B92DC20" w:rsidR="00737649" w:rsidRPr="00B370D0" w:rsidRDefault="00737649"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 xml:space="preserve">3. Vai Jūs protat īstenot cieņpilnu komunikāciju publiskajā komunikācijā (labi) vai arī Jums nav saprotams, ar ko </w:t>
            </w:r>
            <w:proofErr w:type="spellStart"/>
            <w:r w:rsidRPr="00B370D0">
              <w:rPr>
                <w:rFonts w:ascii="Times New Roman" w:hAnsi="Times New Roman" w:cs="Times New Roman"/>
                <w:sz w:val="20"/>
                <w:szCs w:val="20"/>
                <w:lang w:val="lv-LV"/>
              </w:rPr>
              <w:t>cieņpilna</w:t>
            </w:r>
            <w:proofErr w:type="spellEnd"/>
            <w:r w:rsidRPr="00B370D0">
              <w:rPr>
                <w:rFonts w:ascii="Times New Roman" w:hAnsi="Times New Roman" w:cs="Times New Roman"/>
                <w:sz w:val="20"/>
                <w:szCs w:val="20"/>
                <w:lang w:val="lv-LV"/>
              </w:rPr>
              <w:t xml:space="preserve"> komunikācija atšķiras no cita veida komunikācijas (jāpilnveido)?</w:t>
            </w:r>
          </w:p>
          <w:p w14:paraId="3AADFFFA" w14:textId="77777777" w:rsidR="00737649" w:rsidRPr="00B370D0" w:rsidRDefault="00737649"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4. Vai Jūs publiskajā komunikācijā runājat to pašu, ko iekšējā komunikācijā (labi, ļoti labi)?</w:t>
            </w:r>
          </w:p>
          <w:p w14:paraId="45663C08" w14:textId="7A58293E" w:rsidR="00737649" w:rsidRPr="00B370D0" w:rsidRDefault="00737649"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5. Vai Jums ir definētas personīgās vērtības un/vai principi, saskaņā ar kuriem Jūs rīkojaties (ļoti labi)?</w:t>
            </w:r>
          </w:p>
        </w:tc>
      </w:tr>
      <w:tr w:rsidR="00C63BA6" w:rsidRPr="00B370D0" w14:paraId="149A3CA3" w14:textId="77777777" w:rsidTr="00C17B19">
        <w:tc>
          <w:tcPr>
            <w:tcW w:w="704" w:type="dxa"/>
            <w:vMerge/>
          </w:tcPr>
          <w:p w14:paraId="3DD9C8E0" w14:textId="77777777" w:rsidR="00C63BA6" w:rsidRPr="00B370D0" w:rsidRDefault="00C63BA6" w:rsidP="001B1497">
            <w:pPr>
              <w:jc w:val="both"/>
              <w:rPr>
                <w:rFonts w:ascii="Times New Roman" w:hAnsi="Times New Roman" w:cs="Times New Roman"/>
                <w:sz w:val="20"/>
                <w:szCs w:val="20"/>
                <w:lang w:val="lv-LV"/>
              </w:rPr>
            </w:pPr>
          </w:p>
        </w:tc>
        <w:tc>
          <w:tcPr>
            <w:tcW w:w="2552" w:type="dxa"/>
            <w:vMerge/>
          </w:tcPr>
          <w:p w14:paraId="66FBFCBC" w14:textId="77777777" w:rsidR="00C63BA6" w:rsidRPr="00B370D0" w:rsidRDefault="00C63BA6" w:rsidP="001B1497">
            <w:pPr>
              <w:jc w:val="both"/>
              <w:rPr>
                <w:rFonts w:ascii="Times New Roman" w:hAnsi="Times New Roman" w:cs="Times New Roman"/>
                <w:sz w:val="20"/>
                <w:szCs w:val="20"/>
                <w:lang w:val="lv-LV"/>
              </w:rPr>
            </w:pPr>
          </w:p>
        </w:tc>
        <w:tc>
          <w:tcPr>
            <w:tcW w:w="5081" w:type="dxa"/>
          </w:tcPr>
          <w:p w14:paraId="6C1B9D73" w14:textId="707C83F8" w:rsidR="00F51F91" w:rsidRPr="00B370D0" w:rsidRDefault="00707AB7" w:rsidP="001B1497">
            <w:pPr>
              <w:jc w:val="both"/>
              <w:rPr>
                <w:rFonts w:ascii="Times New Roman" w:hAnsi="Times New Roman" w:cs="Times New Roman"/>
                <w:i/>
                <w:iCs/>
                <w:sz w:val="20"/>
                <w:szCs w:val="20"/>
                <w:lang w:val="lv-LV"/>
              </w:rPr>
            </w:pPr>
            <w:r w:rsidRPr="00B370D0">
              <w:rPr>
                <w:rFonts w:ascii="Times New Roman" w:hAnsi="Times New Roman" w:cs="Times New Roman"/>
                <w:sz w:val="20"/>
                <w:szCs w:val="20"/>
                <w:lang w:val="lv-LV"/>
              </w:rPr>
              <w:t>Jauns izglītības iestādes vadītājs konstatē, ka vietējā sabiedrīb</w:t>
            </w:r>
            <w:r w:rsidR="00937734">
              <w:rPr>
                <w:rFonts w:ascii="Times New Roman" w:hAnsi="Times New Roman" w:cs="Times New Roman"/>
                <w:sz w:val="20"/>
                <w:szCs w:val="20"/>
                <w:lang w:val="lv-LV"/>
              </w:rPr>
              <w:t xml:space="preserve">a </w:t>
            </w:r>
            <w:r w:rsidRPr="00B370D0">
              <w:rPr>
                <w:rFonts w:ascii="Times New Roman" w:hAnsi="Times New Roman" w:cs="Times New Roman"/>
                <w:sz w:val="20"/>
                <w:szCs w:val="20"/>
                <w:lang w:val="lv-LV"/>
              </w:rPr>
              <w:t>maz uztic</w:t>
            </w:r>
            <w:r w:rsidR="00937734">
              <w:rPr>
                <w:rFonts w:ascii="Times New Roman" w:hAnsi="Times New Roman" w:cs="Times New Roman"/>
                <w:sz w:val="20"/>
                <w:szCs w:val="20"/>
                <w:lang w:val="lv-LV"/>
              </w:rPr>
              <w:t>a</w:t>
            </w:r>
            <w:r w:rsidRPr="00B370D0">
              <w:rPr>
                <w:rFonts w:ascii="Times New Roman" w:hAnsi="Times New Roman" w:cs="Times New Roman"/>
                <w:sz w:val="20"/>
                <w:szCs w:val="20"/>
                <w:lang w:val="lv-LV"/>
              </w:rPr>
              <w:t>s</w:t>
            </w:r>
            <w:r w:rsidR="00937734" w:rsidRPr="00B370D0">
              <w:rPr>
                <w:rFonts w:ascii="Times New Roman" w:hAnsi="Times New Roman" w:cs="Times New Roman"/>
                <w:sz w:val="20"/>
                <w:szCs w:val="20"/>
                <w:lang w:val="lv-LV"/>
              </w:rPr>
              <w:t xml:space="preserve"> viņa </w:t>
            </w:r>
            <w:r w:rsidR="00937734">
              <w:rPr>
                <w:rFonts w:ascii="Times New Roman" w:hAnsi="Times New Roman" w:cs="Times New Roman"/>
                <w:sz w:val="20"/>
                <w:szCs w:val="20"/>
                <w:lang w:val="lv-LV"/>
              </w:rPr>
              <w:t xml:space="preserve">vadītajai </w:t>
            </w:r>
            <w:r w:rsidR="00937734" w:rsidRPr="00B370D0">
              <w:rPr>
                <w:rFonts w:ascii="Times New Roman" w:hAnsi="Times New Roman" w:cs="Times New Roman"/>
                <w:sz w:val="20"/>
                <w:szCs w:val="20"/>
                <w:lang w:val="lv-LV"/>
              </w:rPr>
              <w:t>iestādei</w:t>
            </w:r>
            <w:r w:rsidRPr="00B370D0">
              <w:rPr>
                <w:rFonts w:ascii="Times New Roman" w:hAnsi="Times New Roman" w:cs="Times New Roman"/>
                <w:sz w:val="20"/>
                <w:szCs w:val="20"/>
                <w:lang w:val="lv-LV"/>
              </w:rPr>
              <w:t xml:space="preserve">. </w:t>
            </w:r>
            <w:r w:rsidR="00937734">
              <w:rPr>
                <w:rFonts w:ascii="Times New Roman" w:hAnsi="Times New Roman" w:cs="Times New Roman"/>
                <w:sz w:val="20"/>
                <w:szCs w:val="20"/>
                <w:lang w:val="lv-LV"/>
              </w:rPr>
              <w:t>Neuzticību radījis iepr</w:t>
            </w:r>
            <w:r w:rsidRPr="00B370D0">
              <w:rPr>
                <w:rFonts w:ascii="Times New Roman" w:hAnsi="Times New Roman" w:cs="Times New Roman"/>
                <w:sz w:val="20"/>
                <w:szCs w:val="20"/>
                <w:lang w:val="lv-LV"/>
              </w:rPr>
              <w:t xml:space="preserve">iekšējais vadītājs, kurš publiski teicis vienu, kolektīvā citu, bet saviem tuvākajiem vēl trešo. </w:t>
            </w:r>
            <w:r w:rsidRPr="00B370D0">
              <w:rPr>
                <w:rFonts w:ascii="Times New Roman" w:hAnsi="Times New Roman" w:cs="Times New Roman"/>
                <w:i/>
                <w:iCs/>
                <w:sz w:val="20"/>
                <w:szCs w:val="20"/>
                <w:lang w:val="lv-LV"/>
              </w:rPr>
              <w:t>K</w:t>
            </w:r>
            <w:r w:rsidR="00937734">
              <w:rPr>
                <w:rFonts w:ascii="Times New Roman" w:hAnsi="Times New Roman" w:cs="Times New Roman"/>
                <w:i/>
                <w:iCs/>
                <w:sz w:val="20"/>
                <w:szCs w:val="20"/>
                <w:lang w:val="lv-LV"/>
              </w:rPr>
              <w:t>as vadītājam būtu darāms</w:t>
            </w:r>
            <w:r w:rsidRPr="00B370D0">
              <w:rPr>
                <w:rFonts w:ascii="Times New Roman" w:hAnsi="Times New Roman" w:cs="Times New Roman"/>
                <w:i/>
                <w:iCs/>
                <w:sz w:val="20"/>
                <w:szCs w:val="20"/>
                <w:lang w:val="lv-LV"/>
              </w:rPr>
              <w:t xml:space="preserve"> šajā situācijā? K</w:t>
            </w:r>
            <w:r w:rsidR="00937734">
              <w:rPr>
                <w:rFonts w:ascii="Times New Roman" w:hAnsi="Times New Roman" w:cs="Times New Roman"/>
                <w:i/>
                <w:iCs/>
                <w:sz w:val="20"/>
                <w:szCs w:val="20"/>
                <w:lang w:val="lv-LV"/>
              </w:rPr>
              <w:t>ādi</w:t>
            </w:r>
            <w:r w:rsidRPr="00B370D0">
              <w:rPr>
                <w:rFonts w:ascii="Times New Roman" w:hAnsi="Times New Roman" w:cs="Times New Roman"/>
                <w:i/>
                <w:iCs/>
                <w:sz w:val="20"/>
                <w:szCs w:val="20"/>
                <w:lang w:val="lv-LV"/>
              </w:rPr>
              <w:t xml:space="preserve"> faktori veicina uzticamību</w:t>
            </w:r>
            <w:r w:rsidR="0085593D" w:rsidRPr="00B370D0">
              <w:rPr>
                <w:rFonts w:ascii="Times New Roman" w:hAnsi="Times New Roman" w:cs="Times New Roman"/>
                <w:i/>
                <w:iCs/>
                <w:sz w:val="20"/>
                <w:szCs w:val="20"/>
                <w:lang w:val="lv-LV"/>
              </w:rPr>
              <w:t xml:space="preserve"> </w:t>
            </w:r>
            <w:r w:rsidR="0085593D" w:rsidRPr="00B370D0">
              <w:rPr>
                <w:rFonts w:ascii="Times New Roman" w:hAnsi="Times New Roman" w:cs="Times New Roman"/>
                <w:i/>
                <w:iCs/>
                <w:color w:val="000000" w:themeColor="text1"/>
                <w:sz w:val="20"/>
                <w:szCs w:val="20"/>
                <w:lang w:val="lv-LV"/>
              </w:rPr>
              <w:t>un cieņpilnu komunikāciju</w:t>
            </w:r>
            <w:r w:rsidRPr="00B370D0">
              <w:rPr>
                <w:rFonts w:ascii="Times New Roman" w:hAnsi="Times New Roman" w:cs="Times New Roman"/>
                <w:i/>
                <w:iCs/>
                <w:sz w:val="20"/>
                <w:szCs w:val="20"/>
                <w:lang w:val="lv-LV"/>
              </w:rPr>
              <w:t>? K</w:t>
            </w:r>
            <w:r w:rsidR="00937734">
              <w:rPr>
                <w:rFonts w:ascii="Times New Roman" w:hAnsi="Times New Roman" w:cs="Times New Roman"/>
                <w:i/>
                <w:iCs/>
                <w:sz w:val="20"/>
                <w:szCs w:val="20"/>
                <w:lang w:val="lv-LV"/>
              </w:rPr>
              <w:t>ādi</w:t>
            </w:r>
            <w:r w:rsidRPr="00B370D0">
              <w:rPr>
                <w:rFonts w:ascii="Times New Roman" w:hAnsi="Times New Roman" w:cs="Times New Roman"/>
                <w:i/>
                <w:iCs/>
                <w:sz w:val="20"/>
                <w:szCs w:val="20"/>
                <w:lang w:val="lv-LV"/>
              </w:rPr>
              <w:t xml:space="preserve"> pirmie divi darbi</w:t>
            </w:r>
            <w:r w:rsidR="00937734">
              <w:rPr>
                <w:rFonts w:ascii="Times New Roman" w:hAnsi="Times New Roman" w:cs="Times New Roman"/>
                <w:i/>
                <w:iCs/>
                <w:sz w:val="20"/>
                <w:szCs w:val="20"/>
                <w:lang w:val="lv-LV"/>
              </w:rPr>
              <w:t xml:space="preserve"> veicami</w:t>
            </w:r>
            <w:r w:rsidRPr="00B370D0">
              <w:rPr>
                <w:rFonts w:ascii="Times New Roman" w:hAnsi="Times New Roman" w:cs="Times New Roman"/>
                <w:i/>
                <w:iCs/>
                <w:sz w:val="20"/>
                <w:szCs w:val="20"/>
                <w:lang w:val="lv-LV"/>
              </w:rPr>
              <w:t xml:space="preserve"> vadītāj</w:t>
            </w:r>
            <w:r w:rsidR="00937734">
              <w:rPr>
                <w:rFonts w:ascii="Times New Roman" w:hAnsi="Times New Roman" w:cs="Times New Roman"/>
                <w:i/>
                <w:iCs/>
                <w:sz w:val="20"/>
                <w:szCs w:val="20"/>
                <w:lang w:val="lv-LV"/>
              </w:rPr>
              <w:t>am</w:t>
            </w:r>
            <w:r w:rsidRPr="00B370D0">
              <w:rPr>
                <w:rFonts w:ascii="Times New Roman" w:hAnsi="Times New Roman" w:cs="Times New Roman"/>
                <w:i/>
                <w:iCs/>
                <w:sz w:val="20"/>
                <w:szCs w:val="20"/>
                <w:lang w:val="lv-LV"/>
              </w:rPr>
              <w:t>?</w:t>
            </w:r>
          </w:p>
        </w:tc>
        <w:tc>
          <w:tcPr>
            <w:tcW w:w="2669" w:type="dxa"/>
          </w:tcPr>
          <w:p w14:paraId="7A7426DB"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550396EB"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05C19CDA"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6FAB04C0"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0EE22460" w14:textId="77777777" w:rsidR="00C63BA6" w:rsidRPr="00B370D0" w:rsidRDefault="00C63BA6" w:rsidP="001B1497">
            <w:pPr>
              <w:jc w:val="both"/>
              <w:rPr>
                <w:rFonts w:ascii="Times New Roman" w:hAnsi="Times New Roman" w:cs="Times New Roman"/>
                <w:sz w:val="20"/>
                <w:szCs w:val="20"/>
                <w:lang w:val="lv-LV"/>
              </w:rPr>
            </w:pPr>
          </w:p>
        </w:tc>
      </w:tr>
      <w:tr w:rsidR="00B55314" w:rsidRPr="00B370D0" w14:paraId="7330D0E8" w14:textId="77777777" w:rsidTr="00C17B19">
        <w:tc>
          <w:tcPr>
            <w:tcW w:w="3256" w:type="dxa"/>
            <w:gridSpan w:val="2"/>
          </w:tcPr>
          <w:p w14:paraId="7C14F0CF" w14:textId="192BAD4D" w:rsidR="00B55314" w:rsidRPr="00B370D0" w:rsidRDefault="00B55314"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RR4</w:t>
            </w:r>
          </w:p>
        </w:tc>
        <w:tc>
          <w:tcPr>
            <w:tcW w:w="10447" w:type="dxa"/>
            <w:gridSpan w:val="3"/>
          </w:tcPr>
          <w:p w14:paraId="4A672CDC" w14:textId="77777777" w:rsidR="00B55314" w:rsidRPr="00B370D0" w:rsidRDefault="00B55314" w:rsidP="001B1497">
            <w:pPr>
              <w:jc w:val="both"/>
              <w:rPr>
                <w:rFonts w:ascii="Times New Roman" w:hAnsi="Times New Roman" w:cs="Times New Roman"/>
                <w:sz w:val="20"/>
                <w:szCs w:val="20"/>
                <w:lang w:val="lv-LV"/>
              </w:rPr>
            </w:pPr>
          </w:p>
        </w:tc>
      </w:tr>
      <w:tr w:rsidR="00B55314" w:rsidRPr="00B370D0" w14:paraId="7D1FC0EC" w14:textId="77777777" w:rsidTr="00C17B19">
        <w:tc>
          <w:tcPr>
            <w:tcW w:w="3256" w:type="dxa"/>
            <w:gridSpan w:val="2"/>
          </w:tcPr>
          <w:p w14:paraId="32CB3E15" w14:textId="77777777" w:rsidR="00B55314" w:rsidRPr="00B370D0" w:rsidRDefault="00B55314"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447" w:type="dxa"/>
            <w:gridSpan w:val="3"/>
          </w:tcPr>
          <w:p w14:paraId="3A197163" w14:textId="77777777" w:rsidR="00B55314" w:rsidRPr="00B370D0" w:rsidRDefault="00B55314" w:rsidP="001B1497">
            <w:pPr>
              <w:jc w:val="both"/>
              <w:rPr>
                <w:rFonts w:ascii="Times New Roman" w:hAnsi="Times New Roman" w:cs="Times New Roman"/>
                <w:sz w:val="20"/>
                <w:szCs w:val="20"/>
                <w:lang w:val="lv-LV"/>
              </w:rPr>
            </w:pPr>
          </w:p>
        </w:tc>
      </w:tr>
      <w:tr w:rsidR="00B55314" w:rsidRPr="00B370D0" w14:paraId="0E7EF6A6" w14:textId="77777777" w:rsidTr="00C17B19">
        <w:tc>
          <w:tcPr>
            <w:tcW w:w="3256" w:type="dxa"/>
            <w:gridSpan w:val="2"/>
          </w:tcPr>
          <w:p w14:paraId="46391565" w14:textId="77777777" w:rsidR="00B55314" w:rsidRPr="00B370D0" w:rsidRDefault="00B55314"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turpmākās attīstības vajadzības</w:t>
            </w:r>
          </w:p>
        </w:tc>
        <w:tc>
          <w:tcPr>
            <w:tcW w:w="10447" w:type="dxa"/>
            <w:gridSpan w:val="3"/>
          </w:tcPr>
          <w:p w14:paraId="16F6A0AE" w14:textId="77777777" w:rsidR="00B55314" w:rsidRPr="00B370D0" w:rsidRDefault="00B55314" w:rsidP="001B1497">
            <w:pPr>
              <w:jc w:val="both"/>
              <w:rPr>
                <w:rFonts w:ascii="Times New Roman" w:hAnsi="Times New Roman" w:cs="Times New Roman"/>
                <w:sz w:val="20"/>
                <w:szCs w:val="20"/>
                <w:lang w:val="lv-LV"/>
              </w:rPr>
            </w:pPr>
          </w:p>
        </w:tc>
      </w:tr>
    </w:tbl>
    <w:p w14:paraId="37CE0AE1" w14:textId="461B032D" w:rsidR="00084DF4" w:rsidRDefault="00084DF4" w:rsidP="00E81F51">
      <w:pPr>
        <w:spacing w:after="0"/>
        <w:jc w:val="center"/>
        <w:rPr>
          <w:rFonts w:ascii="Times New Roman" w:hAnsi="Times New Roman" w:cs="Times New Roman"/>
          <w:lang w:val="lv-LV"/>
        </w:rPr>
      </w:pPr>
      <w:r>
        <w:rPr>
          <w:rFonts w:ascii="Times New Roman" w:hAnsi="Times New Roman" w:cs="Times New Roman"/>
          <w:lang w:val="lv-LV"/>
        </w:rPr>
        <w:br w:type="page"/>
      </w:r>
    </w:p>
    <w:p w14:paraId="1555AE84" w14:textId="77777777" w:rsidR="00B55314" w:rsidRDefault="00B55314" w:rsidP="00E81F51">
      <w:pPr>
        <w:spacing w:after="0"/>
        <w:jc w:val="center"/>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B55314" w:rsidRPr="00B370D0" w14:paraId="3E9DB235" w14:textId="77777777" w:rsidTr="0097471C">
        <w:tc>
          <w:tcPr>
            <w:tcW w:w="704" w:type="dxa"/>
          </w:tcPr>
          <w:p w14:paraId="19D18D98"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NPK</w:t>
            </w:r>
          </w:p>
        </w:tc>
        <w:tc>
          <w:tcPr>
            <w:tcW w:w="2552" w:type="dxa"/>
          </w:tcPr>
          <w:p w14:paraId="1731C59B"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Rezultatīvais rādītājs</w:t>
            </w:r>
          </w:p>
        </w:tc>
        <w:tc>
          <w:tcPr>
            <w:tcW w:w="5081" w:type="dxa"/>
          </w:tcPr>
          <w:p w14:paraId="6B76866D"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Situācijas analīzei</w:t>
            </w:r>
          </w:p>
        </w:tc>
        <w:tc>
          <w:tcPr>
            <w:tcW w:w="2669" w:type="dxa"/>
          </w:tcPr>
          <w:p w14:paraId="3D0FE980"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Analīze, izmantojot LEAN pieeju</w:t>
            </w:r>
          </w:p>
        </w:tc>
        <w:tc>
          <w:tcPr>
            <w:tcW w:w="2697" w:type="dxa"/>
          </w:tcPr>
          <w:p w14:paraId="267DAE8A" w14:textId="77777777" w:rsidR="00B55314" w:rsidRPr="00B370D0" w:rsidRDefault="00B55314" w:rsidP="001B1497">
            <w:pPr>
              <w:jc w:val="center"/>
              <w:rPr>
                <w:rFonts w:ascii="Times New Roman" w:hAnsi="Times New Roman" w:cs="Times New Roman"/>
                <w:b/>
                <w:bCs/>
                <w:sz w:val="20"/>
                <w:szCs w:val="20"/>
                <w:lang w:val="lv-LV"/>
              </w:rPr>
            </w:pPr>
            <w:r w:rsidRPr="00B370D0">
              <w:rPr>
                <w:rFonts w:ascii="Times New Roman" w:hAnsi="Times New Roman" w:cs="Times New Roman"/>
                <w:b/>
                <w:bCs/>
                <w:sz w:val="20"/>
                <w:szCs w:val="20"/>
                <w:lang w:val="lv-LV"/>
              </w:rPr>
              <w:t>Kontroljautājumi</w:t>
            </w:r>
          </w:p>
        </w:tc>
      </w:tr>
      <w:tr w:rsidR="00C63BA6" w:rsidRPr="001B1497" w14:paraId="49FCCB87" w14:textId="77777777" w:rsidTr="0097471C">
        <w:tc>
          <w:tcPr>
            <w:tcW w:w="704" w:type="dxa"/>
            <w:vMerge w:val="restart"/>
          </w:tcPr>
          <w:p w14:paraId="42CA7F6F"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RR 5</w:t>
            </w:r>
          </w:p>
        </w:tc>
        <w:tc>
          <w:tcPr>
            <w:tcW w:w="2552" w:type="dxa"/>
            <w:vMerge w:val="restart"/>
          </w:tcPr>
          <w:p w14:paraId="63E90511" w14:textId="77777777" w:rsidR="00C63BA6"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Izglītības iestādes vadītāja izpratne par izglītības attīstības, tostarp izglītības kvalitātes, un/vai nozares politikas mērķiem un sasniedzamajiem rezultātiem</w:t>
            </w:r>
          </w:p>
          <w:p w14:paraId="6E7DC57A" w14:textId="77777777" w:rsidR="005C10AC" w:rsidRDefault="005C10AC" w:rsidP="001B1497">
            <w:pPr>
              <w:jc w:val="both"/>
              <w:rPr>
                <w:rFonts w:ascii="Times New Roman" w:hAnsi="Times New Roman" w:cs="Times New Roman"/>
                <w:sz w:val="20"/>
                <w:szCs w:val="20"/>
                <w:lang w:val="lv-LV"/>
              </w:rPr>
            </w:pPr>
          </w:p>
          <w:p w14:paraId="6D87998B" w14:textId="6A0DC48A" w:rsidR="005C10AC" w:rsidRPr="00B370D0" w:rsidRDefault="005C10AC"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061A49A2" w14:textId="5A74934B" w:rsidR="00C63BA6" w:rsidRPr="00B370D0" w:rsidRDefault="001B23D9"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 xml:space="preserve">Izglītības iestādē 2020./2021.mācību gadā vadītāja definētā prioritāte viņa darbam bija “Labas pārvaldības pamatprincipu ieviešana”. </w:t>
            </w:r>
            <w:r w:rsidR="0045729D">
              <w:rPr>
                <w:rFonts w:ascii="Times New Roman" w:hAnsi="Times New Roman" w:cs="Times New Roman"/>
                <w:i/>
                <w:iCs/>
                <w:sz w:val="20"/>
                <w:szCs w:val="20"/>
                <w:lang w:val="lv-LV"/>
              </w:rPr>
              <w:t>K</w:t>
            </w:r>
            <w:r w:rsidRPr="00B370D0">
              <w:rPr>
                <w:rFonts w:ascii="Times New Roman" w:hAnsi="Times New Roman" w:cs="Times New Roman"/>
                <w:i/>
                <w:iCs/>
                <w:sz w:val="20"/>
                <w:szCs w:val="20"/>
                <w:lang w:val="lv-LV"/>
              </w:rPr>
              <w:t>ā Jūs teiktu, kas ir sasniedzamie rezultāti gada beigās kvantitatīvi un kvalitatīvi? Kāda veida sasniedzamie rezultāti attiecībā uz labu pārvaldību ir noteikti Izglītības attīstības pamatnostād</w:t>
            </w:r>
            <w:r w:rsidR="0045729D">
              <w:rPr>
                <w:rFonts w:ascii="Times New Roman" w:hAnsi="Times New Roman" w:cs="Times New Roman"/>
                <w:i/>
                <w:iCs/>
                <w:sz w:val="20"/>
                <w:szCs w:val="20"/>
                <w:lang w:val="lv-LV"/>
              </w:rPr>
              <w:t>nēs</w:t>
            </w:r>
            <w:r w:rsidRPr="00B370D0">
              <w:rPr>
                <w:rFonts w:ascii="Times New Roman" w:hAnsi="Times New Roman" w:cs="Times New Roman"/>
                <w:i/>
                <w:iCs/>
                <w:sz w:val="20"/>
                <w:szCs w:val="20"/>
                <w:lang w:val="lv-LV"/>
              </w:rPr>
              <w:t xml:space="preserve"> 2021.-2027.gadam?</w:t>
            </w:r>
          </w:p>
        </w:tc>
        <w:tc>
          <w:tcPr>
            <w:tcW w:w="2669" w:type="dxa"/>
          </w:tcPr>
          <w:p w14:paraId="39878120"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1E718816"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047E7735"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02AFDD1C"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val="restart"/>
          </w:tcPr>
          <w:p w14:paraId="3DE02932" w14:textId="328D69A3" w:rsidR="00C63BA6" w:rsidRPr="00B370D0" w:rsidRDefault="0097471C"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1. Vai Jūs zināt, kas ir noteiktās prioritātes Izglītības attīstības pamatnostādnēs, Sporta politikas pamatnostādnēs un Kultūrpolitikas pamatnostādnēs (labi)?</w:t>
            </w:r>
          </w:p>
          <w:p w14:paraId="04F7B70A" w14:textId="77777777" w:rsidR="0097471C" w:rsidRPr="00B370D0" w:rsidRDefault="0097471C"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2. Vai Jūs iesaistāties izglītības un/vai nozaru politikas plānošanā un izvērtēšanā valsts līmenī (ļoti labi)?</w:t>
            </w:r>
          </w:p>
          <w:p w14:paraId="2FC23F22" w14:textId="017D7A8C" w:rsidR="0097471C" w:rsidRPr="00B370D0" w:rsidRDefault="0097471C"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3. Vai Jūs varat nosaukt politikas plānošanas dokumentos nosauktās prioritātes, kuras turpmākajos sešos gados īstenos Jūsu izglītības iestāde (ļoti labi)?</w:t>
            </w:r>
          </w:p>
        </w:tc>
      </w:tr>
      <w:tr w:rsidR="00C63BA6" w14:paraId="10C1335C" w14:textId="77777777" w:rsidTr="0097471C">
        <w:tc>
          <w:tcPr>
            <w:tcW w:w="704" w:type="dxa"/>
            <w:vMerge/>
          </w:tcPr>
          <w:p w14:paraId="0218D22A" w14:textId="77777777" w:rsidR="00C63BA6" w:rsidRPr="00B370D0" w:rsidRDefault="00C63BA6" w:rsidP="001B1497">
            <w:pPr>
              <w:jc w:val="both"/>
              <w:rPr>
                <w:rFonts w:ascii="Times New Roman" w:hAnsi="Times New Roman" w:cs="Times New Roman"/>
                <w:sz w:val="20"/>
                <w:szCs w:val="20"/>
                <w:lang w:val="lv-LV"/>
              </w:rPr>
            </w:pPr>
          </w:p>
        </w:tc>
        <w:tc>
          <w:tcPr>
            <w:tcW w:w="2552" w:type="dxa"/>
            <w:vMerge/>
          </w:tcPr>
          <w:p w14:paraId="0D4339C0" w14:textId="77777777" w:rsidR="00C63BA6" w:rsidRPr="00B370D0" w:rsidRDefault="00C63BA6" w:rsidP="001B1497">
            <w:pPr>
              <w:jc w:val="both"/>
              <w:rPr>
                <w:rFonts w:ascii="Times New Roman" w:hAnsi="Times New Roman" w:cs="Times New Roman"/>
                <w:sz w:val="20"/>
                <w:szCs w:val="20"/>
                <w:lang w:val="lv-LV"/>
              </w:rPr>
            </w:pPr>
          </w:p>
        </w:tc>
        <w:tc>
          <w:tcPr>
            <w:tcW w:w="5081" w:type="dxa"/>
          </w:tcPr>
          <w:p w14:paraId="42FADD20" w14:textId="77777777" w:rsidR="00C63BA6" w:rsidRPr="00B370D0" w:rsidRDefault="001B23D9"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Profesionālās ievirzes izglītība mūzikā, mākslā, dejā un sportā nodrošina augstvērtīgu sasniegumu iespējamību valsts līmenī. Kād</w:t>
            </w:r>
            <w:r w:rsidR="00D43356" w:rsidRPr="00B370D0">
              <w:rPr>
                <w:rFonts w:ascii="Times New Roman" w:hAnsi="Times New Roman" w:cs="Times New Roman"/>
                <w:sz w:val="20"/>
                <w:szCs w:val="20"/>
                <w:lang w:val="lv-LV"/>
              </w:rPr>
              <w:t>i</w:t>
            </w:r>
            <w:r w:rsidRPr="00B370D0">
              <w:rPr>
                <w:rFonts w:ascii="Times New Roman" w:hAnsi="Times New Roman" w:cs="Times New Roman"/>
                <w:sz w:val="20"/>
                <w:szCs w:val="20"/>
                <w:lang w:val="lv-LV"/>
              </w:rPr>
              <w:t xml:space="preserve"> ir profesionālās ievirzes izglītības </w:t>
            </w:r>
            <w:r w:rsidR="00D43356" w:rsidRPr="00B370D0">
              <w:rPr>
                <w:rFonts w:ascii="Times New Roman" w:hAnsi="Times New Roman" w:cs="Times New Roman"/>
                <w:sz w:val="20"/>
                <w:szCs w:val="20"/>
                <w:lang w:val="lv-LV"/>
              </w:rPr>
              <w:t xml:space="preserve">(kultūra, sports) </w:t>
            </w:r>
            <w:r w:rsidRPr="00B370D0">
              <w:rPr>
                <w:rFonts w:ascii="Times New Roman" w:hAnsi="Times New Roman" w:cs="Times New Roman"/>
                <w:sz w:val="20"/>
                <w:szCs w:val="20"/>
                <w:lang w:val="lv-LV"/>
              </w:rPr>
              <w:t>galvenie uzdevumi politikas plānošanas dokumentos 2021.-2027.gadam, kuri ir noteikti Sporta politikas pamatnostādņu un Kultūrpolitikas pamatnostādņu projektos?</w:t>
            </w:r>
          </w:p>
          <w:p w14:paraId="670B3FD6" w14:textId="11F5C880" w:rsidR="007E6141" w:rsidRPr="00B370D0" w:rsidRDefault="007E6141" w:rsidP="001B1497">
            <w:pPr>
              <w:jc w:val="both"/>
              <w:rPr>
                <w:rFonts w:ascii="Times New Roman" w:hAnsi="Times New Roman" w:cs="Times New Roman"/>
                <w:sz w:val="20"/>
                <w:szCs w:val="20"/>
                <w:lang w:val="lv-LV"/>
              </w:rPr>
            </w:pPr>
          </w:p>
        </w:tc>
        <w:tc>
          <w:tcPr>
            <w:tcW w:w="2669" w:type="dxa"/>
          </w:tcPr>
          <w:p w14:paraId="359CD158"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Problēma:</w:t>
            </w:r>
          </w:p>
          <w:p w14:paraId="5C17FB01"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Ietekme:</w:t>
            </w:r>
          </w:p>
          <w:p w14:paraId="1F052DA2"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Risinājums:</w:t>
            </w:r>
          </w:p>
          <w:p w14:paraId="24B45248" w14:textId="77777777" w:rsidR="00C63BA6" w:rsidRPr="00B370D0" w:rsidRDefault="00C63BA6" w:rsidP="001B1497">
            <w:pPr>
              <w:jc w:val="both"/>
              <w:rPr>
                <w:rFonts w:ascii="Times New Roman" w:hAnsi="Times New Roman" w:cs="Times New Roman"/>
                <w:sz w:val="20"/>
                <w:szCs w:val="20"/>
                <w:lang w:val="lv-LV"/>
              </w:rPr>
            </w:pPr>
            <w:r w:rsidRPr="00B370D0">
              <w:rPr>
                <w:rFonts w:ascii="Times New Roman" w:hAnsi="Times New Roman" w:cs="Times New Roman"/>
                <w:sz w:val="20"/>
                <w:szCs w:val="20"/>
                <w:lang w:val="lv-LV"/>
              </w:rPr>
              <w:t>Resursi:</w:t>
            </w:r>
          </w:p>
        </w:tc>
        <w:tc>
          <w:tcPr>
            <w:tcW w:w="2697" w:type="dxa"/>
            <w:vMerge/>
          </w:tcPr>
          <w:p w14:paraId="34C55100" w14:textId="77777777" w:rsidR="00C63BA6" w:rsidRPr="00B370D0" w:rsidRDefault="00C63BA6" w:rsidP="001B1497">
            <w:pPr>
              <w:jc w:val="both"/>
              <w:rPr>
                <w:rFonts w:ascii="Times New Roman" w:hAnsi="Times New Roman" w:cs="Times New Roman"/>
                <w:sz w:val="20"/>
                <w:szCs w:val="20"/>
                <w:lang w:val="lv-LV"/>
              </w:rPr>
            </w:pPr>
          </w:p>
        </w:tc>
      </w:tr>
      <w:tr w:rsidR="00B55314" w14:paraId="46FF2114" w14:textId="77777777" w:rsidTr="0097471C">
        <w:tc>
          <w:tcPr>
            <w:tcW w:w="3256" w:type="dxa"/>
            <w:gridSpan w:val="2"/>
          </w:tcPr>
          <w:p w14:paraId="5EDC1967" w14:textId="77777777" w:rsidR="00B55314" w:rsidRPr="00B370D0" w:rsidRDefault="00B55314"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Mani secinājumi pēc situāciju analīzes pie RR5</w:t>
            </w:r>
          </w:p>
        </w:tc>
        <w:tc>
          <w:tcPr>
            <w:tcW w:w="10447" w:type="dxa"/>
            <w:gridSpan w:val="3"/>
          </w:tcPr>
          <w:p w14:paraId="3CC75B1C" w14:textId="77777777" w:rsidR="00B55314" w:rsidRPr="00B370D0" w:rsidRDefault="00B55314" w:rsidP="001B1497">
            <w:pPr>
              <w:jc w:val="both"/>
              <w:rPr>
                <w:rFonts w:ascii="Times New Roman" w:hAnsi="Times New Roman" w:cs="Times New Roman"/>
                <w:sz w:val="20"/>
                <w:szCs w:val="20"/>
                <w:lang w:val="lv-LV"/>
              </w:rPr>
            </w:pPr>
          </w:p>
        </w:tc>
      </w:tr>
      <w:tr w:rsidR="00B55314" w14:paraId="78E17B14" w14:textId="77777777" w:rsidTr="0097471C">
        <w:tc>
          <w:tcPr>
            <w:tcW w:w="3256" w:type="dxa"/>
            <w:gridSpan w:val="2"/>
          </w:tcPr>
          <w:p w14:paraId="44A4E949" w14:textId="77777777" w:rsidR="00B55314" w:rsidRPr="00B370D0" w:rsidRDefault="00B55314"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stiprās puses</w:t>
            </w:r>
          </w:p>
        </w:tc>
        <w:tc>
          <w:tcPr>
            <w:tcW w:w="10447" w:type="dxa"/>
            <w:gridSpan w:val="3"/>
          </w:tcPr>
          <w:p w14:paraId="05967A60" w14:textId="77777777" w:rsidR="00B55314" w:rsidRPr="00B370D0" w:rsidRDefault="00B55314" w:rsidP="001B1497">
            <w:pPr>
              <w:jc w:val="both"/>
              <w:rPr>
                <w:rFonts w:ascii="Times New Roman" w:hAnsi="Times New Roman" w:cs="Times New Roman"/>
                <w:sz w:val="20"/>
                <w:szCs w:val="20"/>
                <w:lang w:val="lv-LV"/>
              </w:rPr>
            </w:pPr>
          </w:p>
        </w:tc>
      </w:tr>
      <w:tr w:rsidR="00B55314" w14:paraId="3ECEE820" w14:textId="77777777" w:rsidTr="0097471C">
        <w:tc>
          <w:tcPr>
            <w:tcW w:w="3256" w:type="dxa"/>
            <w:gridSpan w:val="2"/>
          </w:tcPr>
          <w:p w14:paraId="7D3BB608" w14:textId="77777777" w:rsidR="00B55314" w:rsidRPr="00B370D0" w:rsidRDefault="00B55314" w:rsidP="001B1497">
            <w:pPr>
              <w:jc w:val="right"/>
              <w:rPr>
                <w:rFonts w:ascii="Times New Roman" w:hAnsi="Times New Roman" w:cs="Times New Roman"/>
                <w:sz w:val="20"/>
                <w:szCs w:val="20"/>
                <w:lang w:val="lv-LV"/>
              </w:rPr>
            </w:pPr>
            <w:r w:rsidRPr="00B370D0">
              <w:rPr>
                <w:rFonts w:ascii="Times New Roman" w:hAnsi="Times New Roman" w:cs="Times New Roman"/>
                <w:sz w:val="20"/>
                <w:szCs w:val="20"/>
                <w:lang w:val="lv-LV"/>
              </w:rPr>
              <w:t>Manas turpmākās attīstības vajadzības</w:t>
            </w:r>
          </w:p>
        </w:tc>
        <w:tc>
          <w:tcPr>
            <w:tcW w:w="10447" w:type="dxa"/>
            <w:gridSpan w:val="3"/>
          </w:tcPr>
          <w:p w14:paraId="76C35633" w14:textId="77777777" w:rsidR="00B55314" w:rsidRPr="00B370D0" w:rsidRDefault="00B55314" w:rsidP="001B1497">
            <w:pPr>
              <w:jc w:val="both"/>
              <w:rPr>
                <w:rFonts w:ascii="Times New Roman" w:hAnsi="Times New Roman" w:cs="Times New Roman"/>
                <w:sz w:val="20"/>
                <w:szCs w:val="20"/>
                <w:lang w:val="lv-LV"/>
              </w:rPr>
            </w:pPr>
          </w:p>
        </w:tc>
      </w:tr>
    </w:tbl>
    <w:p w14:paraId="2B5E36C3" w14:textId="46C43074" w:rsidR="00B55314" w:rsidRDefault="00B55314" w:rsidP="00E81F51">
      <w:pPr>
        <w:spacing w:after="0"/>
        <w:jc w:val="center"/>
        <w:rPr>
          <w:rFonts w:ascii="Times New Roman" w:hAnsi="Times New Roman" w:cs="Times New Roman"/>
          <w:lang w:val="lv-LV"/>
        </w:rPr>
      </w:pPr>
    </w:p>
    <w:p w14:paraId="6F83BB43" w14:textId="6DC514CF" w:rsidR="00713B39" w:rsidRDefault="00713B39" w:rsidP="00E81F51">
      <w:pPr>
        <w:spacing w:after="0"/>
        <w:jc w:val="center"/>
        <w:rPr>
          <w:rFonts w:ascii="Times New Roman" w:hAnsi="Times New Roman" w:cs="Times New Roman"/>
          <w:lang w:val="lv-LV"/>
        </w:rPr>
      </w:pPr>
      <w:r>
        <w:rPr>
          <w:rFonts w:ascii="Times New Roman" w:hAnsi="Times New Roman" w:cs="Times New Roman"/>
          <w:lang w:val="lv-LV"/>
        </w:rPr>
        <w:br w:type="page"/>
      </w:r>
    </w:p>
    <w:p w14:paraId="3CBC3758" w14:textId="77777777" w:rsidR="00B55314" w:rsidRDefault="00B55314" w:rsidP="00E81F51">
      <w:pPr>
        <w:spacing w:after="0"/>
        <w:jc w:val="center"/>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B55314" w:rsidRPr="005C5E65" w14:paraId="38695459" w14:textId="77777777" w:rsidTr="00F545C0">
        <w:tc>
          <w:tcPr>
            <w:tcW w:w="704" w:type="dxa"/>
          </w:tcPr>
          <w:p w14:paraId="06D2589D" w14:textId="77777777" w:rsidR="00B55314" w:rsidRPr="005C5E65" w:rsidRDefault="00B55314"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NPK</w:t>
            </w:r>
          </w:p>
        </w:tc>
        <w:tc>
          <w:tcPr>
            <w:tcW w:w="2552" w:type="dxa"/>
          </w:tcPr>
          <w:p w14:paraId="4E9E26AC" w14:textId="77777777" w:rsidR="00B55314" w:rsidRPr="005C5E65" w:rsidRDefault="00B55314"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Rezultatīvais rādītājs</w:t>
            </w:r>
          </w:p>
        </w:tc>
        <w:tc>
          <w:tcPr>
            <w:tcW w:w="5081" w:type="dxa"/>
          </w:tcPr>
          <w:p w14:paraId="243E71B2" w14:textId="77777777" w:rsidR="00B55314" w:rsidRPr="005C5E65" w:rsidRDefault="00B55314"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Situācijas analīzei</w:t>
            </w:r>
          </w:p>
        </w:tc>
        <w:tc>
          <w:tcPr>
            <w:tcW w:w="2669" w:type="dxa"/>
          </w:tcPr>
          <w:p w14:paraId="0A9C9202" w14:textId="77777777" w:rsidR="00B55314" w:rsidRPr="005C5E65" w:rsidRDefault="00B55314"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Analīze, izmantojot LEAN pieeju</w:t>
            </w:r>
          </w:p>
        </w:tc>
        <w:tc>
          <w:tcPr>
            <w:tcW w:w="2697" w:type="dxa"/>
          </w:tcPr>
          <w:p w14:paraId="339A101F" w14:textId="77777777" w:rsidR="00B55314" w:rsidRPr="005C5E65" w:rsidRDefault="00B55314"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Kontroljautājumi</w:t>
            </w:r>
          </w:p>
        </w:tc>
      </w:tr>
      <w:tr w:rsidR="00C63BA6" w:rsidRPr="005C5E65" w14:paraId="12394DA7" w14:textId="77777777" w:rsidTr="00F545C0">
        <w:tc>
          <w:tcPr>
            <w:tcW w:w="704" w:type="dxa"/>
            <w:vMerge w:val="restart"/>
          </w:tcPr>
          <w:p w14:paraId="3BD5A111" w14:textId="4C4C84CD"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RR 6</w:t>
            </w:r>
          </w:p>
        </w:tc>
        <w:tc>
          <w:tcPr>
            <w:tcW w:w="2552" w:type="dxa"/>
            <w:vMerge w:val="restart"/>
          </w:tcPr>
          <w:p w14:paraId="6E22FD3B" w14:textId="77777777" w:rsidR="00C63BA6"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Izglītības iestādes vadītāja profesionālā kompetence audzināšanas, mācīšanas un mācīšanās jautājumos</w:t>
            </w:r>
          </w:p>
          <w:p w14:paraId="3FCD2FB8" w14:textId="77777777" w:rsidR="00A30F48" w:rsidRDefault="00A30F48" w:rsidP="001B1497">
            <w:pPr>
              <w:jc w:val="both"/>
              <w:rPr>
                <w:rFonts w:ascii="Times New Roman" w:hAnsi="Times New Roman" w:cs="Times New Roman"/>
                <w:sz w:val="20"/>
                <w:szCs w:val="20"/>
                <w:lang w:val="lv-LV"/>
              </w:rPr>
            </w:pPr>
          </w:p>
          <w:p w14:paraId="0D90CEA3" w14:textId="54A9FD0B" w:rsidR="00A30F48" w:rsidRPr="005C5E65" w:rsidRDefault="00A30F48"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(vērtē vispārējās izglītības iestāžu vadītāji – pirmsskola, sākumskola, pamatskola, vidusskola, ģimnāzija </w:t>
            </w:r>
            <w:proofErr w:type="spellStart"/>
            <w:r>
              <w:rPr>
                <w:rFonts w:ascii="Times New Roman" w:hAnsi="Times New Roman" w:cs="Times New Roman"/>
                <w:sz w:val="20"/>
                <w:szCs w:val="20"/>
                <w:lang w:val="lv-LV"/>
              </w:rPr>
              <w:t>u.tml</w:t>
            </w:r>
            <w:proofErr w:type="spellEnd"/>
            <w:r>
              <w:rPr>
                <w:rFonts w:ascii="Times New Roman" w:hAnsi="Times New Roman" w:cs="Times New Roman"/>
                <w:sz w:val="20"/>
                <w:szCs w:val="20"/>
                <w:lang w:val="lv-LV"/>
              </w:rPr>
              <w:t xml:space="preserve">, un </w:t>
            </w:r>
            <w:r w:rsidR="008C648D">
              <w:rPr>
                <w:rFonts w:ascii="Times New Roman" w:hAnsi="Times New Roman" w:cs="Times New Roman"/>
                <w:sz w:val="20"/>
                <w:szCs w:val="20"/>
                <w:lang w:val="lv-LV"/>
              </w:rPr>
              <w:t>profesionālās vidējās izglītības iestāžu vadītāji</w:t>
            </w:r>
            <w:r>
              <w:rPr>
                <w:rFonts w:ascii="Times New Roman" w:hAnsi="Times New Roman" w:cs="Times New Roman"/>
                <w:sz w:val="20"/>
                <w:szCs w:val="20"/>
                <w:lang w:val="lv-LV"/>
              </w:rPr>
              <w:t>)</w:t>
            </w:r>
          </w:p>
        </w:tc>
        <w:tc>
          <w:tcPr>
            <w:tcW w:w="5081" w:type="dxa"/>
          </w:tcPr>
          <w:p w14:paraId="0754054E" w14:textId="6DC8679F" w:rsidR="00C63BA6" w:rsidRPr="005C5E65" w:rsidRDefault="00713B39"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 xml:space="preserve">Izglītības iestādē nepieciešams īstenot saskaņotu pedagoģisko darbību un ieviest mācīšanās organizācijā darbības pamatprincipus. Izglītības iestādes vadītājs lūdz savu vietnieku izglītības jomā uzņemties šī procesa vadību. </w:t>
            </w:r>
            <w:r w:rsidRPr="005C5E65">
              <w:rPr>
                <w:rFonts w:ascii="Times New Roman" w:hAnsi="Times New Roman" w:cs="Times New Roman"/>
                <w:i/>
                <w:iCs/>
                <w:sz w:val="20"/>
                <w:szCs w:val="20"/>
                <w:lang w:val="lv-LV"/>
              </w:rPr>
              <w:t>Kādā  veidā vadītājs varētu motivēt pedagogus iesaistīties nepieciešamo pārmaiņu īstenošanā? Kādi dati un informācija būtu nepieciešami, lai varētu pamatot, ka uzsāktās pārmaiņas izdodas?</w:t>
            </w:r>
          </w:p>
        </w:tc>
        <w:tc>
          <w:tcPr>
            <w:tcW w:w="2669" w:type="dxa"/>
          </w:tcPr>
          <w:p w14:paraId="3D5C3CC1"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16939387"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368F6C99"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3745F928"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val="restart"/>
          </w:tcPr>
          <w:p w14:paraId="10DD2A0D" w14:textId="612A3B33" w:rsidR="00C63BA6" w:rsidRPr="005C5E65" w:rsidRDefault="001B23D9"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 xml:space="preserve">1. </w:t>
            </w:r>
            <w:r w:rsidR="003A2A26" w:rsidRPr="005C5E65">
              <w:rPr>
                <w:rFonts w:ascii="Times New Roman" w:hAnsi="Times New Roman" w:cs="Times New Roman"/>
                <w:sz w:val="20"/>
                <w:szCs w:val="20"/>
                <w:lang w:val="lv-LV"/>
              </w:rPr>
              <w:t xml:space="preserve">Vai Jūs pārzināt aktuālos pētījumus pedagoģijā, </w:t>
            </w:r>
            <w:proofErr w:type="spellStart"/>
            <w:r w:rsidR="003A2A26" w:rsidRPr="005C5E65">
              <w:rPr>
                <w:rFonts w:ascii="Times New Roman" w:hAnsi="Times New Roman" w:cs="Times New Roman"/>
                <w:sz w:val="20"/>
                <w:szCs w:val="20"/>
                <w:lang w:val="lv-LV"/>
              </w:rPr>
              <w:t>skolvadībā</w:t>
            </w:r>
            <w:proofErr w:type="spellEnd"/>
            <w:r w:rsidR="003A2A26" w:rsidRPr="005C5E65">
              <w:rPr>
                <w:rFonts w:ascii="Times New Roman" w:hAnsi="Times New Roman" w:cs="Times New Roman"/>
                <w:sz w:val="20"/>
                <w:szCs w:val="20"/>
                <w:lang w:val="lv-LV"/>
              </w:rPr>
              <w:t xml:space="preserve"> un pārvaldības jautājumos (labi un ļoti labi)?</w:t>
            </w:r>
          </w:p>
          <w:p w14:paraId="436248D2" w14:textId="77777777" w:rsidR="003A2A26" w:rsidRPr="005C5E65" w:rsidRDefault="003A2A2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2. Vai Jūs iesaistāties kādas mācību jomas darbā izglītības iestādē (labi) vai arī darba apjoma dēļ formāli iesaistāties  pedagoģisko pārmaiņu ieviešanā izglītības iestādē, to pamatā deleģējot citiem darbiniekiem (jāpilnveido)?</w:t>
            </w:r>
          </w:p>
          <w:p w14:paraId="127449A1" w14:textId="7F58BA27" w:rsidR="003A2A26" w:rsidRPr="005C5E65" w:rsidRDefault="003A2A2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3. Vai Jūs esat mācību jomas koordinators, mācīšanās konsultants, izglītības metodiķis un/vai akreditācijas eksperts (ļoti</w:t>
            </w:r>
            <w:r w:rsidR="00B17BAA" w:rsidRPr="005C5E65">
              <w:rPr>
                <w:rFonts w:ascii="Times New Roman" w:hAnsi="Times New Roman" w:cs="Times New Roman"/>
                <w:sz w:val="20"/>
                <w:szCs w:val="20"/>
                <w:lang w:val="lv-LV"/>
              </w:rPr>
              <w:t xml:space="preserve"> </w:t>
            </w:r>
            <w:r w:rsidRPr="005C5E65">
              <w:rPr>
                <w:rFonts w:ascii="Times New Roman" w:hAnsi="Times New Roman" w:cs="Times New Roman"/>
                <w:sz w:val="20"/>
                <w:szCs w:val="20"/>
                <w:lang w:val="lv-LV"/>
              </w:rPr>
              <w:t>labi)?</w:t>
            </w:r>
          </w:p>
        </w:tc>
      </w:tr>
      <w:tr w:rsidR="00C63BA6" w:rsidRPr="005C5E65" w14:paraId="087AE171" w14:textId="77777777" w:rsidTr="00F545C0">
        <w:tc>
          <w:tcPr>
            <w:tcW w:w="704" w:type="dxa"/>
            <w:vMerge/>
          </w:tcPr>
          <w:p w14:paraId="3B64C0EE" w14:textId="77777777" w:rsidR="00C63BA6" w:rsidRPr="005C5E65" w:rsidRDefault="00C63BA6" w:rsidP="001B1497">
            <w:pPr>
              <w:jc w:val="both"/>
              <w:rPr>
                <w:rFonts w:ascii="Times New Roman" w:hAnsi="Times New Roman" w:cs="Times New Roman"/>
                <w:sz w:val="20"/>
                <w:szCs w:val="20"/>
                <w:lang w:val="lv-LV"/>
              </w:rPr>
            </w:pPr>
          </w:p>
        </w:tc>
        <w:tc>
          <w:tcPr>
            <w:tcW w:w="2552" w:type="dxa"/>
            <w:vMerge/>
          </w:tcPr>
          <w:p w14:paraId="234A4C52" w14:textId="77777777" w:rsidR="00C63BA6" w:rsidRPr="005C5E65" w:rsidRDefault="00C63BA6" w:rsidP="001B1497">
            <w:pPr>
              <w:jc w:val="both"/>
              <w:rPr>
                <w:rFonts w:ascii="Times New Roman" w:hAnsi="Times New Roman" w:cs="Times New Roman"/>
                <w:sz w:val="20"/>
                <w:szCs w:val="20"/>
                <w:lang w:val="lv-LV"/>
              </w:rPr>
            </w:pPr>
          </w:p>
        </w:tc>
        <w:tc>
          <w:tcPr>
            <w:tcW w:w="5081" w:type="dxa"/>
          </w:tcPr>
          <w:p w14:paraId="745EA1CE" w14:textId="07A88876" w:rsidR="005D11DE" w:rsidRPr="005C5E65" w:rsidRDefault="00713B39" w:rsidP="001B1497">
            <w:pPr>
              <w:jc w:val="both"/>
              <w:rPr>
                <w:rFonts w:ascii="Times New Roman" w:hAnsi="Times New Roman" w:cs="Times New Roman"/>
                <w:i/>
                <w:iCs/>
                <w:sz w:val="20"/>
                <w:szCs w:val="20"/>
                <w:lang w:val="lv-LV"/>
              </w:rPr>
            </w:pPr>
            <w:r w:rsidRPr="005C5E65">
              <w:rPr>
                <w:rFonts w:ascii="Times New Roman" w:hAnsi="Times New Roman" w:cs="Times New Roman"/>
                <w:sz w:val="20"/>
                <w:szCs w:val="20"/>
                <w:lang w:val="lv-LV"/>
              </w:rPr>
              <w:t xml:space="preserve">Izglītības iestādē pedagogi mēdz nodalīt, ka klašu audzinātāji atbild par audzināšanu un pedagogi atbild par mācību priekšmetu īstenošanu. </w:t>
            </w:r>
            <w:r w:rsidRPr="005C5E65">
              <w:rPr>
                <w:rFonts w:ascii="Times New Roman" w:hAnsi="Times New Roman" w:cs="Times New Roman"/>
                <w:i/>
                <w:iCs/>
                <w:sz w:val="20"/>
                <w:szCs w:val="20"/>
                <w:lang w:val="lv-LV"/>
              </w:rPr>
              <w:t xml:space="preserve">Ko nozīmē īstenot integrētu izglītības procesu (mācības un audzināšana) izglītības iestādē? Kāda veida audzināšanas pieejas šobrīd ir raksturīgas </w:t>
            </w:r>
            <w:r w:rsidR="00CD0896" w:rsidRPr="005C5E65">
              <w:rPr>
                <w:rFonts w:ascii="Times New Roman" w:hAnsi="Times New Roman" w:cs="Times New Roman"/>
                <w:i/>
                <w:iCs/>
                <w:sz w:val="20"/>
                <w:szCs w:val="20"/>
                <w:lang w:val="lv-LV"/>
              </w:rPr>
              <w:t xml:space="preserve">atbilstoši </w:t>
            </w:r>
            <w:r w:rsidR="00CD0896">
              <w:rPr>
                <w:rFonts w:ascii="Times New Roman" w:hAnsi="Times New Roman" w:cs="Times New Roman"/>
                <w:i/>
                <w:iCs/>
                <w:sz w:val="20"/>
                <w:szCs w:val="20"/>
                <w:lang w:val="lv-LV"/>
              </w:rPr>
              <w:t xml:space="preserve"> </w:t>
            </w:r>
            <w:r w:rsidRPr="005C5E65">
              <w:rPr>
                <w:rFonts w:ascii="Times New Roman" w:hAnsi="Times New Roman" w:cs="Times New Roman"/>
                <w:i/>
                <w:iCs/>
                <w:sz w:val="20"/>
                <w:szCs w:val="20"/>
                <w:lang w:val="lv-LV"/>
              </w:rPr>
              <w:t>21.gadsimt</w:t>
            </w:r>
            <w:r w:rsidR="00CD0896">
              <w:rPr>
                <w:rFonts w:ascii="Times New Roman" w:hAnsi="Times New Roman" w:cs="Times New Roman"/>
                <w:i/>
                <w:iCs/>
                <w:sz w:val="20"/>
                <w:szCs w:val="20"/>
                <w:lang w:val="lv-LV"/>
              </w:rPr>
              <w:t>a</w:t>
            </w:r>
            <w:r w:rsidRPr="005C5E65">
              <w:rPr>
                <w:rFonts w:ascii="Times New Roman" w:hAnsi="Times New Roman" w:cs="Times New Roman"/>
                <w:i/>
                <w:iCs/>
                <w:sz w:val="20"/>
                <w:szCs w:val="20"/>
                <w:lang w:val="lv-LV"/>
              </w:rPr>
              <w:t xml:space="preserve"> aktuālajiem pētījumiem? Kādi organizatoriskie, didaktiskie un metodiskie aspekti ir būtiskākie, lai izglītības iestāde īstenotu integrētu izglītības procesu (mācības un audzināšana) un to praksē ieviestu visi pedagogi?</w:t>
            </w:r>
          </w:p>
        </w:tc>
        <w:tc>
          <w:tcPr>
            <w:tcW w:w="2669" w:type="dxa"/>
          </w:tcPr>
          <w:p w14:paraId="6D7248A1"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54593ECD"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7ECB111D"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4F5C9326"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tcPr>
          <w:p w14:paraId="2D85FE55" w14:textId="77777777" w:rsidR="00C63BA6" w:rsidRPr="005C5E65" w:rsidRDefault="00C63BA6" w:rsidP="001B1497">
            <w:pPr>
              <w:jc w:val="both"/>
              <w:rPr>
                <w:rFonts w:ascii="Times New Roman" w:hAnsi="Times New Roman" w:cs="Times New Roman"/>
                <w:sz w:val="20"/>
                <w:szCs w:val="20"/>
                <w:lang w:val="lv-LV"/>
              </w:rPr>
            </w:pPr>
          </w:p>
        </w:tc>
      </w:tr>
      <w:tr w:rsidR="00B55314" w:rsidRPr="005C5E65" w14:paraId="587307F8" w14:textId="77777777" w:rsidTr="00F545C0">
        <w:tc>
          <w:tcPr>
            <w:tcW w:w="3256" w:type="dxa"/>
            <w:gridSpan w:val="2"/>
          </w:tcPr>
          <w:p w14:paraId="6D27685E" w14:textId="0EA249AB" w:rsidR="00B55314" w:rsidRPr="005C5E65" w:rsidRDefault="00B55314"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Mani secinājumi pēc situāciju analīzes pie RR</w:t>
            </w:r>
            <w:r w:rsidR="00383A78" w:rsidRPr="005C5E65">
              <w:rPr>
                <w:rFonts w:ascii="Times New Roman" w:hAnsi="Times New Roman" w:cs="Times New Roman"/>
                <w:sz w:val="20"/>
                <w:szCs w:val="20"/>
                <w:lang w:val="lv-LV"/>
              </w:rPr>
              <w:t>6</w:t>
            </w:r>
          </w:p>
        </w:tc>
        <w:tc>
          <w:tcPr>
            <w:tcW w:w="10447" w:type="dxa"/>
            <w:gridSpan w:val="3"/>
          </w:tcPr>
          <w:p w14:paraId="1BDBC075" w14:textId="77777777" w:rsidR="00B55314" w:rsidRPr="005C5E65" w:rsidRDefault="00B55314" w:rsidP="001B1497">
            <w:pPr>
              <w:jc w:val="both"/>
              <w:rPr>
                <w:rFonts w:ascii="Times New Roman" w:hAnsi="Times New Roman" w:cs="Times New Roman"/>
                <w:sz w:val="20"/>
                <w:szCs w:val="20"/>
                <w:lang w:val="lv-LV"/>
              </w:rPr>
            </w:pPr>
          </w:p>
        </w:tc>
      </w:tr>
      <w:tr w:rsidR="00B55314" w:rsidRPr="005C5E65" w14:paraId="68DB5FF1" w14:textId="77777777" w:rsidTr="00F545C0">
        <w:tc>
          <w:tcPr>
            <w:tcW w:w="3256" w:type="dxa"/>
            <w:gridSpan w:val="2"/>
          </w:tcPr>
          <w:p w14:paraId="5005892A" w14:textId="77777777" w:rsidR="00B55314" w:rsidRPr="005C5E65" w:rsidRDefault="00B55314"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stiprās puses</w:t>
            </w:r>
          </w:p>
        </w:tc>
        <w:tc>
          <w:tcPr>
            <w:tcW w:w="10447" w:type="dxa"/>
            <w:gridSpan w:val="3"/>
          </w:tcPr>
          <w:p w14:paraId="7F6BE273" w14:textId="77777777" w:rsidR="00B55314" w:rsidRPr="005C5E65" w:rsidRDefault="00B55314" w:rsidP="001B1497">
            <w:pPr>
              <w:jc w:val="both"/>
              <w:rPr>
                <w:rFonts w:ascii="Times New Roman" w:hAnsi="Times New Roman" w:cs="Times New Roman"/>
                <w:sz w:val="20"/>
                <w:szCs w:val="20"/>
                <w:lang w:val="lv-LV"/>
              </w:rPr>
            </w:pPr>
          </w:p>
        </w:tc>
      </w:tr>
      <w:tr w:rsidR="00B55314" w:rsidRPr="005C5E65" w14:paraId="1628AC79" w14:textId="77777777" w:rsidTr="00F545C0">
        <w:tc>
          <w:tcPr>
            <w:tcW w:w="3256" w:type="dxa"/>
            <w:gridSpan w:val="2"/>
          </w:tcPr>
          <w:p w14:paraId="42FC9EA8" w14:textId="77777777" w:rsidR="00B55314" w:rsidRPr="005C5E65" w:rsidRDefault="00B55314"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turpmākās attīstības vajadzības</w:t>
            </w:r>
          </w:p>
        </w:tc>
        <w:tc>
          <w:tcPr>
            <w:tcW w:w="10447" w:type="dxa"/>
            <w:gridSpan w:val="3"/>
          </w:tcPr>
          <w:p w14:paraId="705F6167" w14:textId="77777777" w:rsidR="00B55314" w:rsidRPr="005C5E65" w:rsidRDefault="00B55314" w:rsidP="001B1497">
            <w:pPr>
              <w:jc w:val="both"/>
              <w:rPr>
                <w:rFonts w:ascii="Times New Roman" w:hAnsi="Times New Roman" w:cs="Times New Roman"/>
                <w:sz w:val="20"/>
                <w:szCs w:val="20"/>
                <w:lang w:val="lv-LV"/>
              </w:rPr>
            </w:pPr>
          </w:p>
        </w:tc>
      </w:tr>
    </w:tbl>
    <w:p w14:paraId="319045CB" w14:textId="77777777" w:rsidR="00B55314" w:rsidRDefault="00B55314" w:rsidP="00E81F51">
      <w:pPr>
        <w:spacing w:after="0"/>
        <w:jc w:val="center"/>
        <w:rPr>
          <w:rFonts w:ascii="Times New Roman" w:hAnsi="Times New Roman" w:cs="Times New Roman"/>
          <w:lang w:val="lv-LV"/>
        </w:rPr>
      </w:pPr>
    </w:p>
    <w:p w14:paraId="2A304B9D" w14:textId="77777777" w:rsidR="00B55314" w:rsidRDefault="00B55314" w:rsidP="00E81F51">
      <w:pPr>
        <w:spacing w:after="0"/>
        <w:jc w:val="center"/>
        <w:rPr>
          <w:rFonts w:ascii="Times New Roman" w:hAnsi="Times New Roman" w:cs="Times New Roman"/>
          <w:lang w:val="lv-LV"/>
        </w:rPr>
      </w:pPr>
    </w:p>
    <w:p w14:paraId="60180833" w14:textId="77777777" w:rsidR="00CC1FF0" w:rsidRDefault="00CC1FF0" w:rsidP="00E81F51">
      <w:pPr>
        <w:spacing w:after="0"/>
        <w:jc w:val="center"/>
        <w:rPr>
          <w:rFonts w:ascii="Times New Roman" w:hAnsi="Times New Roman" w:cs="Times New Roman"/>
          <w:b/>
          <w:bCs/>
          <w:caps/>
          <w:lang w:val="lv-LV"/>
        </w:rPr>
      </w:pPr>
      <w:r>
        <w:rPr>
          <w:rFonts w:ascii="Times New Roman" w:hAnsi="Times New Roman" w:cs="Times New Roman"/>
          <w:b/>
          <w:bCs/>
          <w:caps/>
          <w:lang w:val="lv-LV"/>
        </w:rPr>
        <w:br w:type="page"/>
      </w:r>
    </w:p>
    <w:p w14:paraId="2FE8292F" w14:textId="16413EEF" w:rsidR="00E81F51" w:rsidRPr="00383A78" w:rsidRDefault="00E81F51" w:rsidP="00E81F51">
      <w:pPr>
        <w:spacing w:after="0"/>
        <w:jc w:val="center"/>
        <w:rPr>
          <w:rFonts w:ascii="Times New Roman" w:hAnsi="Times New Roman" w:cs="Times New Roman"/>
          <w:b/>
          <w:bCs/>
          <w:caps/>
          <w:lang w:val="lv-LV"/>
        </w:rPr>
      </w:pPr>
      <w:r w:rsidRPr="00383A78">
        <w:rPr>
          <w:rFonts w:ascii="Times New Roman" w:hAnsi="Times New Roman" w:cs="Times New Roman"/>
          <w:b/>
          <w:bCs/>
          <w:caps/>
          <w:lang w:val="lv-LV"/>
        </w:rPr>
        <w:lastRenderedPageBreak/>
        <w:t>Kritērijs “Atbalsts un sadarbība”</w:t>
      </w:r>
    </w:p>
    <w:p w14:paraId="01013A6C" w14:textId="3D13BD10" w:rsidR="00E81F51" w:rsidRDefault="00E81F51" w:rsidP="00E81F51">
      <w:pPr>
        <w:spacing w:after="0"/>
        <w:jc w:val="center"/>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290"/>
        <w:gridCol w:w="3076"/>
      </w:tblGrid>
      <w:tr w:rsidR="00383A78" w:rsidRPr="005C5E65" w14:paraId="41122B83" w14:textId="77777777" w:rsidTr="00B17BAA">
        <w:tc>
          <w:tcPr>
            <w:tcW w:w="704" w:type="dxa"/>
          </w:tcPr>
          <w:p w14:paraId="7787F6BB"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NPK</w:t>
            </w:r>
          </w:p>
        </w:tc>
        <w:tc>
          <w:tcPr>
            <w:tcW w:w="2552" w:type="dxa"/>
          </w:tcPr>
          <w:p w14:paraId="36115321"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Rezultatīvais rādītājs</w:t>
            </w:r>
          </w:p>
        </w:tc>
        <w:tc>
          <w:tcPr>
            <w:tcW w:w="5081" w:type="dxa"/>
          </w:tcPr>
          <w:p w14:paraId="51AEE1BE"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Situācijas analīzei</w:t>
            </w:r>
          </w:p>
        </w:tc>
        <w:tc>
          <w:tcPr>
            <w:tcW w:w="2290" w:type="dxa"/>
          </w:tcPr>
          <w:p w14:paraId="3D171E2D"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Analīze, izmantojot LEAN pieeju</w:t>
            </w:r>
          </w:p>
        </w:tc>
        <w:tc>
          <w:tcPr>
            <w:tcW w:w="3076" w:type="dxa"/>
          </w:tcPr>
          <w:p w14:paraId="3AED6A42"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Kontroljautājumi</w:t>
            </w:r>
          </w:p>
        </w:tc>
      </w:tr>
      <w:tr w:rsidR="00C63BA6" w14:paraId="6E22A132" w14:textId="77777777" w:rsidTr="00B17BAA">
        <w:tc>
          <w:tcPr>
            <w:tcW w:w="704" w:type="dxa"/>
            <w:vMerge w:val="restart"/>
          </w:tcPr>
          <w:p w14:paraId="711C09A4" w14:textId="76595328"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RR 1</w:t>
            </w:r>
          </w:p>
        </w:tc>
        <w:tc>
          <w:tcPr>
            <w:tcW w:w="2552" w:type="dxa"/>
            <w:vMerge w:val="restart"/>
          </w:tcPr>
          <w:p w14:paraId="58593149" w14:textId="77777777" w:rsidR="00C63BA6"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Izglītības iestādes vadītāja sadarbības kvalitāte ar izglītības iestādes dibinātāju un/vai pašvaldību</w:t>
            </w:r>
          </w:p>
          <w:p w14:paraId="3FFE00F5" w14:textId="77777777" w:rsidR="00790D88" w:rsidRDefault="00790D88" w:rsidP="00383A78">
            <w:pPr>
              <w:jc w:val="both"/>
              <w:rPr>
                <w:rFonts w:ascii="Times New Roman" w:hAnsi="Times New Roman" w:cs="Times New Roman"/>
                <w:sz w:val="20"/>
                <w:szCs w:val="20"/>
                <w:lang w:val="lv-LV"/>
              </w:rPr>
            </w:pPr>
          </w:p>
          <w:p w14:paraId="5BAADC9A" w14:textId="0E779172" w:rsidR="00790D88" w:rsidRPr="005C5E65" w:rsidRDefault="00790D88"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44DDDBE2" w14:textId="3C2311AB" w:rsidR="00C63BA6" w:rsidRPr="005C5E65" w:rsidRDefault="002B59B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 xml:space="preserve">Izglītības iestādes vadītājs veido mērķtiecīgu sadarbību ar dibinātāju (pamatā Izglītības pārvaldi/izglītības speciālistu, dažkārt ar domes vadību), tomēr tiek uzklausīts pēc būtības tikai dažkārt, pamatā saņemot atbildi, ka visu var darīt uz iekšējo līdzekļu optimizācijas rēķina. Tas pakāpeniski pāris gadu laikā noved pie situācijas, kurā dibinātāja pārstāvjiem ir atšķirīgs redzējums par izglītības iestādes attīstību. </w:t>
            </w:r>
            <w:r w:rsidRPr="005C5E65">
              <w:rPr>
                <w:rFonts w:ascii="Times New Roman" w:hAnsi="Times New Roman" w:cs="Times New Roman"/>
                <w:i/>
                <w:iCs/>
                <w:sz w:val="20"/>
                <w:szCs w:val="20"/>
                <w:lang w:val="lv-LV"/>
              </w:rPr>
              <w:t xml:space="preserve">No līderības skatu punkta, kāda veida izglītības iestādes vadītāja redzējums un rīcība šajā situācijā būtu uzskatāma par </w:t>
            </w:r>
            <w:proofErr w:type="spellStart"/>
            <w:r w:rsidRPr="005C5E65">
              <w:rPr>
                <w:rFonts w:ascii="Times New Roman" w:hAnsi="Times New Roman" w:cs="Times New Roman"/>
                <w:i/>
                <w:iCs/>
                <w:sz w:val="20"/>
                <w:szCs w:val="20"/>
                <w:lang w:val="lv-LV"/>
              </w:rPr>
              <w:t>proaktīvu</w:t>
            </w:r>
            <w:proofErr w:type="spellEnd"/>
            <w:r w:rsidRPr="005C5E65">
              <w:rPr>
                <w:rFonts w:ascii="Times New Roman" w:hAnsi="Times New Roman" w:cs="Times New Roman"/>
                <w:i/>
                <w:iCs/>
                <w:sz w:val="20"/>
                <w:szCs w:val="20"/>
                <w:lang w:val="lv-LV"/>
              </w:rPr>
              <w:t xml:space="preserve"> un kāda par reaktīvu? Kādi vadītāja profesionālās darbības praktiskie instrumenti ir noderīgi šāda veida situācijās, ar kuriem var ietekmēt lēmuma pieņemšanu un darbība būtu ētiska?</w:t>
            </w:r>
          </w:p>
        </w:tc>
        <w:tc>
          <w:tcPr>
            <w:tcW w:w="2290" w:type="dxa"/>
          </w:tcPr>
          <w:p w14:paraId="0E494213"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2B7885A1"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49AB4A34"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4B4A8921"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3076" w:type="dxa"/>
            <w:vMerge w:val="restart"/>
          </w:tcPr>
          <w:p w14:paraId="44DAC2F4" w14:textId="77777777" w:rsidR="00C63BA6" w:rsidRDefault="00E110B3" w:rsidP="00383A78">
            <w:pPr>
              <w:jc w:val="both"/>
              <w:rPr>
                <w:rFonts w:ascii="Times New Roman" w:hAnsi="Times New Roman" w:cs="Times New Roman"/>
                <w:sz w:val="20"/>
                <w:szCs w:val="20"/>
                <w:lang w:val="lv-LV"/>
              </w:rPr>
            </w:pPr>
            <w:r w:rsidRPr="00E110B3">
              <w:rPr>
                <w:rFonts w:ascii="Times New Roman" w:hAnsi="Times New Roman" w:cs="Times New Roman"/>
                <w:sz w:val="20"/>
                <w:szCs w:val="20"/>
                <w:lang w:val="lv-LV"/>
              </w:rPr>
              <w:t xml:space="preserve">1. </w:t>
            </w:r>
            <w:r>
              <w:rPr>
                <w:rFonts w:ascii="Times New Roman" w:hAnsi="Times New Roman" w:cs="Times New Roman"/>
                <w:sz w:val="20"/>
                <w:szCs w:val="20"/>
                <w:lang w:val="lv-LV"/>
              </w:rPr>
              <w:t>Vai Jūs sadarbojaties ar dibinātāju (domes vadība, izglītības pārvalde, uzņēmuma īpašnieks, biedrības valde u.tml.) piecu būtiskāko funkciju īstenošan</w:t>
            </w:r>
            <w:r w:rsidR="00B17BAA">
              <w:rPr>
                <w:rFonts w:ascii="Times New Roman" w:hAnsi="Times New Roman" w:cs="Times New Roman"/>
                <w:sz w:val="20"/>
                <w:szCs w:val="20"/>
                <w:lang w:val="lv-LV"/>
              </w:rPr>
              <w:t>ā</w:t>
            </w:r>
            <w:r>
              <w:rPr>
                <w:rFonts w:ascii="Times New Roman" w:hAnsi="Times New Roman" w:cs="Times New Roman"/>
                <w:sz w:val="20"/>
                <w:szCs w:val="20"/>
                <w:lang w:val="lv-LV"/>
              </w:rPr>
              <w:t xml:space="preserve"> (stratēģiskā iestādes attīstība, pedagogu profesionālās kompetences pilnveide, izglītības kvalitātes mērķu definēšana, infrastruktūras un resursu nodrošināšana</w:t>
            </w:r>
            <w:r w:rsidR="00B17BAA">
              <w:rPr>
                <w:rFonts w:ascii="Times New Roman" w:hAnsi="Times New Roman" w:cs="Times New Roman"/>
                <w:sz w:val="20"/>
                <w:szCs w:val="20"/>
                <w:lang w:val="lv-LV"/>
              </w:rPr>
              <w:t>, līdzdalība dibinātāja stratēģisko mērķu sasniegšanā) un esat šīs sadarbības iniciators, kas tādējādi sasniedz un pārsniedz iestādes darbības definētos mērķus (ļoti labi) vai arī sekmīgi īstenojat lielāko daļu no funkcijām un pamatā sasniedzat definētos mērķus (labi)?</w:t>
            </w:r>
          </w:p>
          <w:p w14:paraId="4E87EEF9" w14:textId="77777777" w:rsidR="00B17BAA" w:rsidRDefault="00B17BAA"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2. Vai izglītības iestādes personāls vadītāja profesionālās darbības rezultātā spēj objektīvi definēt savu personīgo atbildību par profesionālās kompetences pilnveidi (ļoti labi) vai arī daļai pedagogu ir raksturīga šāda izpratne (labi), vai arī personālam nav skaidra viņu personiskā atbildība (jāpilnveido)?</w:t>
            </w:r>
          </w:p>
          <w:p w14:paraId="057B8179" w14:textId="20D50526" w:rsidR="00B17BAA" w:rsidRPr="00E110B3" w:rsidRDefault="00B17BAA"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3. Vai sadarbības ar dibinātāju rezultātā izglītības iestādē ir pieejams optimāls infrastruktūras un resursu apjoms (labi) vai minimums (jāpilnveido)?</w:t>
            </w:r>
          </w:p>
        </w:tc>
      </w:tr>
      <w:tr w:rsidR="00C63BA6" w14:paraId="0C8CA789" w14:textId="77777777" w:rsidTr="00B17BAA">
        <w:tc>
          <w:tcPr>
            <w:tcW w:w="704" w:type="dxa"/>
            <w:vMerge/>
          </w:tcPr>
          <w:p w14:paraId="418EFBBE" w14:textId="77777777" w:rsidR="00C63BA6" w:rsidRPr="005C5E65" w:rsidRDefault="00C63BA6" w:rsidP="00383A78">
            <w:pPr>
              <w:jc w:val="both"/>
              <w:rPr>
                <w:rFonts w:ascii="Times New Roman" w:hAnsi="Times New Roman" w:cs="Times New Roman"/>
                <w:sz w:val="20"/>
                <w:szCs w:val="20"/>
                <w:lang w:val="lv-LV"/>
              </w:rPr>
            </w:pPr>
          </w:p>
        </w:tc>
        <w:tc>
          <w:tcPr>
            <w:tcW w:w="2552" w:type="dxa"/>
            <w:vMerge/>
          </w:tcPr>
          <w:p w14:paraId="255C762D" w14:textId="77777777" w:rsidR="00C63BA6" w:rsidRPr="005C5E65" w:rsidRDefault="00C63BA6" w:rsidP="00383A78">
            <w:pPr>
              <w:jc w:val="both"/>
              <w:rPr>
                <w:rFonts w:ascii="Times New Roman" w:hAnsi="Times New Roman" w:cs="Times New Roman"/>
                <w:sz w:val="20"/>
                <w:szCs w:val="20"/>
                <w:lang w:val="lv-LV"/>
              </w:rPr>
            </w:pPr>
          </w:p>
        </w:tc>
        <w:tc>
          <w:tcPr>
            <w:tcW w:w="5081" w:type="dxa"/>
          </w:tcPr>
          <w:p w14:paraId="672E6121" w14:textId="75571E25" w:rsidR="00C63BA6" w:rsidRPr="005C5E65" w:rsidRDefault="00DE74B3"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I</w:t>
            </w:r>
            <w:r w:rsidR="002B59B6" w:rsidRPr="005C5E65">
              <w:rPr>
                <w:rFonts w:ascii="Times New Roman" w:hAnsi="Times New Roman" w:cs="Times New Roman"/>
                <w:sz w:val="20"/>
                <w:szCs w:val="20"/>
                <w:lang w:val="lv-LV"/>
              </w:rPr>
              <w:t xml:space="preserve">estādes vadītājs </w:t>
            </w:r>
            <w:r w:rsidR="006507EB" w:rsidRPr="005C5E65">
              <w:rPr>
                <w:rFonts w:ascii="Times New Roman" w:hAnsi="Times New Roman" w:cs="Times New Roman"/>
                <w:sz w:val="20"/>
                <w:szCs w:val="20"/>
                <w:lang w:val="lv-LV"/>
              </w:rPr>
              <w:t xml:space="preserve">strādā privātā izglītības iestādē. Dibinātāja un darbinieka attiecības ir labas un lietišķas. Iestādes galvenais uzdevums ir spēt sabalansēt izglītības kvalitāti, izglītības iestādes ilgtspēju un dibinātāja vēlmi pelnīt. Pēc akreditācijas tiek saņemti veicamie uzdevumi, kuri norāda uz nepieciešamību papildināt izglītības iestādes materiāltehnisko bāzi, pilnveidot pedagogu sadarbību izglītības procesā, nodrošināt pedagogu profesionālās kompetences pilnveidi un palielināt praktisko nodarbību daudzumu izglītības programmas apguvē. </w:t>
            </w:r>
            <w:r w:rsidR="006507EB" w:rsidRPr="005C5E65">
              <w:rPr>
                <w:rFonts w:ascii="Times New Roman" w:hAnsi="Times New Roman" w:cs="Times New Roman"/>
                <w:i/>
                <w:iCs/>
                <w:sz w:val="20"/>
                <w:szCs w:val="20"/>
                <w:lang w:val="lv-LV"/>
              </w:rPr>
              <w:t>Par ko šajā situācijā ir atbildīgs izglītības iestādes dibinātājs un par ko iestādes vadītājs? Ko un kā darot vadītājs var sabalansēt izglītības kvalitātes, iestādes ilgtspējas un peļņas vajadzības, vadot šo izglītības iestādi? Kur rodas lielākie izaicinājumi un kādi ir praktiskie risinājumi?</w:t>
            </w:r>
          </w:p>
        </w:tc>
        <w:tc>
          <w:tcPr>
            <w:tcW w:w="2290" w:type="dxa"/>
          </w:tcPr>
          <w:p w14:paraId="79512572"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39168D49"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31370190"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2643B533"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3076" w:type="dxa"/>
            <w:vMerge/>
          </w:tcPr>
          <w:p w14:paraId="0E8B2EBC" w14:textId="77777777" w:rsidR="00C63BA6" w:rsidRDefault="00C63BA6" w:rsidP="00383A78">
            <w:pPr>
              <w:jc w:val="both"/>
              <w:rPr>
                <w:rFonts w:ascii="Times New Roman" w:hAnsi="Times New Roman" w:cs="Times New Roman"/>
                <w:lang w:val="lv-LV"/>
              </w:rPr>
            </w:pPr>
          </w:p>
        </w:tc>
      </w:tr>
      <w:tr w:rsidR="00383A78" w:rsidRPr="005C5E65" w14:paraId="31C71886" w14:textId="77777777" w:rsidTr="002B59B6">
        <w:tc>
          <w:tcPr>
            <w:tcW w:w="3256" w:type="dxa"/>
            <w:gridSpan w:val="2"/>
          </w:tcPr>
          <w:p w14:paraId="0B03DFF4" w14:textId="700DB095" w:rsidR="00383A78" w:rsidRPr="005C5E65" w:rsidRDefault="00383A78" w:rsidP="00383A78">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Mani secinājumi pēc situāciju analīzes pie RR1</w:t>
            </w:r>
          </w:p>
        </w:tc>
        <w:tc>
          <w:tcPr>
            <w:tcW w:w="10447" w:type="dxa"/>
            <w:gridSpan w:val="3"/>
          </w:tcPr>
          <w:p w14:paraId="2EB35B6C" w14:textId="77777777" w:rsidR="00383A78" w:rsidRPr="005C5E65" w:rsidRDefault="00383A78" w:rsidP="00383A78">
            <w:pPr>
              <w:jc w:val="both"/>
              <w:rPr>
                <w:rFonts w:ascii="Times New Roman" w:hAnsi="Times New Roman" w:cs="Times New Roman"/>
                <w:sz w:val="20"/>
                <w:szCs w:val="20"/>
                <w:lang w:val="lv-LV"/>
              </w:rPr>
            </w:pPr>
          </w:p>
        </w:tc>
      </w:tr>
      <w:tr w:rsidR="00383A78" w:rsidRPr="005C5E65" w14:paraId="29526D31" w14:textId="77777777" w:rsidTr="002B59B6">
        <w:tc>
          <w:tcPr>
            <w:tcW w:w="3256" w:type="dxa"/>
            <w:gridSpan w:val="2"/>
          </w:tcPr>
          <w:p w14:paraId="3E04A1CC" w14:textId="77777777" w:rsidR="00383A78" w:rsidRPr="005C5E65" w:rsidRDefault="00383A78" w:rsidP="00383A78">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stiprās puses</w:t>
            </w:r>
          </w:p>
        </w:tc>
        <w:tc>
          <w:tcPr>
            <w:tcW w:w="10447" w:type="dxa"/>
            <w:gridSpan w:val="3"/>
          </w:tcPr>
          <w:p w14:paraId="52BFF623" w14:textId="77777777" w:rsidR="00383A78" w:rsidRPr="005C5E65" w:rsidRDefault="00383A78" w:rsidP="00383A78">
            <w:pPr>
              <w:jc w:val="both"/>
              <w:rPr>
                <w:rFonts w:ascii="Times New Roman" w:hAnsi="Times New Roman" w:cs="Times New Roman"/>
                <w:sz w:val="20"/>
                <w:szCs w:val="20"/>
                <w:lang w:val="lv-LV"/>
              </w:rPr>
            </w:pPr>
          </w:p>
        </w:tc>
      </w:tr>
      <w:tr w:rsidR="00383A78" w:rsidRPr="005C5E65" w14:paraId="542F5307" w14:textId="77777777" w:rsidTr="002B59B6">
        <w:tc>
          <w:tcPr>
            <w:tcW w:w="3256" w:type="dxa"/>
            <w:gridSpan w:val="2"/>
          </w:tcPr>
          <w:p w14:paraId="5A33A76C" w14:textId="77777777" w:rsidR="00383A78" w:rsidRPr="005C5E65" w:rsidRDefault="00383A78" w:rsidP="00383A78">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turpmākās attīstības vajadzības</w:t>
            </w:r>
          </w:p>
        </w:tc>
        <w:tc>
          <w:tcPr>
            <w:tcW w:w="10447" w:type="dxa"/>
            <w:gridSpan w:val="3"/>
          </w:tcPr>
          <w:p w14:paraId="0AAAC409" w14:textId="77777777" w:rsidR="00383A78" w:rsidRPr="005C5E65" w:rsidRDefault="00383A78" w:rsidP="00383A78">
            <w:pPr>
              <w:jc w:val="both"/>
              <w:rPr>
                <w:rFonts w:ascii="Times New Roman" w:hAnsi="Times New Roman" w:cs="Times New Roman"/>
                <w:sz w:val="20"/>
                <w:szCs w:val="20"/>
                <w:lang w:val="lv-LV"/>
              </w:rPr>
            </w:pPr>
          </w:p>
        </w:tc>
      </w:tr>
    </w:tbl>
    <w:p w14:paraId="3948DFBC" w14:textId="32B3FEA8" w:rsidR="001B4125" w:rsidRDefault="001B4125" w:rsidP="00383A78">
      <w:pPr>
        <w:spacing w:after="0"/>
        <w:jc w:val="both"/>
        <w:rPr>
          <w:rFonts w:ascii="Times New Roman" w:hAnsi="Times New Roman" w:cs="Times New Roman"/>
          <w:lang w:val="lv-LV"/>
        </w:rPr>
      </w:pPr>
      <w:r>
        <w:rPr>
          <w:rFonts w:ascii="Times New Roman" w:hAnsi="Times New Roman" w:cs="Times New Roman"/>
          <w:lang w:val="lv-LV"/>
        </w:rPr>
        <w:br w:type="page"/>
      </w:r>
    </w:p>
    <w:tbl>
      <w:tblPr>
        <w:tblStyle w:val="TableGrid"/>
        <w:tblW w:w="13703" w:type="dxa"/>
        <w:tblLook w:val="04A0" w:firstRow="1" w:lastRow="0" w:firstColumn="1" w:lastColumn="0" w:noHBand="0" w:noVBand="1"/>
      </w:tblPr>
      <w:tblGrid>
        <w:gridCol w:w="704"/>
        <w:gridCol w:w="2552"/>
        <w:gridCol w:w="5081"/>
        <w:gridCol w:w="2669"/>
        <w:gridCol w:w="2697"/>
      </w:tblGrid>
      <w:tr w:rsidR="00383A78" w:rsidRPr="005C5E65" w14:paraId="684EFA43" w14:textId="77777777" w:rsidTr="001B4125">
        <w:tc>
          <w:tcPr>
            <w:tcW w:w="704" w:type="dxa"/>
          </w:tcPr>
          <w:p w14:paraId="5BAD580F"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lastRenderedPageBreak/>
              <w:t>NPK</w:t>
            </w:r>
          </w:p>
        </w:tc>
        <w:tc>
          <w:tcPr>
            <w:tcW w:w="2552" w:type="dxa"/>
          </w:tcPr>
          <w:p w14:paraId="24182539"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Rezultatīvais rādītājs</w:t>
            </w:r>
          </w:p>
        </w:tc>
        <w:tc>
          <w:tcPr>
            <w:tcW w:w="5081" w:type="dxa"/>
          </w:tcPr>
          <w:p w14:paraId="4D58B327"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Situācijas analīzei</w:t>
            </w:r>
          </w:p>
        </w:tc>
        <w:tc>
          <w:tcPr>
            <w:tcW w:w="2669" w:type="dxa"/>
          </w:tcPr>
          <w:p w14:paraId="5EDDC8E4"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Analīze, izmantojot LEAN pieeju</w:t>
            </w:r>
          </w:p>
        </w:tc>
        <w:tc>
          <w:tcPr>
            <w:tcW w:w="2697" w:type="dxa"/>
          </w:tcPr>
          <w:p w14:paraId="7D70B7FA"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Kontroljautājumi</w:t>
            </w:r>
          </w:p>
        </w:tc>
      </w:tr>
      <w:tr w:rsidR="00C63BA6" w14:paraId="3DEED3D9" w14:textId="77777777" w:rsidTr="001B4125">
        <w:tc>
          <w:tcPr>
            <w:tcW w:w="704" w:type="dxa"/>
            <w:vMerge w:val="restart"/>
          </w:tcPr>
          <w:p w14:paraId="38E3D3B4" w14:textId="2D3E3B0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RR 2</w:t>
            </w:r>
          </w:p>
        </w:tc>
        <w:tc>
          <w:tcPr>
            <w:tcW w:w="2552" w:type="dxa"/>
            <w:vMerge w:val="restart"/>
          </w:tcPr>
          <w:p w14:paraId="33000D98" w14:textId="77777777" w:rsidR="00C63BA6" w:rsidRDefault="00C63BA6" w:rsidP="001B1497">
            <w:pPr>
              <w:jc w:val="both"/>
              <w:rPr>
                <w:rFonts w:ascii="Times New Roman" w:hAnsi="Times New Roman" w:cs="Times New Roman"/>
                <w:sz w:val="20"/>
                <w:szCs w:val="20"/>
                <w:lang w:val="lv-LV"/>
              </w:rPr>
            </w:pPr>
            <w:r w:rsidRPr="001B4125">
              <w:rPr>
                <w:rFonts w:ascii="Times New Roman" w:hAnsi="Times New Roman" w:cs="Times New Roman"/>
                <w:sz w:val="20"/>
                <w:szCs w:val="20"/>
                <w:lang w:val="lv-LV"/>
              </w:rPr>
              <w:t>Izglītības iestādes vadītāja sadarbības kvalitāte ar vietējo kopienu un/vai nozares organizācijām</w:t>
            </w:r>
          </w:p>
          <w:p w14:paraId="073F31FF" w14:textId="77777777" w:rsidR="00790D88" w:rsidRDefault="00790D88" w:rsidP="001B1497">
            <w:pPr>
              <w:jc w:val="both"/>
              <w:rPr>
                <w:rFonts w:ascii="Times New Roman" w:hAnsi="Times New Roman" w:cs="Times New Roman"/>
                <w:sz w:val="20"/>
                <w:szCs w:val="20"/>
                <w:lang w:val="lv-LV"/>
              </w:rPr>
            </w:pPr>
          </w:p>
          <w:p w14:paraId="173D616E" w14:textId="1E6DC43A" w:rsidR="00790D88" w:rsidRPr="001B4125" w:rsidRDefault="00790D88"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28CF85EA" w14:textId="63B55F7D" w:rsidR="00E278F3" w:rsidRPr="001B4125" w:rsidRDefault="00E278F3"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Izglītības iestādes vadītājs ir vietējās pašvaldības / domes deputāts</w:t>
            </w:r>
            <w:r w:rsidR="003661E3">
              <w:rPr>
                <w:rFonts w:ascii="Times New Roman" w:hAnsi="Times New Roman" w:cs="Times New Roman"/>
                <w:sz w:val="20"/>
                <w:szCs w:val="20"/>
                <w:lang w:val="lv-LV"/>
              </w:rPr>
              <w:t xml:space="preserve"> vai arī kāds viņa ģimenes loceklis ir domes deputāts / darbinieks</w:t>
            </w:r>
            <w:r>
              <w:rPr>
                <w:rFonts w:ascii="Times New Roman" w:hAnsi="Times New Roman" w:cs="Times New Roman"/>
                <w:sz w:val="20"/>
                <w:szCs w:val="20"/>
                <w:lang w:val="lv-LV"/>
              </w:rPr>
              <w:t>. Praktiskajā dzīvē tas nodrošina vadītāja regulāru iesaisti pašvaldības dibinātajās aktivitātēs un pasākumos, kā arī dod iespēju īstenot dažādus projektus</w:t>
            </w:r>
            <w:r w:rsidR="003661E3">
              <w:rPr>
                <w:rFonts w:ascii="Times New Roman" w:hAnsi="Times New Roman" w:cs="Times New Roman"/>
                <w:sz w:val="20"/>
                <w:szCs w:val="20"/>
                <w:lang w:val="lv-LV"/>
              </w:rPr>
              <w:t xml:space="preserve"> u.tml</w:t>
            </w:r>
            <w:r>
              <w:rPr>
                <w:rFonts w:ascii="Times New Roman" w:hAnsi="Times New Roman" w:cs="Times New Roman"/>
                <w:sz w:val="20"/>
                <w:szCs w:val="20"/>
                <w:lang w:val="lv-LV"/>
              </w:rPr>
              <w:t xml:space="preserve">. </w:t>
            </w:r>
            <w:r w:rsidRPr="003661E3">
              <w:rPr>
                <w:rFonts w:ascii="Times New Roman" w:hAnsi="Times New Roman" w:cs="Times New Roman"/>
                <w:i/>
                <w:iCs/>
                <w:sz w:val="20"/>
                <w:szCs w:val="20"/>
                <w:lang w:val="lv-LV"/>
              </w:rPr>
              <w:t xml:space="preserve">Kādēļ nav iespējams uzskatīt, ka šī ir vadītāja iniciēta un organizēta sadarbība ar vietējo kopienu un/vai nozari? </w:t>
            </w:r>
            <w:r w:rsidR="003661E3" w:rsidRPr="003661E3">
              <w:rPr>
                <w:rFonts w:ascii="Times New Roman" w:hAnsi="Times New Roman" w:cs="Times New Roman"/>
                <w:i/>
                <w:iCs/>
                <w:sz w:val="20"/>
                <w:szCs w:val="20"/>
                <w:lang w:val="lv-LV"/>
              </w:rPr>
              <w:t xml:space="preserve">Kāda veida ētiskas problēmas rodas vadītāja praktiskajā darbībā šajā situācijā? Kādi vadītāja personiskie principi / vērtības / rīcība </w:t>
            </w:r>
            <w:r w:rsidR="00DE74B3">
              <w:rPr>
                <w:rFonts w:ascii="Times New Roman" w:hAnsi="Times New Roman" w:cs="Times New Roman"/>
                <w:i/>
                <w:iCs/>
                <w:sz w:val="20"/>
                <w:szCs w:val="20"/>
                <w:lang w:val="lv-LV"/>
              </w:rPr>
              <w:t>ļautu</w:t>
            </w:r>
            <w:r w:rsidR="003661E3" w:rsidRPr="003661E3">
              <w:rPr>
                <w:rFonts w:ascii="Times New Roman" w:hAnsi="Times New Roman" w:cs="Times New Roman"/>
                <w:i/>
                <w:iCs/>
                <w:sz w:val="20"/>
                <w:szCs w:val="20"/>
                <w:lang w:val="lv-LV"/>
              </w:rPr>
              <w:t xml:space="preserve"> šāda veida ētiskās dilemmas atrisināt?</w:t>
            </w:r>
          </w:p>
        </w:tc>
        <w:tc>
          <w:tcPr>
            <w:tcW w:w="2669" w:type="dxa"/>
          </w:tcPr>
          <w:p w14:paraId="3C512A64"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10D403A4"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309C5EBB"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79EAEF97"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val="restart"/>
          </w:tcPr>
          <w:p w14:paraId="166AA1A2" w14:textId="77777777" w:rsidR="00C63BA6" w:rsidRDefault="00FB65EE"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1. Vai veidojat sadarbību ar vietējo kopienu / nozares organizācijām</w:t>
            </w:r>
            <w:r w:rsidR="00E278F3">
              <w:rPr>
                <w:rFonts w:ascii="Times New Roman" w:hAnsi="Times New Roman" w:cs="Times New Roman"/>
                <w:sz w:val="20"/>
                <w:szCs w:val="20"/>
                <w:lang w:val="lv-LV"/>
              </w:rPr>
              <w:t xml:space="preserve"> pēc paša iniciatīvas un esat galvenais organizators sadarbībai (ļoti labi), regulāri iesaistāties sadarbībā (labi) vai arī dažkārt atbalstāt aktivitātes, pārstāvot izglītības iestādi (jāpilnveido)?</w:t>
            </w:r>
          </w:p>
          <w:p w14:paraId="44F674E2" w14:textId="522C2A32" w:rsidR="00E278F3" w:rsidRPr="001B4125" w:rsidRDefault="00E278F3"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2. Vai iniciējat dažādus pasākumus, projektus, aktivitātes vietējai kopienai / nozarei (ļoti labi)?</w:t>
            </w:r>
          </w:p>
        </w:tc>
      </w:tr>
      <w:tr w:rsidR="00C63BA6" w14:paraId="2EB78E02" w14:textId="77777777" w:rsidTr="001B4125">
        <w:tc>
          <w:tcPr>
            <w:tcW w:w="704" w:type="dxa"/>
            <w:vMerge/>
          </w:tcPr>
          <w:p w14:paraId="0E420C31" w14:textId="77777777" w:rsidR="00C63BA6" w:rsidRDefault="00C63BA6" w:rsidP="001B1497">
            <w:pPr>
              <w:jc w:val="both"/>
              <w:rPr>
                <w:rFonts w:ascii="Times New Roman" w:hAnsi="Times New Roman" w:cs="Times New Roman"/>
                <w:lang w:val="lv-LV"/>
              </w:rPr>
            </w:pPr>
          </w:p>
        </w:tc>
        <w:tc>
          <w:tcPr>
            <w:tcW w:w="2552" w:type="dxa"/>
            <w:vMerge/>
          </w:tcPr>
          <w:p w14:paraId="16DA7DE8" w14:textId="77777777" w:rsidR="00C63BA6" w:rsidRDefault="00C63BA6" w:rsidP="001B1497">
            <w:pPr>
              <w:jc w:val="both"/>
              <w:rPr>
                <w:rFonts w:ascii="Times New Roman" w:hAnsi="Times New Roman" w:cs="Times New Roman"/>
                <w:lang w:val="lv-LV"/>
              </w:rPr>
            </w:pPr>
          </w:p>
        </w:tc>
        <w:tc>
          <w:tcPr>
            <w:tcW w:w="5081" w:type="dxa"/>
          </w:tcPr>
          <w:p w14:paraId="571CF968" w14:textId="25FED484" w:rsidR="00C63BA6" w:rsidRPr="001B4125" w:rsidRDefault="003661E3"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iestādes vadītājs dažādos pasākumos un publiskajā vidē izsaka iebildumus pret valsts īstenotajām aktivitātēm nozarē/-s, ar kurām ir saistīts izglītības iestādes darbībā. Tomēr nav iespējams konstatēt, ka vadītājs būtu aktīvs kādas nozares organizācijas dalībnieks / biedrs. </w:t>
            </w:r>
            <w:r w:rsidRPr="003661E3">
              <w:rPr>
                <w:rFonts w:ascii="Times New Roman" w:hAnsi="Times New Roman" w:cs="Times New Roman"/>
                <w:i/>
                <w:iCs/>
                <w:sz w:val="20"/>
                <w:szCs w:val="20"/>
                <w:lang w:val="lv-LV"/>
              </w:rPr>
              <w:t>Par ko šī situācija, Jūsuprāt, liecina? Kā Jūs saprotat, ko nozīmē demokrātiska pārvaldība</w:t>
            </w:r>
            <w:r w:rsidR="00DE74B3">
              <w:rPr>
                <w:rFonts w:ascii="Times New Roman" w:hAnsi="Times New Roman" w:cs="Times New Roman"/>
                <w:i/>
                <w:iCs/>
                <w:sz w:val="20"/>
                <w:szCs w:val="20"/>
                <w:lang w:val="lv-LV"/>
              </w:rPr>
              <w:t>?</w:t>
            </w:r>
            <w:r w:rsidRPr="003661E3">
              <w:rPr>
                <w:rFonts w:ascii="Times New Roman" w:hAnsi="Times New Roman" w:cs="Times New Roman"/>
                <w:i/>
                <w:iCs/>
                <w:sz w:val="20"/>
                <w:szCs w:val="20"/>
                <w:lang w:val="lv-LV"/>
              </w:rPr>
              <w:t xml:space="preserve"> </w:t>
            </w:r>
            <w:r w:rsidR="00DE74B3">
              <w:rPr>
                <w:rFonts w:ascii="Times New Roman" w:hAnsi="Times New Roman" w:cs="Times New Roman"/>
                <w:i/>
                <w:iCs/>
                <w:sz w:val="20"/>
                <w:szCs w:val="20"/>
                <w:lang w:val="lv-LV"/>
              </w:rPr>
              <w:t>K</w:t>
            </w:r>
            <w:r w:rsidRPr="003661E3">
              <w:rPr>
                <w:rFonts w:ascii="Times New Roman" w:hAnsi="Times New Roman" w:cs="Times New Roman"/>
                <w:i/>
                <w:iCs/>
                <w:sz w:val="20"/>
                <w:szCs w:val="20"/>
                <w:lang w:val="lv-LV"/>
              </w:rPr>
              <w:t xml:space="preserve">āda rīcība apliecinātu vadītāja profesionālās darbības efektivitāti un kāda būtu uzskatāma par </w:t>
            </w:r>
            <w:proofErr w:type="spellStart"/>
            <w:r w:rsidRPr="003661E3">
              <w:rPr>
                <w:rFonts w:ascii="Times New Roman" w:hAnsi="Times New Roman" w:cs="Times New Roman"/>
                <w:i/>
                <w:iCs/>
                <w:sz w:val="20"/>
                <w:szCs w:val="20"/>
                <w:lang w:val="lv-LV"/>
              </w:rPr>
              <w:t>mazefektīvu</w:t>
            </w:r>
            <w:proofErr w:type="spellEnd"/>
            <w:r w:rsidRPr="003661E3">
              <w:rPr>
                <w:rFonts w:ascii="Times New Roman" w:hAnsi="Times New Roman" w:cs="Times New Roman"/>
                <w:i/>
                <w:iCs/>
                <w:sz w:val="20"/>
                <w:szCs w:val="20"/>
                <w:lang w:val="lv-LV"/>
              </w:rPr>
              <w:t xml:space="preserve"> rīcību?</w:t>
            </w:r>
          </w:p>
        </w:tc>
        <w:tc>
          <w:tcPr>
            <w:tcW w:w="2669" w:type="dxa"/>
          </w:tcPr>
          <w:p w14:paraId="0D98F99B"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40AC5539"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2E4E421A"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0B4AA37C"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tcPr>
          <w:p w14:paraId="496E7CD3" w14:textId="77777777" w:rsidR="00C63BA6" w:rsidRDefault="00C63BA6" w:rsidP="001B1497">
            <w:pPr>
              <w:jc w:val="both"/>
              <w:rPr>
                <w:rFonts w:ascii="Times New Roman" w:hAnsi="Times New Roman" w:cs="Times New Roman"/>
                <w:lang w:val="lv-LV"/>
              </w:rPr>
            </w:pPr>
          </w:p>
        </w:tc>
      </w:tr>
      <w:tr w:rsidR="00383A78" w:rsidRPr="005C5E65" w14:paraId="5DFB0BD0" w14:textId="77777777" w:rsidTr="001B4125">
        <w:tc>
          <w:tcPr>
            <w:tcW w:w="3256" w:type="dxa"/>
            <w:gridSpan w:val="2"/>
          </w:tcPr>
          <w:p w14:paraId="52CFB705" w14:textId="7B418793"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Mani secinājumi pēc situāciju analīzes pie RR2</w:t>
            </w:r>
          </w:p>
        </w:tc>
        <w:tc>
          <w:tcPr>
            <w:tcW w:w="10447" w:type="dxa"/>
            <w:gridSpan w:val="3"/>
          </w:tcPr>
          <w:p w14:paraId="05AD21EC"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2426AC2C" w14:textId="77777777" w:rsidTr="001B4125">
        <w:tc>
          <w:tcPr>
            <w:tcW w:w="3256" w:type="dxa"/>
            <w:gridSpan w:val="2"/>
          </w:tcPr>
          <w:p w14:paraId="0301036E"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stiprās puses</w:t>
            </w:r>
          </w:p>
        </w:tc>
        <w:tc>
          <w:tcPr>
            <w:tcW w:w="10447" w:type="dxa"/>
            <w:gridSpan w:val="3"/>
          </w:tcPr>
          <w:p w14:paraId="58ED56C5"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1ACA4316" w14:textId="77777777" w:rsidTr="001B4125">
        <w:tc>
          <w:tcPr>
            <w:tcW w:w="3256" w:type="dxa"/>
            <w:gridSpan w:val="2"/>
          </w:tcPr>
          <w:p w14:paraId="7AA7CDFA"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turpmākās attīstības vajadzības</w:t>
            </w:r>
          </w:p>
        </w:tc>
        <w:tc>
          <w:tcPr>
            <w:tcW w:w="10447" w:type="dxa"/>
            <w:gridSpan w:val="3"/>
          </w:tcPr>
          <w:p w14:paraId="1295E04A" w14:textId="77777777" w:rsidR="00383A78" w:rsidRPr="005C5E65" w:rsidRDefault="00383A78" w:rsidP="001B1497">
            <w:pPr>
              <w:jc w:val="both"/>
              <w:rPr>
                <w:rFonts w:ascii="Times New Roman" w:hAnsi="Times New Roman" w:cs="Times New Roman"/>
                <w:sz w:val="20"/>
                <w:szCs w:val="20"/>
                <w:lang w:val="lv-LV"/>
              </w:rPr>
            </w:pPr>
          </w:p>
        </w:tc>
      </w:tr>
    </w:tbl>
    <w:p w14:paraId="38B44A02" w14:textId="2D9A0090" w:rsidR="001B4125" w:rsidRDefault="001B4125" w:rsidP="00383A78">
      <w:pPr>
        <w:spacing w:after="0"/>
        <w:jc w:val="both"/>
        <w:rPr>
          <w:rFonts w:ascii="Times New Roman" w:hAnsi="Times New Roman" w:cs="Times New Roman"/>
          <w:lang w:val="lv-LV"/>
        </w:rPr>
      </w:pPr>
      <w:r>
        <w:rPr>
          <w:rFonts w:ascii="Times New Roman" w:hAnsi="Times New Roman" w:cs="Times New Roman"/>
          <w:lang w:val="lv-LV"/>
        </w:rPr>
        <w:br w:type="page"/>
      </w:r>
    </w:p>
    <w:p w14:paraId="0814695C" w14:textId="77777777" w:rsidR="00383A78" w:rsidRDefault="00383A78" w:rsidP="00383A78">
      <w:pPr>
        <w:spacing w:after="0"/>
        <w:jc w:val="both"/>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383A78" w:rsidRPr="005C5E65" w14:paraId="539AD7F2" w14:textId="77777777" w:rsidTr="00F42C50">
        <w:tc>
          <w:tcPr>
            <w:tcW w:w="704" w:type="dxa"/>
          </w:tcPr>
          <w:p w14:paraId="3C9D75DE"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NPK</w:t>
            </w:r>
          </w:p>
        </w:tc>
        <w:tc>
          <w:tcPr>
            <w:tcW w:w="2552" w:type="dxa"/>
          </w:tcPr>
          <w:p w14:paraId="7FBFA81A"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Rezultatīvais rādītājs</w:t>
            </w:r>
          </w:p>
        </w:tc>
        <w:tc>
          <w:tcPr>
            <w:tcW w:w="5081" w:type="dxa"/>
          </w:tcPr>
          <w:p w14:paraId="76A0E135"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Situācijas analīzei</w:t>
            </w:r>
          </w:p>
        </w:tc>
        <w:tc>
          <w:tcPr>
            <w:tcW w:w="2669" w:type="dxa"/>
          </w:tcPr>
          <w:p w14:paraId="14ECA086"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Analīze, izmantojot LEAN pieeju</w:t>
            </w:r>
          </w:p>
        </w:tc>
        <w:tc>
          <w:tcPr>
            <w:tcW w:w="2697" w:type="dxa"/>
          </w:tcPr>
          <w:p w14:paraId="54D6E84E"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Kontroljautājumi</w:t>
            </w:r>
          </w:p>
        </w:tc>
      </w:tr>
      <w:tr w:rsidR="00C63BA6" w14:paraId="5B76AD90" w14:textId="77777777" w:rsidTr="00F42C50">
        <w:tc>
          <w:tcPr>
            <w:tcW w:w="704" w:type="dxa"/>
            <w:vMerge w:val="restart"/>
          </w:tcPr>
          <w:p w14:paraId="765B300F" w14:textId="40AA9043"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RR 3</w:t>
            </w:r>
          </w:p>
        </w:tc>
        <w:tc>
          <w:tcPr>
            <w:tcW w:w="2552" w:type="dxa"/>
            <w:vMerge w:val="restart"/>
          </w:tcPr>
          <w:p w14:paraId="4BEF1E82" w14:textId="77777777" w:rsidR="00C63BA6" w:rsidRDefault="00C63BA6" w:rsidP="00383A78">
            <w:pPr>
              <w:jc w:val="both"/>
              <w:rPr>
                <w:rFonts w:ascii="Times New Roman" w:hAnsi="Times New Roman" w:cs="Times New Roman"/>
                <w:sz w:val="20"/>
                <w:szCs w:val="20"/>
                <w:lang w:val="lv-LV"/>
              </w:rPr>
            </w:pPr>
            <w:r w:rsidRPr="003661E3">
              <w:rPr>
                <w:rFonts w:ascii="Times New Roman" w:hAnsi="Times New Roman" w:cs="Times New Roman"/>
                <w:sz w:val="20"/>
                <w:szCs w:val="20"/>
                <w:lang w:val="lv-LV"/>
              </w:rPr>
              <w:t>Izglītības iestādes vadītāja rīcība veidojot izziņas un inovāciju organizācijas kultūru izglītības iestādē</w:t>
            </w:r>
          </w:p>
          <w:p w14:paraId="4EA6B1F3" w14:textId="77777777" w:rsidR="00790D88" w:rsidRDefault="00790D88" w:rsidP="00383A78">
            <w:pPr>
              <w:jc w:val="both"/>
              <w:rPr>
                <w:rFonts w:ascii="Times New Roman" w:hAnsi="Times New Roman" w:cs="Times New Roman"/>
                <w:sz w:val="20"/>
                <w:szCs w:val="20"/>
                <w:lang w:val="lv-LV"/>
              </w:rPr>
            </w:pPr>
          </w:p>
          <w:p w14:paraId="234FA4CA" w14:textId="6C05837A" w:rsidR="00790D88" w:rsidRPr="003661E3" w:rsidRDefault="00790D88"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41719E3E" w14:textId="1552F603" w:rsidR="00C63BA6" w:rsidRPr="00CF51A3" w:rsidRDefault="00F42C50"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iestādes vadītājs pēc kursiem konstatē, ka līdz šim nav </w:t>
            </w:r>
            <w:r w:rsidR="00A407C0">
              <w:rPr>
                <w:rFonts w:ascii="Times New Roman" w:hAnsi="Times New Roman" w:cs="Times New Roman"/>
                <w:sz w:val="20"/>
                <w:szCs w:val="20"/>
                <w:lang w:val="lv-LV"/>
              </w:rPr>
              <w:t>veikts</w:t>
            </w:r>
            <w:r>
              <w:rPr>
                <w:rFonts w:ascii="Times New Roman" w:hAnsi="Times New Roman" w:cs="Times New Roman"/>
                <w:sz w:val="20"/>
                <w:szCs w:val="20"/>
                <w:lang w:val="lv-LV"/>
              </w:rPr>
              <w:t xml:space="preserve"> sistēmisks darbs organizācijas kultūras pilnveidē. Tā rezultātā iestādē </w:t>
            </w:r>
            <w:r w:rsidR="005D67A8">
              <w:rPr>
                <w:rFonts w:ascii="Times New Roman" w:hAnsi="Times New Roman" w:cs="Times New Roman"/>
                <w:sz w:val="20"/>
                <w:szCs w:val="20"/>
                <w:lang w:val="lv-LV"/>
              </w:rPr>
              <w:t xml:space="preserve">personālam </w:t>
            </w:r>
            <w:r w:rsidR="00A407C0">
              <w:rPr>
                <w:rFonts w:ascii="Times New Roman" w:hAnsi="Times New Roman" w:cs="Times New Roman"/>
                <w:sz w:val="20"/>
                <w:szCs w:val="20"/>
                <w:lang w:val="lv-LV"/>
              </w:rPr>
              <w:t xml:space="preserve">izveidojusies </w:t>
            </w:r>
            <w:r w:rsidR="005D67A8">
              <w:rPr>
                <w:rFonts w:ascii="Times New Roman" w:hAnsi="Times New Roman" w:cs="Times New Roman"/>
                <w:sz w:val="20"/>
                <w:szCs w:val="20"/>
                <w:lang w:val="lv-LV"/>
              </w:rPr>
              <w:t>noraidoša attieksme pret pamatotām pārmaiņām izglītības iestādes darbā</w:t>
            </w:r>
            <w:r w:rsidR="00A407C0">
              <w:rPr>
                <w:rFonts w:ascii="Times New Roman" w:hAnsi="Times New Roman" w:cs="Times New Roman"/>
                <w:sz w:val="20"/>
                <w:szCs w:val="20"/>
                <w:lang w:val="lv-LV"/>
              </w:rPr>
              <w:t xml:space="preserve"> ar</w:t>
            </w:r>
            <w:r w:rsidR="005D67A8">
              <w:rPr>
                <w:rFonts w:ascii="Times New Roman" w:hAnsi="Times New Roman" w:cs="Times New Roman"/>
                <w:sz w:val="20"/>
                <w:szCs w:val="20"/>
                <w:lang w:val="lv-LV"/>
              </w:rPr>
              <w:t xml:space="preserve"> vēlm</w:t>
            </w:r>
            <w:r w:rsidR="00A407C0">
              <w:rPr>
                <w:rFonts w:ascii="Times New Roman" w:hAnsi="Times New Roman" w:cs="Times New Roman"/>
                <w:sz w:val="20"/>
                <w:szCs w:val="20"/>
                <w:lang w:val="lv-LV"/>
              </w:rPr>
              <w:t>i</w:t>
            </w:r>
            <w:r w:rsidR="005D67A8">
              <w:rPr>
                <w:rFonts w:ascii="Times New Roman" w:hAnsi="Times New Roman" w:cs="Times New Roman"/>
                <w:sz w:val="20"/>
                <w:szCs w:val="20"/>
                <w:lang w:val="lv-LV"/>
              </w:rPr>
              <w:t xml:space="preserve"> saglabāt savu “komforta zonu” jeb visu tā, kā līdz šim bijis. </w:t>
            </w:r>
            <w:r w:rsidR="005D67A8" w:rsidRPr="005D67A8">
              <w:rPr>
                <w:rFonts w:ascii="Times New Roman" w:hAnsi="Times New Roman" w:cs="Times New Roman"/>
                <w:i/>
                <w:iCs/>
                <w:sz w:val="20"/>
                <w:szCs w:val="20"/>
                <w:lang w:val="lv-LV"/>
              </w:rPr>
              <w:t>Kā tieši vadītājs var uzsākt darbu pie izglītības iestādes organizācijas kultūras pilnveides? Kādi</w:t>
            </w:r>
            <w:r w:rsidR="00A407C0">
              <w:rPr>
                <w:rFonts w:ascii="Times New Roman" w:hAnsi="Times New Roman" w:cs="Times New Roman"/>
                <w:i/>
                <w:iCs/>
                <w:sz w:val="20"/>
                <w:szCs w:val="20"/>
                <w:lang w:val="lv-LV"/>
              </w:rPr>
              <w:t>, Jūsuprāt, ir</w:t>
            </w:r>
            <w:r w:rsidR="005D67A8" w:rsidRPr="005D67A8">
              <w:rPr>
                <w:rFonts w:ascii="Times New Roman" w:hAnsi="Times New Roman" w:cs="Times New Roman"/>
                <w:i/>
                <w:iCs/>
                <w:sz w:val="20"/>
                <w:szCs w:val="20"/>
                <w:lang w:val="lv-LV"/>
              </w:rPr>
              <w:t xml:space="preserve"> divi </w:t>
            </w:r>
            <w:r w:rsidR="00A407C0">
              <w:rPr>
                <w:rFonts w:ascii="Times New Roman" w:hAnsi="Times New Roman" w:cs="Times New Roman"/>
                <w:i/>
                <w:iCs/>
                <w:sz w:val="20"/>
                <w:szCs w:val="20"/>
                <w:lang w:val="lv-LV"/>
              </w:rPr>
              <w:t>pirmie</w:t>
            </w:r>
            <w:r w:rsidR="005D67A8" w:rsidRPr="005D67A8">
              <w:rPr>
                <w:rFonts w:ascii="Times New Roman" w:hAnsi="Times New Roman" w:cs="Times New Roman"/>
                <w:i/>
                <w:iCs/>
                <w:sz w:val="20"/>
                <w:szCs w:val="20"/>
                <w:lang w:val="lv-LV"/>
              </w:rPr>
              <w:t xml:space="preserve"> veicamie darbi rudenī? Ar kādiem vadītājam pieejamajiem instrumentiem ir iespējams mainīt personāla pretestību pret pamatoti nepieciešamām pārmaiņām?</w:t>
            </w:r>
          </w:p>
        </w:tc>
        <w:tc>
          <w:tcPr>
            <w:tcW w:w="2669" w:type="dxa"/>
          </w:tcPr>
          <w:p w14:paraId="3ED08797"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60EE883E"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39ED8AF1"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68F7FFE9"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val="restart"/>
          </w:tcPr>
          <w:p w14:paraId="34E23D5C" w14:textId="77777777" w:rsidR="00C63BA6" w:rsidRDefault="00F42C50"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1. Vai Jūsu vadītajā izglītības iestādē ir izpratne par aktuālo pārmaiņu būtību izglītībā pēdējo pāris gadu laikā (ļoti labi un labi)?</w:t>
            </w:r>
          </w:p>
          <w:p w14:paraId="7BDCCE48" w14:textId="77777777" w:rsidR="00F42C50" w:rsidRDefault="00F42C50"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2. Vai Jūsu izglītības iestādē personāls aktīvi iesaistās aktuālo pārmaiņu ieviešanā, bet pagaidām nav uzsākts sistēmisks darbs ar vecākiem, dibinātāju un/vai vietējo kopienu pārmaiņu iedzīvināšanai (labi)?</w:t>
            </w:r>
          </w:p>
          <w:p w14:paraId="4999564C" w14:textId="77777777" w:rsidR="00F42C50" w:rsidRDefault="00F42C50"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3. Vai Jūsu izglītības iestādē personālam (puse un vairāk) ir neargumentēta pretestība pret pārmaiņām izglītībā un tiek meklēti dažādi argumenti, kādēļ visu darīt tieši tāpat kā līdz šim (jāpilnveido)?</w:t>
            </w:r>
          </w:p>
          <w:p w14:paraId="0D218EF9" w14:textId="051F4278" w:rsidR="00F42C50" w:rsidRPr="00CF51A3" w:rsidRDefault="00F42C50"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4. Kāda veida profesionālos instrumentus (personāla vadība, finanšu resursu pārvaldība, līderība, vadība u.c.) izmanto izglītības iestādes vadītājs savā darbā, veidojot izziņas un inovāciju kultūru izglītības iestādē?</w:t>
            </w:r>
          </w:p>
        </w:tc>
      </w:tr>
      <w:tr w:rsidR="00C63BA6" w14:paraId="37FA6B16" w14:textId="77777777" w:rsidTr="00F42C50">
        <w:tc>
          <w:tcPr>
            <w:tcW w:w="704" w:type="dxa"/>
            <w:vMerge/>
          </w:tcPr>
          <w:p w14:paraId="72ED559C" w14:textId="77777777" w:rsidR="00C63BA6" w:rsidRDefault="00C63BA6" w:rsidP="00383A78">
            <w:pPr>
              <w:jc w:val="both"/>
              <w:rPr>
                <w:rFonts w:ascii="Times New Roman" w:hAnsi="Times New Roman" w:cs="Times New Roman"/>
                <w:lang w:val="lv-LV"/>
              </w:rPr>
            </w:pPr>
          </w:p>
        </w:tc>
        <w:tc>
          <w:tcPr>
            <w:tcW w:w="2552" w:type="dxa"/>
            <w:vMerge/>
          </w:tcPr>
          <w:p w14:paraId="15FA3BE2" w14:textId="77777777" w:rsidR="00C63BA6" w:rsidRDefault="00C63BA6" w:rsidP="00383A78">
            <w:pPr>
              <w:jc w:val="both"/>
              <w:rPr>
                <w:rFonts w:ascii="Times New Roman" w:hAnsi="Times New Roman" w:cs="Times New Roman"/>
                <w:lang w:val="lv-LV"/>
              </w:rPr>
            </w:pPr>
          </w:p>
        </w:tc>
        <w:tc>
          <w:tcPr>
            <w:tcW w:w="5081" w:type="dxa"/>
          </w:tcPr>
          <w:p w14:paraId="3BD80A78" w14:textId="324738CF" w:rsidR="00C63BA6" w:rsidRPr="00CF51A3" w:rsidRDefault="005D67A8" w:rsidP="00383A78">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iestādes organizācijas kultūras pamatā ir vērtības, kuras veicina mērķtiecīgu darbību augstu sasniegumu iegūšanai (piemēram, olimpiādēs, sacensībās, konkursos u.tml.). Šobrīd tiek definēta nepieciešamība īstenot izglītības iestāžu darbību pēc mācīšanās organizācijā pamatprincipiem, </w:t>
            </w:r>
            <w:r w:rsidR="00A407C0">
              <w:rPr>
                <w:rFonts w:ascii="Times New Roman" w:hAnsi="Times New Roman" w:cs="Times New Roman"/>
                <w:sz w:val="20"/>
                <w:szCs w:val="20"/>
                <w:lang w:val="lv-LV"/>
              </w:rPr>
              <w:t xml:space="preserve">un </w:t>
            </w:r>
            <w:r>
              <w:rPr>
                <w:rFonts w:ascii="Times New Roman" w:hAnsi="Times New Roman" w:cs="Times New Roman"/>
                <w:sz w:val="20"/>
                <w:szCs w:val="20"/>
                <w:lang w:val="lv-LV"/>
              </w:rPr>
              <w:t xml:space="preserve">ne vienmēr vadītājam ir skaidrs, ko tas nozīmē </w:t>
            </w:r>
            <w:r w:rsidR="00A407C0">
              <w:rPr>
                <w:rFonts w:ascii="Times New Roman" w:hAnsi="Times New Roman" w:cs="Times New Roman"/>
                <w:sz w:val="20"/>
                <w:szCs w:val="20"/>
                <w:lang w:val="lv-LV"/>
              </w:rPr>
              <w:t>viņa vadītajā</w:t>
            </w:r>
            <w:r>
              <w:rPr>
                <w:rFonts w:ascii="Times New Roman" w:hAnsi="Times New Roman" w:cs="Times New Roman"/>
                <w:sz w:val="20"/>
                <w:szCs w:val="20"/>
                <w:lang w:val="lv-LV"/>
              </w:rPr>
              <w:t xml:space="preserve"> izglītības iestādē. </w:t>
            </w:r>
            <w:r w:rsidRPr="005D67A8">
              <w:rPr>
                <w:rFonts w:ascii="Times New Roman" w:hAnsi="Times New Roman" w:cs="Times New Roman"/>
                <w:i/>
                <w:iCs/>
                <w:sz w:val="20"/>
                <w:szCs w:val="20"/>
                <w:lang w:val="lv-LV"/>
              </w:rPr>
              <w:t>Kā Jūs skaidrotu, k</w:t>
            </w:r>
            <w:r w:rsidR="00A407C0">
              <w:rPr>
                <w:rFonts w:ascii="Times New Roman" w:hAnsi="Times New Roman" w:cs="Times New Roman"/>
                <w:i/>
                <w:iCs/>
                <w:sz w:val="20"/>
                <w:szCs w:val="20"/>
                <w:lang w:val="lv-LV"/>
              </w:rPr>
              <w:t>as</w:t>
            </w:r>
            <w:r w:rsidRPr="005D67A8">
              <w:rPr>
                <w:rFonts w:ascii="Times New Roman" w:hAnsi="Times New Roman" w:cs="Times New Roman"/>
                <w:i/>
                <w:iCs/>
                <w:sz w:val="20"/>
                <w:szCs w:val="20"/>
                <w:lang w:val="lv-LV"/>
              </w:rPr>
              <w:t xml:space="preserve"> tieši vadītājam </w:t>
            </w:r>
            <w:r w:rsidR="00A407C0">
              <w:rPr>
                <w:rFonts w:ascii="Times New Roman" w:hAnsi="Times New Roman" w:cs="Times New Roman"/>
                <w:i/>
                <w:iCs/>
                <w:sz w:val="20"/>
                <w:szCs w:val="20"/>
                <w:lang w:val="lv-LV"/>
              </w:rPr>
              <w:t>jā</w:t>
            </w:r>
            <w:r w:rsidRPr="005D67A8">
              <w:rPr>
                <w:rFonts w:ascii="Times New Roman" w:hAnsi="Times New Roman" w:cs="Times New Roman"/>
                <w:i/>
                <w:iCs/>
                <w:sz w:val="20"/>
                <w:szCs w:val="20"/>
                <w:lang w:val="lv-LV"/>
              </w:rPr>
              <w:t>dar</w:t>
            </w:r>
            <w:r w:rsidR="00A407C0">
              <w:rPr>
                <w:rFonts w:ascii="Times New Roman" w:hAnsi="Times New Roman" w:cs="Times New Roman"/>
                <w:i/>
                <w:iCs/>
                <w:sz w:val="20"/>
                <w:szCs w:val="20"/>
                <w:lang w:val="lv-LV"/>
              </w:rPr>
              <w:t>a</w:t>
            </w:r>
            <w:r w:rsidRPr="005D67A8">
              <w:rPr>
                <w:rFonts w:ascii="Times New Roman" w:hAnsi="Times New Roman" w:cs="Times New Roman"/>
                <w:i/>
                <w:iCs/>
                <w:sz w:val="20"/>
                <w:szCs w:val="20"/>
                <w:lang w:val="lv-LV"/>
              </w:rPr>
              <w:t xml:space="preserve">, lai izglītības iestādē būtu raksturīga izziņas un inovāciju organizācijas kultūra? Kas </w:t>
            </w:r>
            <w:r w:rsidR="00A407C0">
              <w:rPr>
                <w:rFonts w:ascii="Times New Roman" w:hAnsi="Times New Roman" w:cs="Times New Roman"/>
                <w:i/>
                <w:iCs/>
                <w:sz w:val="20"/>
                <w:szCs w:val="20"/>
                <w:lang w:val="lv-LV"/>
              </w:rPr>
              <w:t>ir</w:t>
            </w:r>
            <w:r w:rsidRPr="005D67A8">
              <w:rPr>
                <w:rFonts w:ascii="Times New Roman" w:hAnsi="Times New Roman" w:cs="Times New Roman"/>
                <w:i/>
                <w:iCs/>
                <w:sz w:val="20"/>
                <w:szCs w:val="20"/>
                <w:lang w:val="lv-LV"/>
              </w:rPr>
              <w:t xml:space="preserve"> divi pirmie darbi, kurus Jūs veiktu šajā situācijā, lai varētu </w:t>
            </w:r>
            <w:r w:rsidR="00A407C0">
              <w:rPr>
                <w:rFonts w:ascii="Times New Roman" w:hAnsi="Times New Roman" w:cs="Times New Roman"/>
                <w:i/>
                <w:iCs/>
                <w:sz w:val="20"/>
                <w:szCs w:val="20"/>
                <w:lang w:val="lv-LV"/>
              </w:rPr>
              <w:t>apgalvot</w:t>
            </w:r>
            <w:r w:rsidRPr="005D67A8">
              <w:rPr>
                <w:rFonts w:ascii="Times New Roman" w:hAnsi="Times New Roman" w:cs="Times New Roman"/>
                <w:i/>
                <w:iCs/>
                <w:sz w:val="20"/>
                <w:szCs w:val="20"/>
                <w:lang w:val="lv-LV"/>
              </w:rPr>
              <w:t>, ka ir uzsākts darbs pie nepieciešamo pārmaiņu veikšanas?</w:t>
            </w:r>
          </w:p>
        </w:tc>
        <w:tc>
          <w:tcPr>
            <w:tcW w:w="2669" w:type="dxa"/>
          </w:tcPr>
          <w:p w14:paraId="6A166E5D"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7994DEA4"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5F2E3941"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0B57603D" w14:textId="77777777" w:rsidR="00C63BA6" w:rsidRPr="005C5E65" w:rsidRDefault="00C63BA6" w:rsidP="00383A78">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tcPr>
          <w:p w14:paraId="3213ADAC" w14:textId="77777777" w:rsidR="00C63BA6" w:rsidRDefault="00C63BA6" w:rsidP="00383A78">
            <w:pPr>
              <w:jc w:val="both"/>
              <w:rPr>
                <w:rFonts w:ascii="Times New Roman" w:hAnsi="Times New Roman" w:cs="Times New Roman"/>
                <w:lang w:val="lv-LV"/>
              </w:rPr>
            </w:pPr>
          </w:p>
        </w:tc>
      </w:tr>
      <w:tr w:rsidR="00383A78" w:rsidRPr="005C5E65" w14:paraId="0D9FEBB3" w14:textId="77777777" w:rsidTr="00F42C50">
        <w:tc>
          <w:tcPr>
            <w:tcW w:w="3256" w:type="dxa"/>
            <w:gridSpan w:val="2"/>
          </w:tcPr>
          <w:p w14:paraId="1CEB0F66" w14:textId="1A08F5F3" w:rsidR="00383A78" w:rsidRPr="005C5E65" w:rsidRDefault="00383A78" w:rsidP="00383A78">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Mani secinājumi pēc situāciju analīzes pie RR3</w:t>
            </w:r>
          </w:p>
        </w:tc>
        <w:tc>
          <w:tcPr>
            <w:tcW w:w="10447" w:type="dxa"/>
            <w:gridSpan w:val="3"/>
          </w:tcPr>
          <w:p w14:paraId="00BA7ED2" w14:textId="77777777" w:rsidR="00383A78" w:rsidRPr="005C5E65" w:rsidRDefault="00383A78" w:rsidP="00383A78">
            <w:pPr>
              <w:jc w:val="both"/>
              <w:rPr>
                <w:rFonts w:ascii="Times New Roman" w:hAnsi="Times New Roman" w:cs="Times New Roman"/>
                <w:sz w:val="20"/>
                <w:szCs w:val="20"/>
                <w:lang w:val="lv-LV"/>
              </w:rPr>
            </w:pPr>
          </w:p>
        </w:tc>
      </w:tr>
      <w:tr w:rsidR="00383A78" w:rsidRPr="005C5E65" w14:paraId="7A4DF01D" w14:textId="77777777" w:rsidTr="00F42C50">
        <w:tc>
          <w:tcPr>
            <w:tcW w:w="3256" w:type="dxa"/>
            <w:gridSpan w:val="2"/>
          </w:tcPr>
          <w:p w14:paraId="4B21E85A" w14:textId="77777777" w:rsidR="00383A78" w:rsidRPr="005C5E65" w:rsidRDefault="00383A78" w:rsidP="00383A78">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stiprās puses</w:t>
            </w:r>
          </w:p>
        </w:tc>
        <w:tc>
          <w:tcPr>
            <w:tcW w:w="10447" w:type="dxa"/>
            <w:gridSpan w:val="3"/>
          </w:tcPr>
          <w:p w14:paraId="6EDB9E1F" w14:textId="77777777" w:rsidR="00383A78" w:rsidRPr="005C5E65" w:rsidRDefault="00383A78" w:rsidP="00383A78">
            <w:pPr>
              <w:jc w:val="both"/>
              <w:rPr>
                <w:rFonts w:ascii="Times New Roman" w:hAnsi="Times New Roman" w:cs="Times New Roman"/>
                <w:sz w:val="20"/>
                <w:szCs w:val="20"/>
                <w:lang w:val="lv-LV"/>
              </w:rPr>
            </w:pPr>
          </w:p>
        </w:tc>
      </w:tr>
      <w:tr w:rsidR="00383A78" w:rsidRPr="005C5E65" w14:paraId="627EC691" w14:textId="77777777" w:rsidTr="00F42C50">
        <w:tc>
          <w:tcPr>
            <w:tcW w:w="3256" w:type="dxa"/>
            <w:gridSpan w:val="2"/>
          </w:tcPr>
          <w:p w14:paraId="1B017542" w14:textId="77777777" w:rsidR="00383A78" w:rsidRPr="005C5E65" w:rsidRDefault="00383A78" w:rsidP="00383A78">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turpmākās attīstības vajadzības</w:t>
            </w:r>
          </w:p>
        </w:tc>
        <w:tc>
          <w:tcPr>
            <w:tcW w:w="10447" w:type="dxa"/>
            <w:gridSpan w:val="3"/>
          </w:tcPr>
          <w:p w14:paraId="21FC2E09" w14:textId="77777777" w:rsidR="00383A78" w:rsidRPr="005C5E65" w:rsidRDefault="00383A78" w:rsidP="00383A78">
            <w:pPr>
              <w:jc w:val="both"/>
              <w:rPr>
                <w:rFonts w:ascii="Times New Roman" w:hAnsi="Times New Roman" w:cs="Times New Roman"/>
                <w:sz w:val="20"/>
                <w:szCs w:val="20"/>
                <w:lang w:val="lv-LV"/>
              </w:rPr>
            </w:pPr>
          </w:p>
        </w:tc>
      </w:tr>
    </w:tbl>
    <w:p w14:paraId="6EA21931" w14:textId="23B05B7F" w:rsidR="001B4125" w:rsidRDefault="001B4125" w:rsidP="00383A78">
      <w:pPr>
        <w:spacing w:after="0"/>
        <w:jc w:val="both"/>
        <w:rPr>
          <w:rFonts w:ascii="Times New Roman" w:hAnsi="Times New Roman" w:cs="Times New Roman"/>
          <w:lang w:val="lv-LV"/>
        </w:rPr>
      </w:pPr>
      <w:r>
        <w:rPr>
          <w:rFonts w:ascii="Times New Roman" w:hAnsi="Times New Roman" w:cs="Times New Roman"/>
          <w:lang w:val="lv-LV"/>
        </w:rPr>
        <w:br w:type="page"/>
      </w:r>
    </w:p>
    <w:p w14:paraId="3FB2CD63" w14:textId="77777777" w:rsidR="00383A78" w:rsidRDefault="00383A78" w:rsidP="00383A78">
      <w:pPr>
        <w:spacing w:after="0"/>
        <w:jc w:val="both"/>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383A78" w:rsidRPr="005C5E65" w14:paraId="36EEC576" w14:textId="77777777" w:rsidTr="000D1BB8">
        <w:tc>
          <w:tcPr>
            <w:tcW w:w="704" w:type="dxa"/>
          </w:tcPr>
          <w:p w14:paraId="06D1878E"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NPK</w:t>
            </w:r>
          </w:p>
        </w:tc>
        <w:tc>
          <w:tcPr>
            <w:tcW w:w="2552" w:type="dxa"/>
          </w:tcPr>
          <w:p w14:paraId="2F49FA39"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Rezultatīvais rādītājs</w:t>
            </w:r>
          </w:p>
        </w:tc>
        <w:tc>
          <w:tcPr>
            <w:tcW w:w="5081" w:type="dxa"/>
          </w:tcPr>
          <w:p w14:paraId="441139EB"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Situācijas analīzei</w:t>
            </w:r>
          </w:p>
        </w:tc>
        <w:tc>
          <w:tcPr>
            <w:tcW w:w="2669" w:type="dxa"/>
          </w:tcPr>
          <w:p w14:paraId="63E7C4B6"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Analīze, izmantojot LEAN pieeju</w:t>
            </w:r>
          </w:p>
        </w:tc>
        <w:tc>
          <w:tcPr>
            <w:tcW w:w="2697" w:type="dxa"/>
          </w:tcPr>
          <w:p w14:paraId="4D7259E0"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Kontroljautājumi</w:t>
            </w:r>
          </w:p>
        </w:tc>
      </w:tr>
      <w:tr w:rsidR="00C63BA6" w14:paraId="00A7BDA6" w14:textId="77777777" w:rsidTr="000D1BB8">
        <w:tc>
          <w:tcPr>
            <w:tcW w:w="704" w:type="dxa"/>
            <w:vMerge w:val="restart"/>
          </w:tcPr>
          <w:p w14:paraId="011A069B" w14:textId="0710B53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RR 4</w:t>
            </w:r>
          </w:p>
        </w:tc>
        <w:tc>
          <w:tcPr>
            <w:tcW w:w="2552" w:type="dxa"/>
            <w:vMerge w:val="restart"/>
          </w:tcPr>
          <w:p w14:paraId="37A95B54" w14:textId="77777777" w:rsidR="00C63BA6" w:rsidRDefault="00C63BA6" w:rsidP="001B1497">
            <w:pPr>
              <w:jc w:val="both"/>
              <w:rPr>
                <w:rFonts w:ascii="Times New Roman" w:hAnsi="Times New Roman" w:cs="Times New Roman"/>
                <w:sz w:val="20"/>
                <w:szCs w:val="20"/>
                <w:lang w:val="lv-LV"/>
              </w:rPr>
            </w:pPr>
            <w:r w:rsidRPr="009A565C">
              <w:rPr>
                <w:rFonts w:ascii="Times New Roman" w:hAnsi="Times New Roman" w:cs="Times New Roman"/>
                <w:sz w:val="20"/>
                <w:szCs w:val="20"/>
                <w:lang w:val="lv-LV"/>
              </w:rPr>
              <w:t xml:space="preserve">Izglītības iestādes vadītāja rīcība savstarpējās pieredzes apmaiņai un </w:t>
            </w:r>
            <w:proofErr w:type="spellStart"/>
            <w:r w:rsidRPr="009A565C">
              <w:rPr>
                <w:rFonts w:ascii="Times New Roman" w:hAnsi="Times New Roman" w:cs="Times New Roman"/>
                <w:sz w:val="20"/>
                <w:szCs w:val="20"/>
                <w:lang w:val="lv-LV"/>
              </w:rPr>
              <w:t>komanddarbam</w:t>
            </w:r>
            <w:proofErr w:type="spellEnd"/>
            <w:r w:rsidRPr="009A565C">
              <w:rPr>
                <w:rFonts w:ascii="Times New Roman" w:hAnsi="Times New Roman" w:cs="Times New Roman"/>
                <w:sz w:val="20"/>
                <w:szCs w:val="20"/>
                <w:lang w:val="lv-LV"/>
              </w:rPr>
              <w:t xml:space="preserve"> izglītības iestādē</w:t>
            </w:r>
          </w:p>
          <w:p w14:paraId="5AA9BD08" w14:textId="77777777" w:rsidR="00790D88" w:rsidRDefault="00790D88" w:rsidP="001B1497">
            <w:pPr>
              <w:jc w:val="both"/>
              <w:rPr>
                <w:rFonts w:ascii="Times New Roman" w:hAnsi="Times New Roman" w:cs="Times New Roman"/>
                <w:sz w:val="20"/>
                <w:szCs w:val="20"/>
                <w:lang w:val="lv-LV"/>
              </w:rPr>
            </w:pPr>
          </w:p>
          <w:p w14:paraId="5E7C0767" w14:textId="3CC5C4E2" w:rsidR="00790D88" w:rsidRPr="009A565C" w:rsidRDefault="00790D88"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w:t>
            </w:r>
          </w:p>
        </w:tc>
        <w:tc>
          <w:tcPr>
            <w:tcW w:w="5081" w:type="dxa"/>
          </w:tcPr>
          <w:p w14:paraId="5734E2DE" w14:textId="23CE88B4" w:rsidR="00C63BA6" w:rsidRPr="000D1BB8" w:rsidRDefault="009A565C"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iestādē ir </w:t>
            </w:r>
            <w:r w:rsidR="00337508">
              <w:rPr>
                <w:rFonts w:ascii="Times New Roman" w:hAnsi="Times New Roman" w:cs="Times New Roman"/>
                <w:sz w:val="20"/>
                <w:szCs w:val="20"/>
                <w:lang w:val="lv-LV"/>
              </w:rPr>
              <w:t xml:space="preserve">salīdzinoši </w:t>
            </w:r>
            <w:r>
              <w:rPr>
                <w:rFonts w:ascii="Times New Roman" w:hAnsi="Times New Roman" w:cs="Times New Roman"/>
                <w:sz w:val="20"/>
                <w:szCs w:val="20"/>
                <w:lang w:val="lv-LV"/>
              </w:rPr>
              <w:t>neliels kolektīvs (līdz 1</w:t>
            </w:r>
            <w:r w:rsidR="00337508">
              <w:rPr>
                <w:rFonts w:ascii="Times New Roman" w:hAnsi="Times New Roman" w:cs="Times New Roman"/>
                <w:sz w:val="20"/>
                <w:szCs w:val="20"/>
                <w:lang w:val="lv-LV"/>
              </w:rPr>
              <w:t>5</w:t>
            </w:r>
            <w:r>
              <w:rPr>
                <w:rFonts w:ascii="Times New Roman" w:hAnsi="Times New Roman" w:cs="Times New Roman"/>
                <w:sz w:val="20"/>
                <w:szCs w:val="20"/>
                <w:lang w:val="lv-LV"/>
              </w:rPr>
              <w:t xml:space="preserve"> pedagoģiskajiem darbinieki</w:t>
            </w:r>
            <w:r w:rsidR="00337508">
              <w:rPr>
                <w:rFonts w:ascii="Times New Roman" w:hAnsi="Times New Roman" w:cs="Times New Roman"/>
                <w:sz w:val="20"/>
                <w:szCs w:val="20"/>
                <w:lang w:val="lv-LV"/>
              </w:rPr>
              <w:t>em</w:t>
            </w:r>
            <w:r>
              <w:rPr>
                <w:rFonts w:ascii="Times New Roman" w:hAnsi="Times New Roman" w:cs="Times New Roman"/>
                <w:sz w:val="20"/>
                <w:szCs w:val="20"/>
                <w:lang w:val="lv-LV"/>
              </w:rPr>
              <w:t xml:space="preserve">), kurā daļa pedagogu savieno savu profesionālo darbību ar citām izglītības iestādēm. </w:t>
            </w:r>
            <w:r w:rsidR="00120C67">
              <w:rPr>
                <w:rFonts w:ascii="Times New Roman" w:hAnsi="Times New Roman" w:cs="Times New Roman"/>
                <w:sz w:val="20"/>
                <w:szCs w:val="20"/>
                <w:lang w:val="lv-LV"/>
              </w:rPr>
              <w:t xml:space="preserve">Vadītājam mēdz būt izaicinājums īstenot </w:t>
            </w:r>
            <w:r>
              <w:rPr>
                <w:rFonts w:ascii="Times New Roman" w:hAnsi="Times New Roman" w:cs="Times New Roman"/>
                <w:sz w:val="20"/>
                <w:szCs w:val="20"/>
                <w:lang w:val="lv-LV"/>
              </w:rPr>
              <w:t xml:space="preserve">regulāru </w:t>
            </w:r>
            <w:proofErr w:type="spellStart"/>
            <w:r>
              <w:rPr>
                <w:rFonts w:ascii="Times New Roman" w:hAnsi="Times New Roman" w:cs="Times New Roman"/>
                <w:sz w:val="20"/>
                <w:szCs w:val="20"/>
                <w:lang w:val="lv-LV"/>
              </w:rPr>
              <w:t>komanddarbu</w:t>
            </w:r>
            <w:proofErr w:type="spellEnd"/>
            <w:r>
              <w:rPr>
                <w:rFonts w:ascii="Times New Roman" w:hAnsi="Times New Roman" w:cs="Times New Roman"/>
                <w:sz w:val="20"/>
                <w:szCs w:val="20"/>
                <w:lang w:val="lv-LV"/>
              </w:rPr>
              <w:t xml:space="preserve"> un savstarpējo pieredzes apmaiņu</w:t>
            </w:r>
            <w:r w:rsidR="00120C67">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6A3580">
              <w:rPr>
                <w:rFonts w:ascii="Times New Roman" w:hAnsi="Times New Roman" w:cs="Times New Roman"/>
                <w:i/>
                <w:iCs/>
                <w:sz w:val="20"/>
                <w:szCs w:val="20"/>
                <w:lang w:val="lv-LV"/>
              </w:rPr>
              <w:t>Kā vadītājam nodrošināt regulār</w:t>
            </w:r>
            <w:r w:rsidR="00120C67">
              <w:rPr>
                <w:rFonts w:ascii="Times New Roman" w:hAnsi="Times New Roman" w:cs="Times New Roman"/>
                <w:i/>
                <w:iCs/>
                <w:sz w:val="20"/>
                <w:szCs w:val="20"/>
                <w:lang w:val="lv-LV"/>
              </w:rPr>
              <w:t>u</w:t>
            </w:r>
            <w:r w:rsidRPr="006A3580">
              <w:rPr>
                <w:rFonts w:ascii="Times New Roman" w:hAnsi="Times New Roman" w:cs="Times New Roman"/>
                <w:i/>
                <w:iCs/>
                <w:sz w:val="20"/>
                <w:szCs w:val="20"/>
                <w:lang w:val="lv-LV"/>
              </w:rPr>
              <w:t xml:space="preserve"> profesionāl</w:t>
            </w:r>
            <w:r w:rsidR="00120C67">
              <w:rPr>
                <w:rFonts w:ascii="Times New Roman" w:hAnsi="Times New Roman" w:cs="Times New Roman"/>
                <w:i/>
                <w:iCs/>
                <w:sz w:val="20"/>
                <w:szCs w:val="20"/>
                <w:lang w:val="lv-LV"/>
              </w:rPr>
              <w:t>o</w:t>
            </w:r>
            <w:r w:rsidRPr="006A3580">
              <w:rPr>
                <w:rFonts w:ascii="Times New Roman" w:hAnsi="Times New Roman" w:cs="Times New Roman"/>
                <w:i/>
                <w:iCs/>
                <w:sz w:val="20"/>
                <w:szCs w:val="20"/>
                <w:lang w:val="lv-LV"/>
              </w:rPr>
              <w:t xml:space="preserve"> sadarbīb</w:t>
            </w:r>
            <w:r w:rsidR="00120C67">
              <w:rPr>
                <w:rFonts w:ascii="Times New Roman" w:hAnsi="Times New Roman" w:cs="Times New Roman"/>
                <w:i/>
                <w:iCs/>
                <w:sz w:val="20"/>
                <w:szCs w:val="20"/>
                <w:lang w:val="lv-LV"/>
              </w:rPr>
              <w:t>u</w:t>
            </w:r>
            <w:r w:rsidRPr="006A3580">
              <w:rPr>
                <w:rFonts w:ascii="Times New Roman" w:hAnsi="Times New Roman" w:cs="Times New Roman"/>
                <w:i/>
                <w:iCs/>
                <w:sz w:val="20"/>
                <w:szCs w:val="20"/>
                <w:lang w:val="lv-LV"/>
              </w:rPr>
              <w:t xml:space="preserve"> šādos apstākļos? Kādēļ vadītāja personība </w:t>
            </w:r>
            <w:r w:rsidR="00120C67">
              <w:rPr>
                <w:rFonts w:ascii="Times New Roman" w:hAnsi="Times New Roman" w:cs="Times New Roman"/>
                <w:i/>
                <w:iCs/>
                <w:sz w:val="20"/>
                <w:szCs w:val="20"/>
                <w:lang w:val="lv-LV"/>
              </w:rPr>
              <w:t xml:space="preserve">būs vai nebūs </w:t>
            </w:r>
            <w:r w:rsidRPr="006A3580">
              <w:rPr>
                <w:rFonts w:ascii="Times New Roman" w:hAnsi="Times New Roman" w:cs="Times New Roman"/>
                <w:i/>
                <w:iCs/>
                <w:sz w:val="20"/>
                <w:szCs w:val="20"/>
                <w:lang w:val="lv-LV"/>
              </w:rPr>
              <w:t xml:space="preserve"> izšķiroša šajā situācijā, lai nodrošinātu efektīvu savstarpējās pieredzes apmaiņu kolektīvā un personāla </w:t>
            </w:r>
            <w:proofErr w:type="spellStart"/>
            <w:r w:rsidRPr="006A3580">
              <w:rPr>
                <w:rFonts w:ascii="Times New Roman" w:hAnsi="Times New Roman" w:cs="Times New Roman"/>
                <w:i/>
                <w:iCs/>
                <w:sz w:val="20"/>
                <w:szCs w:val="20"/>
                <w:lang w:val="lv-LV"/>
              </w:rPr>
              <w:t>komanddarbu</w:t>
            </w:r>
            <w:proofErr w:type="spellEnd"/>
            <w:r w:rsidRPr="006A3580">
              <w:rPr>
                <w:rFonts w:ascii="Times New Roman" w:hAnsi="Times New Roman" w:cs="Times New Roman"/>
                <w:i/>
                <w:iCs/>
                <w:sz w:val="20"/>
                <w:szCs w:val="20"/>
                <w:lang w:val="lv-LV"/>
              </w:rPr>
              <w:t>?</w:t>
            </w:r>
          </w:p>
        </w:tc>
        <w:tc>
          <w:tcPr>
            <w:tcW w:w="2669" w:type="dxa"/>
          </w:tcPr>
          <w:p w14:paraId="22F04BE5"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779C6395"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45A551B3"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723C228E"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val="restart"/>
          </w:tcPr>
          <w:p w14:paraId="2B9BF166" w14:textId="3A80F689" w:rsidR="00C63BA6" w:rsidRDefault="003202C3"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1. Vai Jūsu vadītajā izglītības iestādē ir raksturīga profesionāla pedagogu sadarbība, kurā tiek apkopota pieredze, veidoti metodiskie atbalsta līdzekļi, organizēti Jūsu pedagogu vadīti kursi par</w:t>
            </w:r>
            <w:r w:rsidR="00B545F7">
              <w:rPr>
                <w:rFonts w:ascii="Times New Roman" w:hAnsi="Times New Roman" w:cs="Times New Roman"/>
                <w:sz w:val="20"/>
                <w:szCs w:val="20"/>
                <w:lang w:val="lv-LV"/>
              </w:rPr>
              <w:t xml:space="preserve"> iestādē iegūto, uzkrāto un apkopoto</w:t>
            </w:r>
            <w:r>
              <w:rPr>
                <w:rFonts w:ascii="Times New Roman" w:hAnsi="Times New Roman" w:cs="Times New Roman"/>
                <w:sz w:val="20"/>
                <w:szCs w:val="20"/>
                <w:lang w:val="lv-LV"/>
              </w:rPr>
              <w:t xml:space="preserve"> profesionālo pieredzi (ļoti labi)?</w:t>
            </w:r>
          </w:p>
          <w:p w14:paraId="63FD32CF" w14:textId="57D9D058" w:rsidR="003202C3" w:rsidRDefault="003202C3"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2. Vai Jūsu izglītības iestādē notiek pedagogu sadarbība, tomēr ir sadarbība un pieredzes apmaiņa ar citām izglītības iestādēm nav </w:t>
            </w:r>
            <w:r w:rsidR="00B545F7">
              <w:rPr>
                <w:rFonts w:ascii="Times New Roman" w:hAnsi="Times New Roman" w:cs="Times New Roman"/>
                <w:sz w:val="20"/>
                <w:szCs w:val="20"/>
                <w:lang w:val="lv-LV"/>
              </w:rPr>
              <w:t>regulāra un ne vienmēr ir mērķtiecīga (jāpilnveido)?</w:t>
            </w:r>
          </w:p>
          <w:p w14:paraId="3A96D01C" w14:textId="77777777" w:rsidR="00B545F7" w:rsidRDefault="00B545F7"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3. Vai Jūsu izglītības iestādē pedagogi profesionāli sadarbojas (piemēram, nodarbību / stundu savstarpējā vērošana,  darbs komandās vai mācīšanās grupās / metodiskajās komisijās, regulāras iknedēļas metodiskās sarunas par darba pilnveidi u.tml.)? Vai šai sadarbībai ir raksturīga mērķtiecība? (labi)</w:t>
            </w:r>
          </w:p>
          <w:p w14:paraId="08069C52" w14:textId="1C091860" w:rsidR="00B545F7" w:rsidRPr="000D1BB8" w:rsidRDefault="00B545F7"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4. Vai Jūsu izglītības iestāde regulāri sadarbojas ar citām izglītības iestādēm, lai iegūtu jaunu pieredzi, skatījumu par aktuālajiem profesionālās darbības jautājumiem (labi, ļoti labi)?</w:t>
            </w:r>
          </w:p>
        </w:tc>
      </w:tr>
      <w:tr w:rsidR="00C63BA6" w14:paraId="125873D3" w14:textId="77777777" w:rsidTr="000D1BB8">
        <w:tc>
          <w:tcPr>
            <w:tcW w:w="704" w:type="dxa"/>
            <w:vMerge/>
          </w:tcPr>
          <w:p w14:paraId="3E234433" w14:textId="77777777" w:rsidR="00C63BA6" w:rsidRDefault="00C63BA6" w:rsidP="001B1497">
            <w:pPr>
              <w:jc w:val="both"/>
              <w:rPr>
                <w:rFonts w:ascii="Times New Roman" w:hAnsi="Times New Roman" w:cs="Times New Roman"/>
                <w:lang w:val="lv-LV"/>
              </w:rPr>
            </w:pPr>
          </w:p>
        </w:tc>
        <w:tc>
          <w:tcPr>
            <w:tcW w:w="2552" w:type="dxa"/>
            <w:vMerge/>
          </w:tcPr>
          <w:p w14:paraId="69FC2986" w14:textId="77777777" w:rsidR="00C63BA6" w:rsidRDefault="00C63BA6" w:rsidP="001B1497">
            <w:pPr>
              <w:jc w:val="both"/>
              <w:rPr>
                <w:rFonts w:ascii="Times New Roman" w:hAnsi="Times New Roman" w:cs="Times New Roman"/>
                <w:lang w:val="lv-LV"/>
              </w:rPr>
            </w:pPr>
          </w:p>
        </w:tc>
        <w:tc>
          <w:tcPr>
            <w:tcW w:w="5081" w:type="dxa"/>
          </w:tcPr>
          <w:p w14:paraId="09D1EC8C" w14:textId="61DBF0E6" w:rsidR="00C63BA6" w:rsidRPr="00337508" w:rsidRDefault="00337508" w:rsidP="001B1497">
            <w:pPr>
              <w:jc w:val="both"/>
              <w:rPr>
                <w:rFonts w:ascii="Times New Roman" w:hAnsi="Times New Roman" w:cs="Times New Roman"/>
                <w:sz w:val="20"/>
                <w:szCs w:val="20"/>
                <w:lang w:val="lv-LV"/>
              </w:rPr>
            </w:pPr>
            <w:r w:rsidRPr="00337508">
              <w:rPr>
                <w:rFonts w:ascii="Times New Roman" w:hAnsi="Times New Roman" w:cs="Times New Roman"/>
                <w:sz w:val="20"/>
                <w:szCs w:val="20"/>
                <w:lang w:val="lv-LV"/>
              </w:rPr>
              <w:t>Izglītības iestādes vadītājs</w:t>
            </w:r>
            <w:r>
              <w:rPr>
                <w:rFonts w:ascii="Times New Roman" w:hAnsi="Times New Roman" w:cs="Times New Roman"/>
                <w:sz w:val="20"/>
                <w:szCs w:val="20"/>
                <w:lang w:val="lv-LV"/>
              </w:rPr>
              <w:t xml:space="preserve">, gatavojoties jaunajam mācību gadam, kopā ar saviem vietniekiem izvērtē līdzšinējo pieredzi un </w:t>
            </w:r>
            <w:r w:rsidR="001F6511">
              <w:rPr>
                <w:rFonts w:ascii="Times New Roman" w:hAnsi="Times New Roman" w:cs="Times New Roman"/>
                <w:sz w:val="20"/>
                <w:szCs w:val="20"/>
                <w:lang w:val="lv-LV"/>
              </w:rPr>
              <w:t>personālam</w:t>
            </w:r>
            <w:r>
              <w:rPr>
                <w:rFonts w:ascii="Times New Roman" w:hAnsi="Times New Roman" w:cs="Times New Roman"/>
                <w:sz w:val="20"/>
                <w:szCs w:val="20"/>
                <w:lang w:val="lv-LV"/>
              </w:rPr>
              <w:t xml:space="preserve"> raksturīgās iezīmes. Šeit ir galvenie secinājumi – aptuveni 20% darbiniek</w:t>
            </w:r>
            <w:r w:rsidR="00B94EF4">
              <w:rPr>
                <w:rFonts w:ascii="Times New Roman" w:hAnsi="Times New Roman" w:cs="Times New Roman"/>
                <w:sz w:val="20"/>
                <w:szCs w:val="20"/>
                <w:lang w:val="lv-LV"/>
              </w:rPr>
              <w:t>i</w:t>
            </w:r>
            <w:r>
              <w:rPr>
                <w:rFonts w:ascii="Times New Roman" w:hAnsi="Times New Roman" w:cs="Times New Roman"/>
                <w:sz w:val="20"/>
                <w:szCs w:val="20"/>
                <w:lang w:val="lv-LV"/>
              </w:rPr>
              <w:t xml:space="preserve"> padara 80% darba (pareto princips) jautājumos, kas saistīti ar sadarbību un izglītības iestādes pieredzes popularizēšanu</w:t>
            </w:r>
            <w:r w:rsidR="001F6511">
              <w:rPr>
                <w:rFonts w:ascii="Times New Roman" w:hAnsi="Times New Roman" w:cs="Times New Roman"/>
                <w:sz w:val="20"/>
                <w:szCs w:val="20"/>
                <w:lang w:val="lv-LV"/>
              </w:rPr>
              <w:t xml:space="preserve"> un tie ir vieni un tiešai jau vismaz pēdējos 3-4 gadus</w:t>
            </w:r>
            <w:r>
              <w:rPr>
                <w:rFonts w:ascii="Times New Roman" w:hAnsi="Times New Roman" w:cs="Times New Roman"/>
                <w:sz w:val="20"/>
                <w:szCs w:val="20"/>
                <w:lang w:val="lv-LV"/>
              </w:rPr>
              <w:t>, 50% darbiniek</w:t>
            </w:r>
            <w:r w:rsidR="00B94EF4">
              <w:rPr>
                <w:rFonts w:ascii="Times New Roman" w:hAnsi="Times New Roman" w:cs="Times New Roman"/>
                <w:sz w:val="20"/>
                <w:szCs w:val="20"/>
                <w:lang w:val="lv-LV"/>
              </w:rPr>
              <w:t>iem</w:t>
            </w:r>
            <w:r>
              <w:rPr>
                <w:rFonts w:ascii="Times New Roman" w:hAnsi="Times New Roman" w:cs="Times New Roman"/>
                <w:sz w:val="20"/>
                <w:szCs w:val="20"/>
                <w:lang w:val="lv-LV"/>
              </w:rPr>
              <w:t xml:space="preserve"> raksturīgi tūlīt doties projām pēc nodarbībām/mācību stundām, 60% darbinieku savas nodarbības / mācību stundas vada godprātīgi un sasniegtie rezultāti kopumā ir optimāli</w:t>
            </w:r>
            <w:r w:rsidR="001F6511">
              <w:rPr>
                <w:rFonts w:ascii="Times New Roman" w:hAnsi="Times New Roman" w:cs="Times New Roman"/>
                <w:sz w:val="20"/>
                <w:szCs w:val="20"/>
                <w:lang w:val="lv-LV"/>
              </w:rPr>
              <w:t xml:space="preserve"> (protams, ka vienmēr var būt labāk)</w:t>
            </w:r>
            <w:r>
              <w:rPr>
                <w:rFonts w:ascii="Times New Roman" w:hAnsi="Times New Roman" w:cs="Times New Roman"/>
                <w:sz w:val="20"/>
                <w:szCs w:val="20"/>
                <w:lang w:val="lv-LV"/>
              </w:rPr>
              <w:t xml:space="preserve">, 70% darbinieki uzskata, ka par pārmaiņu ieviešanu ir atbildīga administrācija un lai viņi domā, kā to paveikt. </w:t>
            </w:r>
            <w:r w:rsidRPr="001F6511">
              <w:rPr>
                <w:rFonts w:ascii="Times New Roman" w:hAnsi="Times New Roman" w:cs="Times New Roman"/>
                <w:i/>
                <w:iCs/>
                <w:sz w:val="20"/>
                <w:szCs w:val="20"/>
                <w:lang w:val="lv-LV"/>
              </w:rPr>
              <w:t>Par ko liecina šie iegūtie secinājumi? Kā iestādes vadītājs šādā situācijā var veidot tālāko profesionālo darbību, apzinoties, ka viena no valsts prioritātēm ir pāreja uz mācīšanās organizācijā darbības pamatprincipiem?</w:t>
            </w:r>
            <w:r w:rsidR="001F6511" w:rsidRPr="001F6511">
              <w:rPr>
                <w:rFonts w:ascii="Times New Roman" w:hAnsi="Times New Roman" w:cs="Times New Roman"/>
                <w:i/>
                <w:iCs/>
                <w:sz w:val="20"/>
                <w:szCs w:val="20"/>
                <w:lang w:val="lv-LV"/>
              </w:rPr>
              <w:t xml:space="preserve"> Kas raksturotu vadītāja darba sasniegumus pēc gada šajā situācijā un apliecinātu, ka ir notikušas nepieciešamās pārmaiņas, lai iestāde strādātu kā mācīšanās organizācija?</w:t>
            </w:r>
          </w:p>
        </w:tc>
        <w:tc>
          <w:tcPr>
            <w:tcW w:w="2669" w:type="dxa"/>
          </w:tcPr>
          <w:p w14:paraId="556C7BCB"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3DD5F8C8"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54B5E8EC"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61B57E86"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tcPr>
          <w:p w14:paraId="0AC3BDE3" w14:textId="77777777" w:rsidR="00C63BA6" w:rsidRDefault="00C63BA6" w:rsidP="001B1497">
            <w:pPr>
              <w:jc w:val="both"/>
              <w:rPr>
                <w:rFonts w:ascii="Times New Roman" w:hAnsi="Times New Roman" w:cs="Times New Roman"/>
                <w:lang w:val="lv-LV"/>
              </w:rPr>
            </w:pPr>
          </w:p>
        </w:tc>
      </w:tr>
      <w:tr w:rsidR="00383A78" w:rsidRPr="005C5E65" w14:paraId="2F655B68" w14:textId="77777777" w:rsidTr="000D1BB8">
        <w:tc>
          <w:tcPr>
            <w:tcW w:w="3256" w:type="dxa"/>
            <w:gridSpan w:val="2"/>
          </w:tcPr>
          <w:p w14:paraId="66602EA1" w14:textId="085375B0"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Mani secinājumi pēc situāciju analīzes pie RR4</w:t>
            </w:r>
          </w:p>
        </w:tc>
        <w:tc>
          <w:tcPr>
            <w:tcW w:w="10447" w:type="dxa"/>
            <w:gridSpan w:val="3"/>
          </w:tcPr>
          <w:p w14:paraId="12E9D38C"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56DA76B4" w14:textId="77777777" w:rsidTr="000D1BB8">
        <w:tc>
          <w:tcPr>
            <w:tcW w:w="3256" w:type="dxa"/>
            <w:gridSpan w:val="2"/>
          </w:tcPr>
          <w:p w14:paraId="5E706B70"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stiprās puses</w:t>
            </w:r>
          </w:p>
        </w:tc>
        <w:tc>
          <w:tcPr>
            <w:tcW w:w="10447" w:type="dxa"/>
            <w:gridSpan w:val="3"/>
          </w:tcPr>
          <w:p w14:paraId="19D68C8B"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714D0A27" w14:textId="77777777" w:rsidTr="000D1BB8">
        <w:tc>
          <w:tcPr>
            <w:tcW w:w="3256" w:type="dxa"/>
            <w:gridSpan w:val="2"/>
          </w:tcPr>
          <w:p w14:paraId="1608B8CD"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turpmākās attīstības vajadzības</w:t>
            </w:r>
          </w:p>
        </w:tc>
        <w:tc>
          <w:tcPr>
            <w:tcW w:w="10447" w:type="dxa"/>
            <w:gridSpan w:val="3"/>
          </w:tcPr>
          <w:p w14:paraId="67A6490B" w14:textId="77777777" w:rsidR="00383A78" w:rsidRPr="005C5E65" w:rsidRDefault="00383A78" w:rsidP="001B1497">
            <w:pPr>
              <w:jc w:val="both"/>
              <w:rPr>
                <w:rFonts w:ascii="Times New Roman" w:hAnsi="Times New Roman" w:cs="Times New Roman"/>
                <w:sz w:val="20"/>
                <w:szCs w:val="20"/>
                <w:lang w:val="lv-LV"/>
              </w:rPr>
            </w:pPr>
          </w:p>
        </w:tc>
      </w:tr>
    </w:tbl>
    <w:p w14:paraId="757615D0" w14:textId="051BD91A" w:rsidR="001B4125" w:rsidRDefault="001B4125" w:rsidP="00383A78">
      <w:pPr>
        <w:spacing w:after="0"/>
        <w:jc w:val="both"/>
        <w:rPr>
          <w:rFonts w:ascii="Times New Roman" w:hAnsi="Times New Roman" w:cs="Times New Roman"/>
          <w:lang w:val="lv-LV"/>
        </w:rPr>
      </w:pPr>
      <w:r>
        <w:rPr>
          <w:rFonts w:ascii="Times New Roman" w:hAnsi="Times New Roman" w:cs="Times New Roman"/>
          <w:lang w:val="lv-LV"/>
        </w:rPr>
        <w:br w:type="page"/>
      </w:r>
    </w:p>
    <w:p w14:paraId="1864702C" w14:textId="77777777" w:rsidR="00383A78" w:rsidRDefault="00383A78" w:rsidP="00383A78">
      <w:pPr>
        <w:spacing w:after="0"/>
        <w:jc w:val="both"/>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669"/>
        <w:gridCol w:w="2697"/>
      </w:tblGrid>
      <w:tr w:rsidR="00383A78" w:rsidRPr="005C5E65" w14:paraId="66E62B37" w14:textId="77777777" w:rsidTr="00252FDE">
        <w:tc>
          <w:tcPr>
            <w:tcW w:w="704" w:type="dxa"/>
          </w:tcPr>
          <w:p w14:paraId="5D5AAE97"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NPK</w:t>
            </w:r>
          </w:p>
        </w:tc>
        <w:tc>
          <w:tcPr>
            <w:tcW w:w="2552" w:type="dxa"/>
          </w:tcPr>
          <w:p w14:paraId="7AE8C43F"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Rezultatīvais rādītājs</w:t>
            </w:r>
          </w:p>
        </w:tc>
        <w:tc>
          <w:tcPr>
            <w:tcW w:w="5081" w:type="dxa"/>
          </w:tcPr>
          <w:p w14:paraId="4EBDAC95"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Situācijas analīzei</w:t>
            </w:r>
          </w:p>
        </w:tc>
        <w:tc>
          <w:tcPr>
            <w:tcW w:w="2669" w:type="dxa"/>
          </w:tcPr>
          <w:p w14:paraId="5D92A82B"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Analīze, izmantojot LEAN pieeju</w:t>
            </w:r>
          </w:p>
        </w:tc>
        <w:tc>
          <w:tcPr>
            <w:tcW w:w="2697" w:type="dxa"/>
          </w:tcPr>
          <w:p w14:paraId="5E4A63DE"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Kontroljautājumi</w:t>
            </w:r>
          </w:p>
        </w:tc>
      </w:tr>
      <w:tr w:rsidR="00C63BA6" w:rsidRPr="005C5E65" w14:paraId="759C1678" w14:textId="77777777" w:rsidTr="00252FDE">
        <w:tc>
          <w:tcPr>
            <w:tcW w:w="704" w:type="dxa"/>
            <w:vMerge w:val="restart"/>
          </w:tcPr>
          <w:p w14:paraId="2714C894" w14:textId="6DD8AB2F"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RR 5</w:t>
            </w:r>
          </w:p>
        </w:tc>
        <w:tc>
          <w:tcPr>
            <w:tcW w:w="2552" w:type="dxa"/>
            <w:vMerge w:val="restart"/>
          </w:tcPr>
          <w:p w14:paraId="5C4ED0C0" w14:textId="77777777" w:rsidR="00C63BA6"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Izglītības iestādes vadītāja sadarbības kvalitāte ar izglītojamo vecākiem</w:t>
            </w:r>
          </w:p>
          <w:p w14:paraId="0427792C" w14:textId="77777777" w:rsidR="00790D88" w:rsidRDefault="00790D88" w:rsidP="001B1497">
            <w:pPr>
              <w:jc w:val="both"/>
              <w:rPr>
                <w:rFonts w:ascii="Times New Roman" w:hAnsi="Times New Roman" w:cs="Times New Roman"/>
                <w:sz w:val="20"/>
                <w:szCs w:val="20"/>
                <w:lang w:val="lv-LV"/>
              </w:rPr>
            </w:pPr>
          </w:p>
          <w:p w14:paraId="635FA94F" w14:textId="62EC7616" w:rsidR="00790D88" w:rsidRPr="005C5E65" w:rsidRDefault="00790D88"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(vērtē visu izglītības iestāžu vadītāji, </w:t>
            </w:r>
            <w:r w:rsidRPr="00790D88">
              <w:rPr>
                <w:rFonts w:ascii="Times New Roman" w:hAnsi="Times New Roman" w:cs="Times New Roman"/>
                <w:sz w:val="20"/>
                <w:szCs w:val="20"/>
                <w:lang w:val="lv-LV"/>
              </w:rPr>
              <w:t>izņemot profesionālās tālākizglītības un profesionālās pilnveides izglītības iestāžu vadītājus</w:t>
            </w:r>
            <w:r>
              <w:rPr>
                <w:rFonts w:ascii="Times New Roman" w:hAnsi="Times New Roman" w:cs="Times New Roman"/>
                <w:sz w:val="20"/>
                <w:szCs w:val="20"/>
                <w:lang w:val="lv-LV"/>
              </w:rPr>
              <w:t>)</w:t>
            </w:r>
          </w:p>
        </w:tc>
        <w:tc>
          <w:tcPr>
            <w:tcW w:w="5081" w:type="dxa"/>
          </w:tcPr>
          <w:p w14:paraId="67EF29D7" w14:textId="3A28C7CE" w:rsidR="00C63BA6" w:rsidRPr="005C5E65" w:rsidRDefault="007B7E8E"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Nelielā izglītības iestādē (izglītojamo skaits līdz 120) pirms uzņemšanas notiek individuāla saruna ar katru no izglītojamo vecākiem par kārtību, kādā notiek mācības, kā tiek organizēts darbs izglītības iestādē, kāda ir vecāku atbildība izglītības procesā, kā arī katra mācību gada sākumā vecāki saņem aktivitāšu kalendāru, kurā iezīmēti pasākumi</w:t>
            </w:r>
            <w:r w:rsidR="00F02EF7" w:rsidRPr="005C5E65">
              <w:rPr>
                <w:rFonts w:ascii="Times New Roman" w:hAnsi="Times New Roman" w:cs="Times New Roman"/>
                <w:sz w:val="20"/>
                <w:szCs w:val="20"/>
                <w:lang w:val="lv-LV"/>
              </w:rPr>
              <w:t>, tai skaitā</w:t>
            </w:r>
            <w:r w:rsidRPr="005C5E65">
              <w:rPr>
                <w:rFonts w:ascii="Times New Roman" w:hAnsi="Times New Roman" w:cs="Times New Roman"/>
                <w:sz w:val="20"/>
                <w:szCs w:val="20"/>
                <w:lang w:val="lv-LV"/>
              </w:rPr>
              <w:t xml:space="preserve"> ģimenēm. Iepazīstoties ar šo kārtību, vidējas / lielas izglītības iestādes vadītājs norāda, ka šī kārtība nav reāla viņa vadītajā izglītības iestādē. </w:t>
            </w:r>
            <w:r w:rsidRPr="005C5E65">
              <w:rPr>
                <w:rFonts w:ascii="Times New Roman" w:hAnsi="Times New Roman" w:cs="Times New Roman"/>
                <w:i/>
                <w:iCs/>
                <w:sz w:val="20"/>
                <w:szCs w:val="20"/>
                <w:lang w:val="lv-LV"/>
              </w:rPr>
              <w:t>Kā šādu sistēmu sadarbībai ar vecākiem var organizēt vidējā vai lielā izglītības iestādē? Kādēļ ir vai nav svarīgi īstenot šāda veida sadarbību ar vecākiem? Kas būtu viena / divas pārmaiņas, kuras būtu nepieciešams mainīt sadarbībā ar izglītojamo vecākiem Jūsu izglītības iestādē?</w:t>
            </w:r>
          </w:p>
        </w:tc>
        <w:tc>
          <w:tcPr>
            <w:tcW w:w="2669" w:type="dxa"/>
          </w:tcPr>
          <w:p w14:paraId="5D251DC2"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73F37098"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5D335E3E"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16B36770"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val="restart"/>
          </w:tcPr>
          <w:p w14:paraId="7E88E783" w14:textId="77777777" w:rsidR="00C63BA6" w:rsidRPr="005C5E65" w:rsidRDefault="00C92832"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1. Vai vecāki iesaistās sadarbībā ar izglītības iestādi regulāri un pēc savas iniciatīvas (ļoti labi)?</w:t>
            </w:r>
          </w:p>
          <w:p w14:paraId="77D5B58F" w14:textId="507A86EA" w:rsidR="00C92832" w:rsidRPr="005C5E65" w:rsidRDefault="00C92832"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2. Vai vecāki labprāt un regulāri iesaistās izglītības iestādes darbā pēc vadītāja uzaicinājuma, tomēr katru gadu ir arī vecāku iniciatīva īstenot kādu konkrētu aktivitāti, pasākumu u.tml. (labi)?</w:t>
            </w:r>
          </w:p>
          <w:p w14:paraId="39BCF41F" w14:textId="77777777" w:rsidR="00C92832" w:rsidRPr="005C5E65" w:rsidRDefault="00C92832"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3. Vai vecāki iesaistās izglītības iestādes darbā lielākoties pēc vadītāja uzaicinājuma, un sadarbība notiek brīžos, kad vadītājam ir skaidrs, ka tagad būtu nepieciešams iesaistīt vecākus, bet pašu vecāku iniciatīvas nav (jāpilnveido)?</w:t>
            </w:r>
          </w:p>
          <w:p w14:paraId="41E437CF" w14:textId="77777777" w:rsidR="00C92832" w:rsidRPr="005C5E65" w:rsidRDefault="00C92832"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4. Vai izglītības iestāde īsteno mērķtiecīgas aktivitātes vecāku izglītošanai par audzināšanas jautājumiem (ļoti labi, labi)?</w:t>
            </w:r>
          </w:p>
          <w:p w14:paraId="7B93F146" w14:textId="5BF5BD61" w:rsidR="00C92832" w:rsidRPr="005C5E65" w:rsidRDefault="00C92832"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5. Vai izglītības iestādē ir izveidota sistēma, kuras rezultātā visi vecāki zina, kā iespējams iniciēt dažādas aktivitātes un/vai pārmaiņas (</w:t>
            </w:r>
            <w:r w:rsidR="00252FDE" w:rsidRPr="005C5E65">
              <w:rPr>
                <w:rFonts w:ascii="Times New Roman" w:hAnsi="Times New Roman" w:cs="Times New Roman"/>
                <w:sz w:val="20"/>
                <w:szCs w:val="20"/>
                <w:lang w:val="lv-LV"/>
              </w:rPr>
              <w:t>labi, ļoti labi)?</w:t>
            </w:r>
          </w:p>
        </w:tc>
      </w:tr>
      <w:tr w:rsidR="00C63BA6" w14:paraId="2CDC3B41" w14:textId="77777777" w:rsidTr="00252FDE">
        <w:tc>
          <w:tcPr>
            <w:tcW w:w="704" w:type="dxa"/>
            <w:vMerge/>
          </w:tcPr>
          <w:p w14:paraId="0016E62B" w14:textId="77777777" w:rsidR="00C63BA6" w:rsidRDefault="00C63BA6" w:rsidP="001B1497">
            <w:pPr>
              <w:jc w:val="both"/>
              <w:rPr>
                <w:rFonts w:ascii="Times New Roman" w:hAnsi="Times New Roman" w:cs="Times New Roman"/>
                <w:lang w:val="lv-LV"/>
              </w:rPr>
            </w:pPr>
          </w:p>
        </w:tc>
        <w:tc>
          <w:tcPr>
            <w:tcW w:w="2552" w:type="dxa"/>
            <w:vMerge/>
          </w:tcPr>
          <w:p w14:paraId="0988BABE" w14:textId="77777777" w:rsidR="00C63BA6" w:rsidRDefault="00C63BA6" w:rsidP="001B1497">
            <w:pPr>
              <w:jc w:val="both"/>
              <w:rPr>
                <w:rFonts w:ascii="Times New Roman" w:hAnsi="Times New Roman" w:cs="Times New Roman"/>
                <w:lang w:val="lv-LV"/>
              </w:rPr>
            </w:pPr>
          </w:p>
        </w:tc>
        <w:tc>
          <w:tcPr>
            <w:tcW w:w="5081" w:type="dxa"/>
          </w:tcPr>
          <w:p w14:paraId="5D70CA90" w14:textId="39DA9375" w:rsidR="00C63BA6" w:rsidRPr="00C92832" w:rsidRDefault="00F02EF7"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Izglītības iestādes pedagogi uzskata, ka par audzināšanu atbild ģimene. Katru reizi, kad izglītības iestādes darbā nākas saskarties ar  “neaudzināšanas sekām”, pedagogi pauž savu sašutumu par vecāku mazo ieinteresētību un izglītotību, audzinot savus bērnus. Šī situācija atkārtojas, un katru gadu kļūst arvien problemātiskāka, jo izglītības iestādē arvien vairāk bērnu “neprot uzvesties”</w:t>
            </w:r>
            <w:r w:rsidR="00790D88">
              <w:rPr>
                <w:rFonts w:ascii="Times New Roman" w:hAnsi="Times New Roman" w:cs="Times New Roman"/>
                <w:sz w:val="20"/>
                <w:szCs w:val="20"/>
                <w:lang w:val="lv-LV"/>
              </w:rPr>
              <w:t xml:space="preserve"> vai “nav atbilstoši audzināti ģimenē”</w:t>
            </w:r>
            <w:r>
              <w:rPr>
                <w:rFonts w:ascii="Times New Roman" w:hAnsi="Times New Roman" w:cs="Times New Roman"/>
                <w:sz w:val="20"/>
                <w:szCs w:val="20"/>
                <w:lang w:val="lv-LV"/>
              </w:rPr>
              <w:t xml:space="preserve">. </w:t>
            </w:r>
            <w:r w:rsidRPr="00F02EF7">
              <w:rPr>
                <w:rFonts w:ascii="Times New Roman" w:hAnsi="Times New Roman" w:cs="Times New Roman"/>
                <w:i/>
                <w:iCs/>
                <w:sz w:val="20"/>
                <w:szCs w:val="20"/>
                <w:lang w:val="lv-LV"/>
              </w:rPr>
              <w:t>Par ko liecina šī situācija, domājot par sadarbību ar vecākiem un tās kvalitāti izglītības iestādē? Kā būtu nepieciešams mainīt visu iesaistīto redzējumu un rīcību, lai situācija vismaz 3-4 gadu laikā būtiski mainītos? Ar kādām metodēm šajā situācijā var strādāt izglītības iestādēs vadītājs, lai mainītu esošo situāciju?</w:t>
            </w:r>
            <w:r>
              <w:rPr>
                <w:rFonts w:ascii="Times New Roman" w:hAnsi="Times New Roman" w:cs="Times New Roman"/>
                <w:sz w:val="20"/>
                <w:szCs w:val="20"/>
                <w:lang w:val="lv-LV"/>
              </w:rPr>
              <w:t xml:space="preserve"> </w:t>
            </w:r>
          </w:p>
        </w:tc>
        <w:tc>
          <w:tcPr>
            <w:tcW w:w="2669" w:type="dxa"/>
          </w:tcPr>
          <w:p w14:paraId="4B17DF01"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6DD3182E"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56538F5A"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5EAF463C"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2697" w:type="dxa"/>
            <w:vMerge/>
          </w:tcPr>
          <w:p w14:paraId="05266423" w14:textId="77777777" w:rsidR="00C63BA6" w:rsidRDefault="00C63BA6" w:rsidP="001B1497">
            <w:pPr>
              <w:jc w:val="both"/>
              <w:rPr>
                <w:rFonts w:ascii="Times New Roman" w:hAnsi="Times New Roman" w:cs="Times New Roman"/>
                <w:lang w:val="lv-LV"/>
              </w:rPr>
            </w:pPr>
          </w:p>
        </w:tc>
      </w:tr>
      <w:tr w:rsidR="00383A78" w:rsidRPr="005C5E65" w14:paraId="122E24F5" w14:textId="77777777" w:rsidTr="00252FDE">
        <w:tc>
          <w:tcPr>
            <w:tcW w:w="3256" w:type="dxa"/>
            <w:gridSpan w:val="2"/>
          </w:tcPr>
          <w:p w14:paraId="17D9EA5B" w14:textId="33D4E955"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Mani secinājumi pēc situāciju analīzes pie RR5</w:t>
            </w:r>
          </w:p>
        </w:tc>
        <w:tc>
          <w:tcPr>
            <w:tcW w:w="10447" w:type="dxa"/>
            <w:gridSpan w:val="3"/>
          </w:tcPr>
          <w:p w14:paraId="1E007250"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57FD1C7B" w14:textId="77777777" w:rsidTr="00252FDE">
        <w:tc>
          <w:tcPr>
            <w:tcW w:w="3256" w:type="dxa"/>
            <w:gridSpan w:val="2"/>
          </w:tcPr>
          <w:p w14:paraId="0F4C7FD5"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stiprās puses</w:t>
            </w:r>
          </w:p>
        </w:tc>
        <w:tc>
          <w:tcPr>
            <w:tcW w:w="10447" w:type="dxa"/>
            <w:gridSpan w:val="3"/>
          </w:tcPr>
          <w:p w14:paraId="04D0C408"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7DDA1530" w14:textId="77777777" w:rsidTr="00252FDE">
        <w:tc>
          <w:tcPr>
            <w:tcW w:w="3256" w:type="dxa"/>
            <w:gridSpan w:val="2"/>
          </w:tcPr>
          <w:p w14:paraId="243A6FA8"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turpmākās attīstības vajadzības</w:t>
            </w:r>
          </w:p>
        </w:tc>
        <w:tc>
          <w:tcPr>
            <w:tcW w:w="10447" w:type="dxa"/>
            <w:gridSpan w:val="3"/>
          </w:tcPr>
          <w:p w14:paraId="70DA32C1" w14:textId="77777777" w:rsidR="00383A78" w:rsidRPr="005C5E65" w:rsidRDefault="00383A78" w:rsidP="001B1497">
            <w:pPr>
              <w:jc w:val="both"/>
              <w:rPr>
                <w:rFonts w:ascii="Times New Roman" w:hAnsi="Times New Roman" w:cs="Times New Roman"/>
                <w:sz w:val="20"/>
                <w:szCs w:val="20"/>
                <w:lang w:val="lv-LV"/>
              </w:rPr>
            </w:pPr>
          </w:p>
        </w:tc>
      </w:tr>
    </w:tbl>
    <w:p w14:paraId="21F12ECF" w14:textId="04D683A2" w:rsidR="00383A78" w:rsidRDefault="00383A78" w:rsidP="00383A78">
      <w:pPr>
        <w:spacing w:after="0"/>
        <w:jc w:val="both"/>
        <w:rPr>
          <w:rFonts w:ascii="Times New Roman" w:hAnsi="Times New Roman" w:cs="Times New Roman"/>
          <w:lang w:val="lv-LV"/>
        </w:rPr>
      </w:pPr>
    </w:p>
    <w:p w14:paraId="34849526" w14:textId="2D2A7FE4" w:rsidR="001B4125" w:rsidRDefault="001B4125" w:rsidP="00383A78">
      <w:pPr>
        <w:spacing w:after="0"/>
        <w:jc w:val="both"/>
        <w:rPr>
          <w:rFonts w:ascii="Times New Roman" w:hAnsi="Times New Roman" w:cs="Times New Roman"/>
          <w:lang w:val="lv-LV"/>
        </w:rPr>
      </w:pPr>
      <w:r>
        <w:rPr>
          <w:rFonts w:ascii="Times New Roman" w:hAnsi="Times New Roman" w:cs="Times New Roman"/>
          <w:lang w:val="lv-LV"/>
        </w:rPr>
        <w:br w:type="page"/>
      </w:r>
    </w:p>
    <w:p w14:paraId="5279274B" w14:textId="77777777" w:rsidR="00383A78" w:rsidRDefault="00383A78" w:rsidP="00383A78">
      <w:pPr>
        <w:spacing w:after="0"/>
        <w:jc w:val="both"/>
        <w:rPr>
          <w:rFonts w:ascii="Times New Roman" w:hAnsi="Times New Roman" w:cs="Times New Roman"/>
          <w:lang w:val="lv-LV"/>
        </w:rPr>
      </w:pPr>
    </w:p>
    <w:tbl>
      <w:tblPr>
        <w:tblStyle w:val="TableGrid"/>
        <w:tblW w:w="13703" w:type="dxa"/>
        <w:tblLook w:val="04A0" w:firstRow="1" w:lastRow="0" w:firstColumn="1" w:lastColumn="0" w:noHBand="0" w:noVBand="1"/>
      </w:tblPr>
      <w:tblGrid>
        <w:gridCol w:w="704"/>
        <w:gridCol w:w="2552"/>
        <w:gridCol w:w="5081"/>
        <w:gridCol w:w="2290"/>
        <w:gridCol w:w="3076"/>
      </w:tblGrid>
      <w:tr w:rsidR="00383A78" w:rsidRPr="005C5E65" w14:paraId="1D9A7FB3" w14:textId="77777777" w:rsidTr="00EE31B4">
        <w:tc>
          <w:tcPr>
            <w:tcW w:w="704" w:type="dxa"/>
          </w:tcPr>
          <w:p w14:paraId="135C046A"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NPK</w:t>
            </w:r>
          </w:p>
        </w:tc>
        <w:tc>
          <w:tcPr>
            <w:tcW w:w="2552" w:type="dxa"/>
          </w:tcPr>
          <w:p w14:paraId="4C22038A"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Rezultatīvais rādītājs</w:t>
            </w:r>
          </w:p>
        </w:tc>
        <w:tc>
          <w:tcPr>
            <w:tcW w:w="5081" w:type="dxa"/>
          </w:tcPr>
          <w:p w14:paraId="4FEEA557"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Situācijas analīzei</w:t>
            </w:r>
          </w:p>
        </w:tc>
        <w:tc>
          <w:tcPr>
            <w:tcW w:w="2290" w:type="dxa"/>
          </w:tcPr>
          <w:p w14:paraId="1149DD24"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Analīze, izmantojot LEAN pieeju</w:t>
            </w:r>
          </w:p>
        </w:tc>
        <w:tc>
          <w:tcPr>
            <w:tcW w:w="3076" w:type="dxa"/>
          </w:tcPr>
          <w:p w14:paraId="59B55C15" w14:textId="77777777" w:rsidR="00383A78" w:rsidRPr="005C5E65" w:rsidRDefault="00383A78" w:rsidP="001B1497">
            <w:pPr>
              <w:jc w:val="center"/>
              <w:rPr>
                <w:rFonts w:ascii="Times New Roman" w:hAnsi="Times New Roman" w:cs="Times New Roman"/>
                <w:b/>
                <w:bCs/>
                <w:sz w:val="20"/>
                <w:szCs w:val="20"/>
                <w:lang w:val="lv-LV"/>
              </w:rPr>
            </w:pPr>
            <w:r w:rsidRPr="005C5E65">
              <w:rPr>
                <w:rFonts w:ascii="Times New Roman" w:hAnsi="Times New Roman" w:cs="Times New Roman"/>
                <w:b/>
                <w:bCs/>
                <w:sz w:val="20"/>
                <w:szCs w:val="20"/>
                <w:lang w:val="lv-LV"/>
              </w:rPr>
              <w:t>Kontroljautājumi</w:t>
            </w:r>
          </w:p>
        </w:tc>
      </w:tr>
      <w:tr w:rsidR="00C63BA6" w14:paraId="144DB6A2" w14:textId="77777777" w:rsidTr="00EE31B4">
        <w:tc>
          <w:tcPr>
            <w:tcW w:w="704" w:type="dxa"/>
            <w:vMerge w:val="restart"/>
          </w:tcPr>
          <w:p w14:paraId="4B21C959" w14:textId="33FDC172"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RR 6</w:t>
            </w:r>
          </w:p>
        </w:tc>
        <w:tc>
          <w:tcPr>
            <w:tcW w:w="2552" w:type="dxa"/>
            <w:vMerge w:val="restart"/>
          </w:tcPr>
          <w:p w14:paraId="168C5F6F" w14:textId="77777777" w:rsidR="00C63BA6" w:rsidRDefault="00C63BA6" w:rsidP="001B1497">
            <w:pPr>
              <w:jc w:val="both"/>
              <w:rPr>
                <w:rFonts w:ascii="Times New Roman" w:hAnsi="Times New Roman" w:cs="Times New Roman"/>
                <w:sz w:val="20"/>
                <w:szCs w:val="20"/>
                <w:lang w:val="lv-LV"/>
              </w:rPr>
            </w:pPr>
            <w:r w:rsidRPr="00565E36">
              <w:rPr>
                <w:rFonts w:ascii="Times New Roman" w:hAnsi="Times New Roman" w:cs="Times New Roman"/>
                <w:sz w:val="20"/>
                <w:szCs w:val="20"/>
                <w:lang w:val="lv-LV"/>
              </w:rPr>
              <w:t>Izglītības iestādes vadītāja rīcība, nodrošinot izglītības iestādes padomes/konventa un izglītojamo pārstāvības institūcijas darbību</w:t>
            </w:r>
          </w:p>
          <w:p w14:paraId="08187325" w14:textId="77777777" w:rsidR="00790D88" w:rsidRDefault="00790D88" w:rsidP="001B1497">
            <w:pPr>
              <w:jc w:val="both"/>
              <w:rPr>
                <w:rFonts w:ascii="Times New Roman" w:hAnsi="Times New Roman" w:cs="Times New Roman"/>
                <w:sz w:val="20"/>
                <w:szCs w:val="20"/>
                <w:lang w:val="lv-LV"/>
              </w:rPr>
            </w:pPr>
          </w:p>
          <w:p w14:paraId="6A363492" w14:textId="3D4F1668" w:rsidR="00790D88" w:rsidRPr="00565E36" w:rsidRDefault="00790D88"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(vērtē visu izglītības iestāžu vadītāji, izņemot profesionālās ievirzes izglītības iestāžu vadītājus un profesionālās tālākizglītības un profesionālās pilnveides izglītības iestāžu vadītājus)</w:t>
            </w:r>
          </w:p>
        </w:tc>
        <w:tc>
          <w:tcPr>
            <w:tcW w:w="5081" w:type="dxa"/>
          </w:tcPr>
          <w:p w14:paraId="3C8BABB1" w14:textId="4902F649" w:rsidR="00C63BA6" w:rsidRPr="00565E36" w:rsidRDefault="005940CF"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iestādes vadītājs sarunā ar saviem kolēģiem pauž redzējumu, ka izglītības iestādes padomē strādāt ar vecākiem, kuri ir pavāri, apkopējas, šoferi u.tml. ir sarežģīti, jo šie cilvēki taču nav profesionāli izglītoti par audzināšanas, mācīšanas jautājumiem. Gadu no gada izglītības iestādes padomē darbojas vieni un tie paši vecāki. </w:t>
            </w:r>
            <w:r w:rsidRPr="005940CF">
              <w:rPr>
                <w:rFonts w:ascii="Times New Roman" w:hAnsi="Times New Roman" w:cs="Times New Roman"/>
                <w:i/>
                <w:iCs/>
                <w:sz w:val="20"/>
                <w:szCs w:val="20"/>
                <w:lang w:val="lv-LV"/>
              </w:rPr>
              <w:t xml:space="preserve">Kādēļ ir svarīgi, lai izglītības iestādes padomē darbotos dažādu profesiju un pieredžu vecāki? Kā izglītības iestādes vadītājs var veicināt vai kavēt </w:t>
            </w:r>
            <w:r w:rsidR="004B1559">
              <w:rPr>
                <w:rFonts w:ascii="Times New Roman" w:hAnsi="Times New Roman" w:cs="Times New Roman"/>
                <w:i/>
                <w:iCs/>
                <w:sz w:val="20"/>
                <w:szCs w:val="20"/>
                <w:lang w:val="lv-LV"/>
              </w:rPr>
              <w:t>i</w:t>
            </w:r>
            <w:r w:rsidRPr="005940CF">
              <w:rPr>
                <w:rFonts w:ascii="Times New Roman" w:hAnsi="Times New Roman" w:cs="Times New Roman"/>
                <w:i/>
                <w:iCs/>
                <w:sz w:val="20"/>
                <w:szCs w:val="20"/>
                <w:lang w:val="lv-LV"/>
              </w:rPr>
              <w:t xml:space="preserve">zglītības iestādes padomes darba </w:t>
            </w:r>
            <w:proofErr w:type="spellStart"/>
            <w:r w:rsidRPr="005940CF">
              <w:rPr>
                <w:rFonts w:ascii="Times New Roman" w:hAnsi="Times New Roman" w:cs="Times New Roman"/>
                <w:i/>
                <w:iCs/>
                <w:sz w:val="20"/>
                <w:szCs w:val="20"/>
                <w:lang w:val="lv-LV"/>
              </w:rPr>
              <w:t>jēgpilnumu</w:t>
            </w:r>
            <w:proofErr w:type="spellEnd"/>
            <w:r w:rsidRPr="005940CF">
              <w:rPr>
                <w:rFonts w:ascii="Times New Roman" w:hAnsi="Times New Roman" w:cs="Times New Roman"/>
                <w:i/>
                <w:iCs/>
                <w:sz w:val="20"/>
                <w:szCs w:val="20"/>
                <w:lang w:val="lv-LV"/>
              </w:rPr>
              <w:t>? K</w:t>
            </w:r>
            <w:r w:rsidR="004B1559">
              <w:rPr>
                <w:rFonts w:ascii="Times New Roman" w:hAnsi="Times New Roman" w:cs="Times New Roman"/>
                <w:i/>
                <w:iCs/>
                <w:sz w:val="20"/>
                <w:szCs w:val="20"/>
                <w:lang w:val="lv-LV"/>
              </w:rPr>
              <w:t xml:space="preserve">ā rīkoties </w:t>
            </w:r>
            <w:r w:rsidRPr="005940CF">
              <w:rPr>
                <w:rFonts w:ascii="Times New Roman" w:hAnsi="Times New Roman" w:cs="Times New Roman"/>
                <w:i/>
                <w:iCs/>
                <w:sz w:val="20"/>
                <w:szCs w:val="20"/>
                <w:lang w:val="lv-LV"/>
              </w:rPr>
              <w:t>izglītības iestādes vadītāj</w:t>
            </w:r>
            <w:r w:rsidR="004B1559">
              <w:rPr>
                <w:rFonts w:ascii="Times New Roman" w:hAnsi="Times New Roman" w:cs="Times New Roman"/>
                <w:i/>
                <w:iCs/>
                <w:sz w:val="20"/>
                <w:szCs w:val="20"/>
                <w:lang w:val="lv-LV"/>
              </w:rPr>
              <w:t>am</w:t>
            </w:r>
            <w:r w:rsidRPr="005940CF">
              <w:rPr>
                <w:rFonts w:ascii="Times New Roman" w:hAnsi="Times New Roman" w:cs="Times New Roman"/>
                <w:i/>
                <w:iCs/>
                <w:sz w:val="20"/>
                <w:szCs w:val="20"/>
                <w:lang w:val="lv-LV"/>
              </w:rPr>
              <w:t>, ja vecāki Izglītības iestādes padomē darbojas destruktīvi?</w:t>
            </w:r>
          </w:p>
        </w:tc>
        <w:tc>
          <w:tcPr>
            <w:tcW w:w="2290" w:type="dxa"/>
          </w:tcPr>
          <w:p w14:paraId="5546794B"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0BA823D7"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4C73B0AB"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0D4D677E"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3076" w:type="dxa"/>
            <w:vMerge w:val="restart"/>
          </w:tcPr>
          <w:p w14:paraId="552ABE7D" w14:textId="73A894CE" w:rsidR="00C63BA6" w:rsidRDefault="005940CF"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1. </w:t>
            </w:r>
            <w:r w:rsidR="00A6769D">
              <w:rPr>
                <w:rFonts w:ascii="Times New Roman" w:hAnsi="Times New Roman" w:cs="Times New Roman"/>
                <w:sz w:val="20"/>
                <w:szCs w:val="20"/>
                <w:lang w:val="lv-LV"/>
              </w:rPr>
              <w:t>Vai Jūsu izglītības iestādē Izglītības iestādes padome darbojas saskaņā ar Izglītības likuma 31.pantā noteikto pilnā apmērā?</w:t>
            </w:r>
          </w:p>
          <w:p w14:paraId="2C821659" w14:textId="77777777" w:rsidR="00A6769D" w:rsidRDefault="00A6769D"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2. Vai Jūsu izglītības iestādē Konvents darbojas saskaņā ar Profesionālās izglītības likuma 17</w:t>
            </w:r>
            <w:r>
              <w:rPr>
                <w:rFonts w:ascii="Times New Roman" w:hAnsi="Times New Roman" w:cs="Times New Roman"/>
                <w:sz w:val="20"/>
                <w:szCs w:val="20"/>
                <w:vertAlign w:val="superscript"/>
                <w:lang w:val="lv-LV"/>
              </w:rPr>
              <w:t xml:space="preserve">1 </w:t>
            </w:r>
            <w:r>
              <w:rPr>
                <w:rFonts w:ascii="Times New Roman" w:hAnsi="Times New Roman" w:cs="Times New Roman"/>
                <w:sz w:val="20"/>
                <w:szCs w:val="20"/>
                <w:lang w:val="lv-LV"/>
              </w:rPr>
              <w:t xml:space="preserve"> pantā noteikto pilnā apmērā?</w:t>
            </w:r>
          </w:p>
          <w:p w14:paraId="33BA19F5" w14:textId="77777777" w:rsidR="00A6769D" w:rsidRDefault="00A6769D"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3. Vai izglītības iestādes vadītājs rada priekšnosacījumus un iniciē efektīvu izglītības iestādes padomes  / konventa un izglītojamo pašpārvaldes darbību (ļoti labi) vai arī rada priekšnosacījumus un atbalsta sekmīgu šo institūciju darbību (labi)?</w:t>
            </w:r>
          </w:p>
          <w:p w14:paraId="6CB38869" w14:textId="77777777" w:rsidR="00A6769D" w:rsidRDefault="00A6769D"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4. Vai izglītības iestādes padomes, konventa un izglītojamo pašpārvaldes sekmīgai darbībai ir pieejami nepieciešamie finanšu resursi (labi, ļoti labi)?</w:t>
            </w:r>
          </w:p>
          <w:p w14:paraId="6D87F84E" w14:textId="5334AEED" w:rsidR="00A6769D" w:rsidRPr="00A6769D" w:rsidRDefault="00A6769D"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5. Vai izglītojamo pašpārvalde darbojas, organizējot tikai kultūras, sporta un cita veida pasākumus (jāpilnveido) vai arī tā iesaistās izglītības iestāde</w:t>
            </w:r>
            <w:r w:rsidR="00EE31B4">
              <w:rPr>
                <w:rFonts w:ascii="Times New Roman" w:hAnsi="Times New Roman" w:cs="Times New Roman"/>
                <w:sz w:val="20"/>
                <w:szCs w:val="20"/>
                <w:lang w:val="lv-LV"/>
              </w:rPr>
              <w:t>s darbības plānošanā, īstenošanā un izvērtēšanā, tai skaitā iesaistās izglītības iestādes padomes darbā, risina mācīšanas un mācīšanās jautājumus savas kompetences ietvaros, iesaistās sadarbībā ar citām izglītojamo pašpārvaldēm (labi, ļoti labi)?</w:t>
            </w:r>
          </w:p>
        </w:tc>
      </w:tr>
      <w:tr w:rsidR="00C63BA6" w14:paraId="0C654A70" w14:textId="77777777" w:rsidTr="00EE31B4">
        <w:tc>
          <w:tcPr>
            <w:tcW w:w="704" w:type="dxa"/>
            <w:vMerge/>
          </w:tcPr>
          <w:p w14:paraId="046426B8" w14:textId="77777777" w:rsidR="00C63BA6" w:rsidRDefault="00C63BA6" w:rsidP="001B1497">
            <w:pPr>
              <w:jc w:val="both"/>
              <w:rPr>
                <w:rFonts w:ascii="Times New Roman" w:hAnsi="Times New Roman" w:cs="Times New Roman"/>
                <w:lang w:val="lv-LV"/>
              </w:rPr>
            </w:pPr>
          </w:p>
        </w:tc>
        <w:tc>
          <w:tcPr>
            <w:tcW w:w="2552" w:type="dxa"/>
            <w:vMerge/>
          </w:tcPr>
          <w:p w14:paraId="112E075C" w14:textId="77777777" w:rsidR="00C63BA6" w:rsidRDefault="00C63BA6" w:rsidP="001B1497">
            <w:pPr>
              <w:jc w:val="both"/>
              <w:rPr>
                <w:rFonts w:ascii="Times New Roman" w:hAnsi="Times New Roman" w:cs="Times New Roman"/>
                <w:lang w:val="lv-LV"/>
              </w:rPr>
            </w:pPr>
          </w:p>
        </w:tc>
        <w:tc>
          <w:tcPr>
            <w:tcW w:w="5081" w:type="dxa"/>
          </w:tcPr>
          <w:p w14:paraId="2DDD15D6" w14:textId="3AC4A57F" w:rsidR="00C63BA6" w:rsidRPr="00565E36" w:rsidRDefault="005940CF" w:rsidP="001B1497">
            <w:pPr>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iestādes konvents iesaistās attīstības stratēģijas izstrādes procesā, un izglītības iestādes vadītājs ir pateicīgs par konventa devumu. </w:t>
            </w:r>
            <w:r w:rsidRPr="00DC3FF5">
              <w:rPr>
                <w:rFonts w:ascii="Times New Roman" w:hAnsi="Times New Roman" w:cs="Times New Roman"/>
                <w:i/>
                <w:iCs/>
                <w:sz w:val="20"/>
                <w:szCs w:val="20"/>
                <w:lang w:val="lv-LV"/>
              </w:rPr>
              <w:t>Kas konventa praktiskajā darbībā</w:t>
            </w:r>
            <w:r w:rsidR="00DC3FF5" w:rsidRPr="00DC3FF5">
              <w:rPr>
                <w:rFonts w:ascii="Times New Roman" w:hAnsi="Times New Roman" w:cs="Times New Roman"/>
                <w:i/>
                <w:iCs/>
                <w:sz w:val="20"/>
                <w:szCs w:val="20"/>
                <w:lang w:val="lv-LV"/>
              </w:rPr>
              <w:t xml:space="preserve"> </w:t>
            </w:r>
            <w:r w:rsidR="004B1559">
              <w:rPr>
                <w:rFonts w:ascii="Times New Roman" w:hAnsi="Times New Roman" w:cs="Times New Roman"/>
                <w:i/>
                <w:iCs/>
                <w:sz w:val="20"/>
                <w:szCs w:val="20"/>
                <w:lang w:val="lv-LV"/>
              </w:rPr>
              <w:t>ap</w:t>
            </w:r>
            <w:r w:rsidR="00DC3FF5" w:rsidRPr="00DC3FF5">
              <w:rPr>
                <w:rFonts w:ascii="Times New Roman" w:hAnsi="Times New Roman" w:cs="Times New Roman"/>
                <w:i/>
                <w:iCs/>
                <w:sz w:val="20"/>
                <w:szCs w:val="20"/>
                <w:lang w:val="lv-LV"/>
              </w:rPr>
              <w:t>liecina</w:t>
            </w:r>
            <w:r w:rsidR="004B1559">
              <w:rPr>
                <w:rFonts w:ascii="Times New Roman" w:hAnsi="Times New Roman" w:cs="Times New Roman"/>
                <w:i/>
                <w:iCs/>
                <w:sz w:val="20"/>
                <w:szCs w:val="20"/>
                <w:lang w:val="lv-LV"/>
              </w:rPr>
              <w:t xml:space="preserve"> </w:t>
            </w:r>
            <w:r w:rsidRPr="00DC3FF5">
              <w:rPr>
                <w:rFonts w:ascii="Times New Roman" w:hAnsi="Times New Roman" w:cs="Times New Roman"/>
                <w:i/>
                <w:iCs/>
                <w:sz w:val="20"/>
                <w:szCs w:val="20"/>
                <w:lang w:val="lv-LV"/>
              </w:rPr>
              <w:t>tā darbība</w:t>
            </w:r>
            <w:r w:rsidR="004B1559">
              <w:rPr>
                <w:rFonts w:ascii="Times New Roman" w:hAnsi="Times New Roman" w:cs="Times New Roman"/>
                <w:i/>
                <w:iCs/>
                <w:sz w:val="20"/>
                <w:szCs w:val="20"/>
                <w:lang w:val="lv-LV"/>
              </w:rPr>
              <w:t>s</w:t>
            </w:r>
            <w:r w:rsidRPr="00DC3FF5">
              <w:rPr>
                <w:rFonts w:ascii="Times New Roman" w:hAnsi="Times New Roman" w:cs="Times New Roman"/>
                <w:i/>
                <w:iCs/>
                <w:sz w:val="20"/>
                <w:szCs w:val="20"/>
                <w:lang w:val="lv-LV"/>
              </w:rPr>
              <w:t xml:space="preserve"> efekt</w:t>
            </w:r>
            <w:r w:rsidR="004B1559">
              <w:rPr>
                <w:rFonts w:ascii="Times New Roman" w:hAnsi="Times New Roman" w:cs="Times New Roman"/>
                <w:i/>
                <w:iCs/>
                <w:sz w:val="20"/>
                <w:szCs w:val="20"/>
                <w:lang w:val="lv-LV"/>
              </w:rPr>
              <w:t>i</w:t>
            </w:r>
            <w:r w:rsidRPr="00DC3FF5">
              <w:rPr>
                <w:rFonts w:ascii="Times New Roman" w:hAnsi="Times New Roman" w:cs="Times New Roman"/>
                <w:i/>
                <w:iCs/>
                <w:sz w:val="20"/>
                <w:szCs w:val="20"/>
                <w:lang w:val="lv-LV"/>
              </w:rPr>
              <w:t>v</w:t>
            </w:r>
            <w:r w:rsidR="004B1559">
              <w:rPr>
                <w:rFonts w:ascii="Times New Roman" w:hAnsi="Times New Roman" w:cs="Times New Roman"/>
                <w:i/>
                <w:iCs/>
                <w:sz w:val="20"/>
                <w:szCs w:val="20"/>
                <w:lang w:val="lv-LV"/>
              </w:rPr>
              <w:t>itāti</w:t>
            </w:r>
            <w:r w:rsidRPr="00DC3FF5">
              <w:rPr>
                <w:rFonts w:ascii="Times New Roman" w:hAnsi="Times New Roman" w:cs="Times New Roman"/>
                <w:i/>
                <w:iCs/>
                <w:sz w:val="20"/>
                <w:szCs w:val="20"/>
                <w:lang w:val="lv-LV"/>
              </w:rPr>
              <w:t xml:space="preserve">? </w:t>
            </w:r>
            <w:r w:rsidR="00DC3FF5" w:rsidRPr="00DC3FF5">
              <w:rPr>
                <w:rFonts w:ascii="Times New Roman" w:hAnsi="Times New Roman" w:cs="Times New Roman"/>
                <w:i/>
                <w:iCs/>
                <w:sz w:val="20"/>
                <w:szCs w:val="20"/>
                <w:lang w:val="lv-LV"/>
              </w:rPr>
              <w:t xml:space="preserve">Kādēļ un kurās situācijās, Jūsuprāt, var teikt, ka konventa darbība nav bijusi jēgpilna? </w:t>
            </w:r>
            <w:r w:rsidRPr="00DC3FF5">
              <w:rPr>
                <w:rFonts w:ascii="Times New Roman" w:hAnsi="Times New Roman" w:cs="Times New Roman"/>
                <w:i/>
                <w:iCs/>
                <w:sz w:val="20"/>
                <w:szCs w:val="20"/>
                <w:lang w:val="lv-LV"/>
              </w:rPr>
              <w:t xml:space="preserve">Kādā veidā </w:t>
            </w:r>
            <w:r w:rsidR="00DC3FF5" w:rsidRPr="00DC3FF5">
              <w:rPr>
                <w:rFonts w:ascii="Times New Roman" w:hAnsi="Times New Roman" w:cs="Times New Roman"/>
                <w:i/>
                <w:iCs/>
                <w:sz w:val="20"/>
                <w:szCs w:val="20"/>
                <w:lang w:val="lv-LV"/>
              </w:rPr>
              <w:t xml:space="preserve">un ko darot </w:t>
            </w:r>
            <w:r w:rsidRPr="00DC3FF5">
              <w:rPr>
                <w:rFonts w:ascii="Times New Roman" w:hAnsi="Times New Roman" w:cs="Times New Roman"/>
                <w:i/>
                <w:iCs/>
                <w:sz w:val="20"/>
                <w:szCs w:val="20"/>
                <w:lang w:val="lv-LV"/>
              </w:rPr>
              <w:t>izglītības iestādes vadītājs var radīt priekšnosacījumus efektīvam izglītības iestādes konventa darbam</w:t>
            </w:r>
            <w:r w:rsidR="00DC3FF5" w:rsidRPr="00DC3FF5">
              <w:rPr>
                <w:rFonts w:ascii="Times New Roman" w:hAnsi="Times New Roman" w:cs="Times New Roman"/>
                <w:i/>
                <w:iCs/>
                <w:sz w:val="20"/>
                <w:szCs w:val="20"/>
                <w:lang w:val="lv-LV"/>
              </w:rPr>
              <w:t>?</w:t>
            </w:r>
            <w:r w:rsidR="00DC3FF5">
              <w:rPr>
                <w:rFonts w:ascii="Times New Roman" w:hAnsi="Times New Roman" w:cs="Times New Roman"/>
                <w:sz w:val="20"/>
                <w:szCs w:val="20"/>
                <w:lang w:val="lv-LV"/>
              </w:rPr>
              <w:t xml:space="preserve"> </w:t>
            </w:r>
          </w:p>
        </w:tc>
        <w:tc>
          <w:tcPr>
            <w:tcW w:w="2290" w:type="dxa"/>
          </w:tcPr>
          <w:p w14:paraId="159B7C2D"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Problēma:</w:t>
            </w:r>
          </w:p>
          <w:p w14:paraId="08F77E20"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Ietekme:</w:t>
            </w:r>
          </w:p>
          <w:p w14:paraId="19AE58CF"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Risinājums:</w:t>
            </w:r>
          </w:p>
          <w:p w14:paraId="5091C61B" w14:textId="77777777" w:rsidR="00C63BA6" w:rsidRPr="005C5E65" w:rsidRDefault="00C63BA6" w:rsidP="001B1497">
            <w:pPr>
              <w:jc w:val="both"/>
              <w:rPr>
                <w:rFonts w:ascii="Times New Roman" w:hAnsi="Times New Roman" w:cs="Times New Roman"/>
                <w:sz w:val="20"/>
                <w:szCs w:val="20"/>
                <w:lang w:val="lv-LV"/>
              </w:rPr>
            </w:pPr>
            <w:r w:rsidRPr="005C5E65">
              <w:rPr>
                <w:rFonts w:ascii="Times New Roman" w:hAnsi="Times New Roman" w:cs="Times New Roman"/>
                <w:sz w:val="20"/>
                <w:szCs w:val="20"/>
                <w:lang w:val="lv-LV"/>
              </w:rPr>
              <w:t>Resursi:</w:t>
            </w:r>
          </w:p>
        </w:tc>
        <w:tc>
          <w:tcPr>
            <w:tcW w:w="3076" w:type="dxa"/>
            <w:vMerge/>
          </w:tcPr>
          <w:p w14:paraId="0369C989" w14:textId="77777777" w:rsidR="00C63BA6" w:rsidRDefault="00C63BA6" w:rsidP="001B1497">
            <w:pPr>
              <w:jc w:val="both"/>
              <w:rPr>
                <w:rFonts w:ascii="Times New Roman" w:hAnsi="Times New Roman" w:cs="Times New Roman"/>
                <w:lang w:val="lv-LV"/>
              </w:rPr>
            </w:pPr>
          </w:p>
        </w:tc>
      </w:tr>
      <w:tr w:rsidR="00383A78" w:rsidRPr="005C5E65" w14:paraId="56D05068" w14:textId="77777777" w:rsidTr="00565E36">
        <w:tc>
          <w:tcPr>
            <w:tcW w:w="3256" w:type="dxa"/>
            <w:gridSpan w:val="2"/>
          </w:tcPr>
          <w:p w14:paraId="24E570F9" w14:textId="0CCE4672"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Mani secinājumi pēc situāciju analīzes pie RR6</w:t>
            </w:r>
          </w:p>
        </w:tc>
        <w:tc>
          <w:tcPr>
            <w:tcW w:w="10447" w:type="dxa"/>
            <w:gridSpan w:val="3"/>
          </w:tcPr>
          <w:p w14:paraId="112BC279"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1DAA9368" w14:textId="77777777" w:rsidTr="00565E36">
        <w:tc>
          <w:tcPr>
            <w:tcW w:w="3256" w:type="dxa"/>
            <w:gridSpan w:val="2"/>
          </w:tcPr>
          <w:p w14:paraId="10A98551"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stiprās puses</w:t>
            </w:r>
          </w:p>
        </w:tc>
        <w:tc>
          <w:tcPr>
            <w:tcW w:w="10447" w:type="dxa"/>
            <w:gridSpan w:val="3"/>
          </w:tcPr>
          <w:p w14:paraId="526C3E9B" w14:textId="77777777" w:rsidR="00383A78" w:rsidRPr="005C5E65" w:rsidRDefault="00383A78" w:rsidP="001B1497">
            <w:pPr>
              <w:jc w:val="both"/>
              <w:rPr>
                <w:rFonts w:ascii="Times New Roman" w:hAnsi="Times New Roman" w:cs="Times New Roman"/>
                <w:sz w:val="20"/>
                <w:szCs w:val="20"/>
                <w:lang w:val="lv-LV"/>
              </w:rPr>
            </w:pPr>
          </w:p>
        </w:tc>
      </w:tr>
      <w:tr w:rsidR="00383A78" w:rsidRPr="005C5E65" w14:paraId="5F6DBC17" w14:textId="77777777" w:rsidTr="00565E36">
        <w:tc>
          <w:tcPr>
            <w:tcW w:w="3256" w:type="dxa"/>
            <w:gridSpan w:val="2"/>
          </w:tcPr>
          <w:p w14:paraId="33E5C11E" w14:textId="77777777" w:rsidR="00383A78" w:rsidRPr="005C5E65" w:rsidRDefault="00383A78" w:rsidP="001B1497">
            <w:pPr>
              <w:jc w:val="right"/>
              <w:rPr>
                <w:rFonts w:ascii="Times New Roman" w:hAnsi="Times New Roman" w:cs="Times New Roman"/>
                <w:sz w:val="20"/>
                <w:szCs w:val="20"/>
                <w:lang w:val="lv-LV"/>
              </w:rPr>
            </w:pPr>
            <w:r w:rsidRPr="005C5E65">
              <w:rPr>
                <w:rFonts w:ascii="Times New Roman" w:hAnsi="Times New Roman" w:cs="Times New Roman"/>
                <w:sz w:val="20"/>
                <w:szCs w:val="20"/>
                <w:lang w:val="lv-LV"/>
              </w:rPr>
              <w:t>Manas turpmākās attīstības vajadzības</w:t>
            </w:r>
          </w:p>
        </w:tc>
        <w:tc>
          <w:tcPr>
            <w:tcW w:w="10447" w:type="dxa"/>
            <w:gridSpan w:val="3"/>
          </w:tcPr>
          <w:p w14:paraId="102E688E" w14:textId="77777777" w:rsidR="00383A78" w:rsidRPr="005C5E65" w:rsidRDefault="00383A78" w:rsidP="001B1497">
            <w:pPr>
              <w:jc w:val="both"/>
              <w:rPr>
                <w:rFonts w:ascii="Times New Roman" w:hAnsi="Times New Roman" w:cs="Times New Roman"/>
                <w:sz w:val="20"/>
                <w:szCs w:val="20"/>
                <w:lang w:val="lv-LV"/>
              </w:rPr>
            </w:pPr>
          </w:p>
        </w:tc>
      </w:tr>
    </w:tbl>
    <w:p w14:paraId="7FCE7EEC" w14:textId="77777777" w:rsidR="00E81F51" w:rsidRPr="00E81F51" w:rsidRDefault="00E81F51" w:rsidP="00E81F51">
      <w:pPr>
        <w:spacing w:after="0"/>
        <w:jc w:val="both"/>
        <w:rPr>
          <w:rFonts w:ascii="Times New Roman" w:hAnsi="Times New Roman" w:cs="Times New Roman"/>
          <w:lang w:val="lv-LV"/>
        </w:rPr>
      </w:pPr>
    </w:p>
    <w:sectPr w:rsidR="00E81F51" w:rsidRPr="00E81F51" w:rsidSect="009001F4">
      <w:footerReference w:type="default" r:id="rId14"/>
      <w:pgSz w:w="15840" w:h="12240" w:orient="landscape"/>
      <w:pgMar w:top="851" w:right="993" w:bottom="851" w:left="1134" w:header="708" w:footer="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C303" w14:textId="77777777" w:rsidR="001025DC" w:rsidRDefault="001025DC" w:rsidP="00315F75">
      <w:pPr>
        <w:spacing w:after="0" w:line="240" w:lineRule="auto"/>
      </w:pPr>
      <w:r>
        <w:separator/>
      </w:r>
    </w:p>
  </w:endnote>
  <w:endnote w:type="continuationSeparator" w:id="0">
    <w:p w14:paraId="69CA906A" w14:textId="77777777" w:rsidR="001025DC" w:rsidRDefault="001025DC" w:rsidP="0031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23409614"/>
      <w:docPartObj>
        <w:docPartGallery w:val="Page Numbers (Bottom of Page)"/>
        <w:docPartUnique/>
      </w:docPartObj>
    </w:sdtPr>
    <w:sdtEndPr/>
    <w:sdtContent>
      <w:p w14:paraId="5032F6C0" w14:textId="19733D97" w:rsidR="001B1497" w:rsidRPr="00B55314" w:rsidRDefault="001B1497">
        <w:pPr>
          <w:pStyle w:val="Footer"/>
          <w:jc w:val="right"/>
          <w:rPr>
            <w:rFonts w:ascii="Times New Roman" w:hAnsi="Times New Roman" w:cs="Times New Roman"/>
          </w:rPr>
        </w:pPr>
        <w:r w:rsidRPr="00B55314">
          <w:rPr>
            <w:rFonts w:ascii="Times New Roman" w:hAnsi="Times New Roman" w:cs="Times New Roman"/>
          </w:rPr>
          <w:fldChar w:fldCharType="begin"/>
        </w:r>
        <w:r w:rsidRPr="00B55314">
          <w:rPr>
            <w:rFonts w:ascii="Times New Roman" w:hAnsi="Times New Roman" w:cs="Times New Roman"/>
          </w:rPr>
          <w:instrText>PAGE   \* MERGEFORMAT</w:instrText>
        </w:r>
        <w:r w:rsidRPr="00B55314">
          <w:rPr>
            <w:rFonts w:ascii="Times New Roman" w:hAnsi="Times New Roman" w:cs="Times New Roman"/>
          </w:rPr>
          <w:fldChar w:fldCharType="separate"/>
        </w:r>
        <w:r w:rsidR="00875715" w:rsidRPr="00875715">
          <w:rPr>
            <w:rFonts w:ascii="Times New Roman" w:hAnsi="Times New Roman" w:cs="Times New Roman"/>
            <w:noProof/>
            <w:lang w:val="lv-LV"/>
          </w:rPr>
          <w:t>1</w:t>
        </w:r>
        <w:r w:rsidRPr="00B55314">
          <w:rPr>
            <w:rFonts w:ascii="Times New Roman" w:hAnsi="Times New Roman" w:cs="Times New Roman"/>
          </w:rPr>
          <w:fldChar w:fldCharType="end"/>
        </w:r>
      </w:p>
    </w:sdtContent>
  </w:sdt>
  <w:p w14:paraId="3CE149A6" w14:textId="77777777" w:rsidR="001B1497" w:rsidRDefault="001B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E8FB" w14:textId="77777777" w:rsidR="001025DC" w:rsidRDefault="001025DC" w:rsidP="00315F75">
      <w:pPr>
        <w:spacing w:after="0" w:line="240" w:lineRule="auto"/>
      </w:pPr>
      <w:r>
        <w:separator/>
      </w:r>
    </w:p>
  </w:footnote>
  <w:footnote w:type="continuationSeparator" w:id="0">
    <w:p w14:paraId="4FAE1BD4" w14:textId="77777777" w:rsidR="001025DC" w:rsidRDefault="001025DC" w:rsidP="00315F75">
      <w:pPr>
        <w:spacing w:after="0" w:line="240" w:lineRule="auto"/>
      </w:pPr>
      <w:r>
        <w:continuationSeparator/>
      </w:r>
    </w:p>
  </w:footnote>
  <w:footnote w:id="1">
    <w:p w14:paraId="134719C2" w14:textId="3482AA7B" w:rsidR="00654284" w:rsidRPr="00EF4102" w:rsidRDefault="00654284">
      <w:pPr>
        <w:pStyle w:val="FootnoteText"/>
        <w:rPr>
          <w:rFonts w:ascii="Times New Roman" w:hAnsi="Times New Roman" w:cs="Times New Roman"/>
          <w:sz w:val="16"/>
          <w:szCs w:val="16"/>
          <w:lang w:val="lv-LV"/>
        </w:rPr>
      </w:pPr>
      <w:r w:rsidRPr="00EF4102">
        <w:rPr>
          <w:rStyle w:val="FootnoteReference"/>
          <w:rFonts w:ascii="Times New Roman" w:hAnsi="Times New Roman" w:cs="Times New Roman"/>
          <w:sz w:val="16"/>
          <w:szCs w:val="16"/>
        </w:rPr>
        <w:footnoteRef/>
      </w:r>
      <w:r w:rsidR="009423E5">
        <w:t xml:space="preserve"> </w:t>
      </w:r>
      <w:hyperlink r:id="rId1" w:history="1">
        <w:r w:rsidR="009423E5" w:rsidRPr="00105683">
          <w:rPr>
            <w:rStyle w:val="Hyperlink"/>
            <w:rFonts w:ascii="Times New Roman" w:hAnsi="Times New Roman" w:cs="Times New Roman"/>
            <w:sz w:val="16"/>
            <w:szCs w:val="16"/>
            <w:lang w:val="lv-LV"/>
          </w:rPr>
          <w:t>https://www.ikvd.gov.lv/lv/jaunums/publiceti-kursu-materiali-par-izglitibas-iestades-pasvertesanas-kartibu-pirmsskola</w:t>
        </w:r>
      </w:hyperlink>
      <w:r w:rsidR="00CD274F" w:rsidRPr="00EF4102">
        <w:rPr>
          <w:rFonts w:ascii="Times New Roman" w:hAnsi="Times New Roman" w:cs="Times New Roman"/>
          <w:sz w:val="16"/>
          <w:szCs w:val="16"/>
          <w:lang w:val="lv-LV"/>
        </w:rPr>
        <w:t xml:space="preserve"> </w:t>
      </w:r>
    </w:p>
  </w:footnote>
  <w:footnote w:id="2">
    <w:p w14:paraId="65C4D2A5" w14:textId="1EF12CA6" w:rsidR="00292519" w:rsidRPr="009423E5" w:rsidRDefault="00292519">
      <w:pPr>
        <w:pStyle w:val="FootnoteText"/>
        <w:rPr>
          <w:rFonts w:ascii="Times New Roman" w:hAnsi="Times New Roman" w:cs="Times New Roman"/>
          <w:sz w:val="16"/>
          <w:szCs w:val="16"/>
          <w:lang w:val="lv-LV"/>
        </w:rPr>
      </w:pPr>
      <w:r w:rsidRPr="009423E5">
        <w:rPr>
          <w:rStyle w:val="FootnoteReference"/>
          <w:rFonts w:ascii="Times New Roman" w:hAnsi="Times New Roman" w:cs="Times New Roman"/>
          <w:sz w:val="16"/>
          <w:szCs w:val="16"/>
        </w:rPr>
        <w:footnoteRef/>
      </w:r>
      <w:r w:rsidRPr="009423E5">
        <w:rPr>
          <w:rFonts w:ascii="Times New Roman" w:hAnsi="Times New Roman" w:cs="Times New Roman"/>
          <w:sz w:val="16"/>
          <w:szCs w:val="16"/>
        </w:rPr>
        <w:t xml:space="preserve"> </w:t>
      </w:r>
      <w:hyperlink r:id="rId2" w:history="1">
        <w:r w:rsidR="009423E5" w:rsidRPr="009423E5">
          <w:rPr>
            <w:rStyle w:val="Hyperlink"/>
            <w:rFonts w:ascii="Times New Roman" w:hAnsi="Times New Roman" w:cs="Times New Roman"/>
            <w:sz w:val="16"/>
            <w:szCs w:val="16"/>
          </w:rPr>
          <w:t>https://www.ikvd.gov.lv/lv/jaunums/publiceti-kursu-izglitibas-iestades-pasvertesanas-kartiba-profesionalaja-izglitiba-materiali</w:t>
        </w:r>
      </w:hyperlink>
      <w:r w:rsidR="009423E5" w:rsidRPr="009423E5">
        <w:rPr>
          <w:rFonts w:ascii="Times New Roman" w:hAnsi="Times New Roman" w:cs="Times New Roman"/>
          <w:sz w:val="16"/>
          <w:szCs w:val="16"/>
        </w:rPr>
        <w:t xml:space="preserve"> </w:t>
      </w:r>
    </w:p>
  </w:footnote>
  <w:footnote w:id="3">
    <w:p w14:paraId="074DCB71" w14:textId="03F95711" w:rsidR="00292519" w:rsidRPr="00AC46B5" w:rsidRDefault="00292519">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Pr="00AC46B5">
        <w:rPr>
          <w:rFonts w:ascii="Times New Roman" w:hAnsi="Times New Roman" w:cs="Times New Roman"/>
          <w:sz w:val="16"/>
          <w:szCs w:val="16"/>
        </w:rPr>
        <w:t xml:space="preserve"> </w:t>
      </w:r>
      <w:hyperlink r:id="rId3" w:history="1">
        <w:r w:rsidR="00240A23" w:rsidRPr="00AC46B5">
          <w:rPr>
            <w:rStyle w:val="Hyperlink"/>
            <w:rFonts w:ascii="Times New Roman" w:hAnsi="Times New Roman" w:cs="Times New Roman"/>
            <w:sz w:val="16"/>
            <w:szCs w:val="16"/>
          </w:rPr>
          <w:t>https://www.ikvd.gov.lv/lv/jaunums/pieejami-kursu-demokratiska-parvaldiba-izglitibas-iestade-pirmo-divu-dienu-materiali</w:t>
        </w:r>
      </w:hyperlink>
      <w:r w:rsidR="00240A23" w:rsidRPr="00AC46B5">
        <w:rPr>
          <w:rFonts w:ascii="Times New Roman" w:hAnsi="Times New Roman" w:cs="Times New Roman"/>
          <w:sz w:val="16"/>
          <w:szCs w:val="16"/>
        </w:rPr>
        <w:t xml:space="preserve"> </w:t>
      </w:r>
    </w:p>
  </w:footnote>
  <w:footnote w:id="4">
    <w:p w14:paraId="4BAD52CE" w14:textId="0C1CAB48" w:rsidR="00292519" w:rsidRPr="00AC46B5" w:rsidRDefault="00292519">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00240A23" w:rsidRPr="00AC46B5">
        <w:rPr>
          <w:rFonts w:ascii="Times New Roman" w:hAnsi="Times New Roman" w:cs="Times New Roman"/>
          <w:sz w:val="16"/>
          <w:szCs w:val="16"/>
        </w:rPr>
        <w:t xml:space="preserve"> </w:t>
      </w:r>
      <w:hyperlink r:id="rId4" w:history="1">
        <w:r w:rsidR="00240A23" w:rsidRPr="00AC46B5">
          <w:rPr>
            <w:rStyle w:val="Hyperlink"/>
            <w:rFonts w:ascii="Times New Roman" w:hAnsi="Times New Roman" w:cs="Times New Roman"/>
            <w:sz w:val="16"/>
            <w:szCs w:val="16"/>
          </w:rPr>
          <w:t>https://www.ikvd.gov.lv/lv/jaunums/kursu-demokratiska-parvaldiba-izglitibas-iestade-tresas-dienas-materiali</w:t>
        </w:r>
      </w:hyperlink>
      <w:r w:rsidR="00240A23" w:rsidRPr="00AC46B5">
        <w:rPr>
          <w:rFonts w:ascii="Times New Roman" w:hAnsi="Times New Roman" w:cs="Times New Roman"/>
          <w:sz w:val="16"/>
          <w:szCs w:val="16"/>
        </w:rPr>
        <w:t xml:space="preserve"> </w:t>
      </w:r>
    </w:p>
  </w:footnote>
  <w:footnote w:id="5">
    <w:p w14:paraId="0D03F1D6" w14:textId="28A44131" w:rsidR="00292519" w:rsidRPr="00AC46B5" w:rsidRDefault="00292519">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Pr="00AC46B5">
        <w:rPr>
          <w:rFonts w:ascii="Times New Roman" w:hAnsi="Times New Roman" w:cs="Times New Roman"/>
          <w:sz w:val="16"/>
          <w:szCs w:val="16"/>
        </w:rPr>
        <w:t xml:space="preserve"> </w:t>
      </w:r>
      <w:hyperlink r:id="rId5" w:history="1">
        <w:r w:rsidR="00240A23" w:rsidRPr="00AC46B5">
          <w:rPr>
            <w:rStyle w:val="Hyperlink"/>
            <w:rFonts w:ascii="Times New Roman" w:hAnsi="Times New Roman" w:cs="Times New Roman"/>
            <w:sz w:val="16"/>
            <w:szCs w:val="16"/>
          </w:rPr>
          <w:t>https://www.ikvd.gov.lv/lv/jaunums/izglitibas-kvalitates-valsts-dienests-informe-par-planotajam-izmainam-akreditacija</w:t>
        </w:r>
      </w:hyperlink>
      <w:r w:rsidR="00240A23" w:rsidRPr="00AC46B5">
        <w:rPr>
          <w:rFonts w:ascii="Times New Roman" w:hAnsi="Times New Roman" w:cs="Times New Roman"/>
          <w:sz w:val="16"/>
          <w:szCs w:val="16"/>
        </w:rPr>
        <w:t xml:space="preserve"> </w:t>
      </w:r>
    </w:p>
  </w:footnote>
  <w:footnote w:id="6">
    <w:p w14:paraId="03B21765" w14:textId="27F6401A" w:rsidR="00292519" w:rsidRPr="00AC46B5" w:rsidRDefault="00292519">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Pr="00AC46B5">
        <w:rPr>
          <w:rFonts w:ascii="Times New Roman" w:hAnsi="Times New Roman" w:cs="Times New Roman"/>
          <w:sz w:val="16"/>
          <w:szCs w:val="16"/>
        </w:rPr>
        <w:t xml:space="preserve"> </w:t>
      </w:r>
      <w:hyperlink r:id="rId6" w:history="1">
        <w:r w:rsidR="00240A23" w:rsidRPr="00AC46B5">
          <w:rPr>
            <w:rStyle w:val="Hyperlink"/>
            <w:rFonts w:ascii="Times New Roman" w:hAnsi="Times New Roman" w:cs="Times New Roman"/>
            <w:sz w:val="16"/>
            <w:szCs w:val="16"/>
          </w:rPr>
          <w:t>https://www.ikvd.gov.lv/lv/jaunums/kvalitates-dienests-attalinati-turpina-istenot-kursus-izglitibas-iestades-darbibas-tiesiskie-pamati</w:t>
        </w:r>
      </w:hyperlink>
      <w:r w:rsidR="00240A23" w:rsidRPr="00AC46B5">
        <w:rPr>
          <w:rFonts w:ascii="Times New Roman" w:hAnsi="Times New Roman" w:cs="Times New Roman"/>
          <w:sz w:val="16"/>
          <w:szCs w:val="16"/>
        </w:rPr>
        <w:t xml:space="preserve"> </w:t>
      </w:r>
    </w:p>
  </w:footnote>
  <w:footnote w:id="7">
    <w:p w14:paraId="4DC78A26" w14:textId="12FAC172" w:rsidR="00292519" w:rsidRPr="00AC46B5" w:rsidRDefault="00292519">
      <w:pPr>
        <w:pStyle w:val="FootnoteText"/>
        <w:rPr>
          <w:rFonts w:ascii="Times New Roman" w:hAnsi="Times New Roman" w:cs="Times New Roman"/>
          <w:color w:val="0563C1" w:themeColor="hyperlink"/>
          <w:sz w:val="16"/>
          <w:szCs w:val="16"/>
          <w:u w:val="single"/>
        </w:rPr>
      </w:pPr>
      <w:r w:rsidRPr="00AC46B5">
        <w:rPr>
          <w:rStyle w:val="FootnoteReference"/>
          <w:rFonts w:ascii="Times New Roman" w:hAnsi="Times New Roman" w:cs="Times New Roman"/>
          <w:sz w:val="16"/>
          <w:szCs w:val="16"/>
        </w:rPr>
        <w:footnoteRef/>
      </w:r>
      <w:r w:rsidRPr="00AC46B5">
        <w:rPr>
          <w:rFonts w:ascii="Times New Roman" w:hAnsi="Times New Roman" w:cs="Times New Roman"/>
          <w:sz w:val="16"/>
          <w:szCs w:val="16"/>
        </w:rPr>
        <w:t xml:space="preserve"> </w:t>
      </w:r>
      <w:hyperlink r:id="rId7" w:history="1">
        <w:r w:rsidR="00240A23" w:rsidRPr="00AC46B5">
          <w:rPr>
            <w:rStyle w:val="Hyperlink"/>
            <w:rFonts w:ascii="Times New Roman" w:hAnsi="Times New Roman" w:cs="Times New Roman"/>
            <w:sz w:val="16"/>
            <w:szCs w:val="16"/>
          </w:rPr>
          <w:t>https://www.ikvd.gov.lv/lv/jaunums/kursos-izglitibas-iestades-darbibas-tiesiskie-pamati-parruna-vertesanu-un-pedagogiem-nepieciesamo-izglitibu</w:t>
        </w:r>
      </w:hyperlink>
      <w:r w:rsidR="00240A23" w:rsidRPr="00AC46B5">
        <w:rPr>
          <w:rFonts w:ascii="Times New Roman" w:hAnsi="Times New Roman" w:cs="Times New Roman"/>
          <w:sz w:val="16"/>
          <w:szCs w:val="16"/>
        </w:rPr>
        <w:t xml:space="preserve"> </w:t>
      </w:r>
    </w:p>
  </w:footnote>
  <w:footnote w:id="8">
    <w:p w14:paraId="5073E9F4" w14:textId="496A35F9" w:rsidR="00292519" w:rsidRPr="00AC46B5" w:rsidRDefault="00292519">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Pr="00AC46B5">
        <w:rPr>
          <w:rFonts w:ascii="Times New Roman" w:hAnsi="Times New Roman" w:cs="Times New Roman"/>
          <w:sz w:val="16"/>
          <w:szCs w:val="16"/>
        </w:rPr>
        <w:t xml:space="preserve"> </w:t>
      </w:r>
      <w:hyperlink r:id="rId8" w:history="1">
        <w:r w:rsidR="00240A23" w:rsidRPr="00AC46B5">
          <w:rPr>
            <w:rStyle w:val="Hyperlink"/>
            <w:rFonts w:ascii="Times New Roman" w:hAnsi="Times New Roman" w:cs="Times New Roman"/>
            <w:sz w:val="16"/>
            <w:szCs w:val="16"/>
          </w:rPr>
          <w:t>https://www.ikvd.gov.lv/lv/jaunums/kursos-izglitibas-iestades-darbibas-tiesiskie-pamati-parruna-jomas-kvalitativas-macibas-un-laba-parvaldiba</w:t>
        </w:r>
      </w:hyperlink>
      <w:r w:rsidR="00240A23" w:rsidRPr="00AC46B5">
        <w:rPr>
          <w:rFonts w:ascii="Times New Roman" w:hAnsi="Times New Roman" w:cs="Times New Roman"/>
          <w:sz w:val="16"/>
          <w:szCs w:val="16"/>
        </w:rPr>
        <w:t xml:space="preserve"> </w:t>
      </w:r>
    </w:p>
  </w:footnote>
  <w:footnote w:id="9">
    <w:p w14:paraId="51CFE8C1" w14:textId="05005482" w:rsidR="00292519" w:rsidRPr="00AC46B5" w:rsidRDefault="00292519">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Pr="00AC46B5">
        <w:rPr>
          <w:rFonts w:ascii="Times New Roman" w:hAnsi="Times New Roman" w:cs="Times New Roman"/>
          <w:sz w:val="16"/>
          <w:szCs w:val="16"/>
        </w:rPr>
        <w:t xml:space="preserve"> </w:t>
      </w:r>
      <w:hyperlink r:id="rId9" w:history="1">
        <w:r w:rsidR="00240A23" w:rsidRPr="00AC46B5">
          <w:rPr>
            <w:rStyle w:val="Hyperlink"/>
            <w:rFonts w:ascii="Times New Roman" w:hAnsi="Times New Roman" w:cs="Times New Roman"/>
            <w:sz w:val="16"/>
            <w:szCs w:val="16"/>
          </w:rPr>
          <w:t>https://www.ikvd.gov.lv/lv/jaunums/kursos-parruna-akreditacijas-jauno-kartibu-jomu-ieklaujosa-vide-un-atbilstiba-merkiem-pasvertesanu</w:t>
        </w:r>
      </w:hyperlink>
      <w:r w:rsidR="00240A23" w:rsidRPr="00AC46B5">
        <w:rPr>
          <w:rFonts w:ascii="Times New Roman" w:hAnsi="Times New Roman" w:cs="Times New Roman"/>
          <w:sz w:val="16"/>
          <w:szCs w:val="16"/>
        </w:rPr>
        <w:t xml:space="preserve"> </w:t>
      </w:r>
    </w:p>
  </w:footnote>
  <w:footnote w:id="10">
    <w:p w14:paraId="44F3B5C5" w14:textId="33157455" w:rsidR="00292519" w:rsidRPr="00AC46B5" w:rsidRDefault="00292519">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00C072CF" w:rsidRPr="00AC46B5">
        <w:rPr>
          <w:rFonts w:ascii="Times New Roman" w:hAnsi="Times New Roman" w:cs="Times New Roman"/>
          <w:sz w:val="16"/>
          <w:szCs w:val="16"/>
        </w:rPr>
        <w:t xml:space="preserve"> </w:t>
      </w:r>
      <w:hyperlink r:id="rId10" w:history="1">
        <w:r w:rsidR="00C072CF" w:rsidRPr="00AC46B5">
          <w:rPr>
            <w:rStyle w:val="Hyperlink"/>
            <w:rFonts w:ascii="Times New Roman" w:hAnsi="Times New Roman" w:cs="Times New Roman"/>
            <w:sz w:val="16"/>
            <w:szCs w:val="16"/>
          </w:rPr>
          <w:t>https://www.ikvd.gov.lv/lv/jaunums/kursos-parruna-aktualos-jautajumus-pasvaldibu-izglitibas-specialistu-darba</w:t>
        </w:r>
      </w:hyperlink>
      <w:r w:rsidR="00C072CF" w:rsidRPr="00AC46B5">
        <w:rPr>
          <w:rFonts w:ascii="Times New Roman" w:hAnsi="Times New Roman" w:cs="Times New Roman"/>
          <w:sz w:val="16"/>
          <w:szCs w:val="16"/>
        </w:rPr>
        <w:t xml:space="preserve"> </w:t>
      </w:r>
    </w:p>
  </w:footnote>
  <w:footnote w:id="11">
    <w:p w14:paraId="0CF3F4EF" w14:textId="44E212F1" w:rsidR="00F06466" w:rsidRPr="00AC46B5" w:rsidRDefault="00F06466">
      <w:pPr>
        <w:pStyle w:val="FootnoteText"/>
        <w:rPr>
          <w:rFonts w:ascii="Times New Roman" w:hAnsi="Times New Roman" w:cs="Times New Roman"/>
          <w:sz w:val="16"/>
          <w:szCs w:val="16"/>
          <w:lang w:val="lv-LV"/>
        </w:rPr>
      </w:pPr>
      <w:r w:rsidRPr="00AC46B5">
        <w:rPr>
          <w:rStyle w:val="FootnoteReference"/>
          <w:sz w:val="18"/>
          <w:szCs w:val="18"/>
        </w:rPr>
        <w:footnoteRef/>
      </w:r>
      <w:r w:rsidRPr="00AC46B5">
        <w:rPr>
          <w:sz w:val="18"/>
          <w:szCs w:val="18"/>
        </w:rPr>
        <w:t xml:space="preserve"> </w:t>
      </w:r>
      <w:hyperlink r:id="rId11" w:history="1">
        <w:r w:rsidR="00EE26F4" w:rsidRPr="00AC46B5">
          <w:rPr>
            <w:rStyle w:val="Hyperlink"/>
            <w:rFonts w:ascii="Times New Roman" w:hAnsi="Times New Roman" w:cs="Times New Roman"/>
            <w:sz w:val="16"/>
            <w:szCs w:val="16"/>
          </w:rPr>
          <w:t>https://www.ikvd.gov.lv/lv/jaunums/pieejami-kursu-demokratiska-parvaldiba-izglitibas-iestade-pirmo-divu-dienu-materiali</w:t>
        </w:r>
      </w:hyperlink>
      <w:r w:rsidR="00EE26F4" w:rsidRPr="00AC46B5">
        <w:rPr>
          <w:rFonts w:ascii="Times New Roman" w:hAnsi="Times New Roman" w:cs="Times New Roman"/>
          <w:sz w:val="16"/>
          <w:szCs w:val="16"/>
        </w:rPr>
        <w:t xml:space="preserve"> </w:t>
      </w:r>
    </w:p>
  </w:footnote>
  <w:footnote w:id="12">
    <w:p w14:paraId="06BEA437" w14:textId="4C0DC5C4" w:rsidR="00F06466" w:rsidRPr="00EE26F4" w:rsidRDefault="00F06466">
      <w:pPr>
        <w:pStyle w:val="FootnoteText"/>
        <w:rPr>
          <w:rFonts w:ascii="Times New Roman" w:hAnsi="Times New Roman" w:cs="Times New Roman"/>
          <w:sz w:val="16"/>
          <w:szCs w:val="16"/>
          <w:lang w:val="lv-LV"/>
        </w:rPr>
      </w:pPr>
      <w:r w:rsidRPr="00AC46B5">
        <w:rPr>
          <w:rStyle w:val="FootnoteReference"/>
          <w:rFonts w:ascii="Times New Roman" w:hAnsi="Times New Roman" w:cs="Times New Roman"/>
          <w:sz w:val="16"/>
          <w:szCs w:val="16"/>
        </w:rPr>
        <w:footnoteRef/>
      </w:r>
      <w:r w:rsidRPr="00AC46B5">
        <w:rPr>
          <w:rFonts w:ascii="Times New Roman" w:hAnsi="Times New Roman" w:cs="Times New Roman"/>
          <w:sz w:val="16"/>
          <w:szCs w:val="16"/>
        </w:rPr>
        <w:t xml:space="preserve"> </w:t>
      </w:r>
      <w:hyperlink r:id="rId12" w:history="1">
        <w:r w:rsidR="00EE26F4" w:rsidRPr="00AC46B5">
          <w:rPr>
            <w:rStyle w:val="Hyperlink"/>
            <w:rFonts w:ascii="Times New Roman" w:hAnsi="Times New Roman" w:cs="Times New Roman"/>
            <w:sz w:val="16"/>
            <w:szCs w:val="16"/>
          </w:rPr>
          <w:t>https://www.ikvd.gov.lv/lv/jaunums/aicina-pieteikties-izglitibas-iestazu-dibinataju-un-pasvaldibas-izglitibas-specialistu-kursiem</w:t>
        </w:r>
      </w:hyperlink>
      <w:r w:rsidR="00EE26F4">
        <w:rPr>
          <w:rFonts w:ascii="Times New Roman" w:hAnsi="Times New Roman" w:cs="Times New Roman"/>
          <w:sz w:val="16"/>
          <w:szCs w:val="16"/>
        </w:rPr>
        <w:t xml:space="preserve"> </w:t>
      </w:r>
    </w:p>
  </w:footnote>
  <w:footnote w:id="13">
    <w:p w14:paraId="1FB55B60" w14:textId="15B1701F" w:rsidR="000168D0" w:rsidRPr="00530070" w:rsidRDefault="000168D0">
      <w:pPr>
        <w:pStyle w:val="FootnoteText"/>
        <w:rPr>
          <w:rFonts w:ascii="Times New Roman" w:hAnsi="Times New Roman" w:cs="Times New Roman"/>
          <w:sz w:val="18"/>
          <w:szCs w:val="18"/>
          <w:lang w:val="lv-LV"/>
        </w:rPr>
      </w:pPr>
      <w:r w:rsidRPr="00530070">
        <w:rPr>
          <w:rStyle w:val="FootnoteReference"/>
          <w:rFonts w:ascii="Times New Roman" w:hAnsi="Times New Roman" w:cs="Times New Roman"/>
          <w:sz w:val="16"/>
          <w:szCs w:val="16"/>
        </w:rPr>
        <w:footnoteRef/>
      </w:r>
      <w:r w:rsidRPr="00530070">
        <w:rPr>
          <w:rFonts w:ascii="Times New Roman" w:hAnsi="Times New Roman" w:cs="Times New Roman"/>
          <w:sz w:val="16"/>
          <w:szCs w:val="16"/>
        </w:rPr>
        <w:t xml:space="preserve"> </w:t>
      </w:r>
      <w:hyperlink r:id="rId13" w:history="1">
        <w:r w:rsidR="00530070" w:rsidRPr="00530070">
          <w:rPr>
            <w:rStyle w:val="Hyperlink"/>
            <w:rFonts w:ascii="Times New Roman" w:hAnsi="Times New Roman" w:cs="Times New Roman"/>
            <w:sz w:val="16"/>
            <w:szCs w:val="16"/>
          </w:rPr>
          <w:t>https://www.ikvd.gov.lv/lv/jaunums/apstiprinata-jauna-akreditacijas-metodika-un-kvalitates-vertesanas-limenu-apraksti</w:t>
        </w:r>
      </w:hyperlink>
      <w:r w:rsidR="00530070" w:rsidRPr="00530070">
        <w:rPr>
          <w:rFonts w:ascii="Times New Roman" w:hAnsi="Times New Roman" w:cs="Times New Roman"/>
          <w:sz w:val="16"/>
          <w:szCs w:val="16"/>
        </w:rPr>
        <w:t xml:space="preserve"> </w:t>
      </w:r>
      <w:r w:rsidRPr="00530070">
        <w:rPr>
          <w:rFonts w:ascii="Times New Roman" w:hAnsi="Times New Roman" w:cs="Times New Roman"/>
          <w:sz w:val="16"/>
          <w:szCs w:val="16"/>
        </w:rPr>
        <w:t>(</w:t>
      </w:r>
      <w:r w:rsidRPr="00530070">
        <w:rPr>
          <w:rFonts w:ascii="Times New Roman" w:hAnsi="Times New Roman" w:cs="Times New Roman"/>
          <w:sz w:val="16"/>
          <w:szCs w:val="16"/>
          <w:shd w:val="clear" w:color="auto" w:fill="FFFFFF"/>
          <w:lang w:val="lv-LV"/>
        </w:rPr>
        <w:t>2.Pielikums </w:t>
      </w:r>
      <w:hyperlink r:id="rId14" w:history="1">
        <w:r w:rsidRPr="00530070">
          <w:rPr>
            <w:rStyle w:val="Hyperlink"/>
            <w:rFonts w:ascii="Times New Roman" w:hAnsi="Times New Roman" w:cs="Times New Roman"/>
            <w:color w:val="auto"/>
            <w:sz w:val="16"/>
            <w:szCs w:val="16"/>
            <w:bdr w:val="none" w:sz="0" w:space="0" w:color="auto" w:frame="1"/>
            <w:shd w:val="clear" w:color="auto" w:fill="FFFFFF"/>
            <w:lang w:val="lv-LV"/>
          </w:rPr>
          <w:t>“Izglītības iestādes vadītāja profesionālās darbības novērtēšanas rezultatīvie rādītāji un to kvalitātes vērtējuma līmeņu apraksti vispārējā un profesionālajā izglītībā”</w:t>
        </w:r>
      </w:hyperlink>
      <w:r w:rsidRPr="00530070">
        <w:rPr>
          <w:rFonts w:ascii="Times New Roman" w:hAnsi="Times New Roman" w:cs="Times New Roman"/>
          <w:sz w:val="18"/>
          <w:szCs w:val="18"/>
          <w:lang w:val="lv-LV"/>
        </w:rPr>
        <w:t>)</w:t>
      </w:r>
    </w:p>
  </w:footnote>
  <w:footnote w:id="14">
    <w:p w14:paraId="2017E81E" w14:textId="2FBD1BAD" w:rsidR="000168D0" w:rsidRPr="00530070" w:rsidRDefault="000168D0" w:rsidP="000168D0">
      <w:pPr>
        <w:pStyle w:val="FootnoteText"/>
        <w:rPr>
          <w:rFonts w:ascii="Times New Roman" w:hAnsi="Times New Roman" w:cs="Times New Roman"/>
          <w:sz w:val="16"/>
          <w:szCs w:val="16"/>
          <w:lang w:val="lv-LV"/>
        </w:rPr>
      </w:pPr>
      <w:r w:rsidRPr="00530070">
        <w:rPr>
          <w:rStyle w:val="FootnoteReference"/>
          <w:rFonts w:ascii="Times New Roman" w:hAnsi="Times New Roman" w:cs="Times New Roman"/>
          <w:sz w:val="16"/>
          <w:szCs w:val="16"/>
        </w:rPr>
        <w:footnoteRef/>
      </w:r>
      <w:r w:rsidRPr="00530070">
        <w:rPr>
          <w:rFonts w:ascii="Times New Roman" w:hAnsi="Times New Roman" w:cs="Times New Roman"/>
          <w:sz w:val="16"/>
          <w:szCs w:val="16"/>
        </w:rPr>
        <w:t xml:space="preserve"> </w:t>
      </w:r>
      <w:hyperlink r:id="rId15" w:history="1">
        <w:r w:rsidR="00530070" w:rsidRPr="00530070">
          <w:rPr>
            <w:rStyle w:val="Hyperlink"/>
            <w:rFonts w:ascii="Times New Roman" w:hAnsi="Times New Roman" w:cs="Times New Roman"/>
            <w:sz w:val="16"/>
            <w:szCs w:val="16"/>
            <w:lang w:val="lv-LV"/>
          </w:rPr>
          <w:t>https://www.youtube.com/watch?v=29WBeg5zaeM</w:t>
        </w:r>
      </w:hyperlink>
    </w:p>
  </w:footnote>
  <w:footnote w:id="15">
    <w:p w14:paraId="581E9A17" w14:textId="0F0137B0" w:rsidR="00713FA9" w:rsidRPr="00530070" w:rsidRDefault="00713FA9">
      <w:pPr>
        <w:pStyle w:val="FootnoteText"/>
        <w:rPr>
          <w:rFonts w:ascii="Times New Roman" w:hAnsi="Times New Roman" w:cs="Times New Roman"/>
          <w:sz w:val="16"/>
          <w:szCs w:val="16"/>
          <w:lang w:val="lv-LV"/>
        </w:rPr>
      </w:pPr>
      <w:r w:rsidRPr="00530070">
        <w:rPr>
          <w:rStyle w:val="FootnoteReference"/>
          <w:rFonts w:ascii="Times New Roman" w:hAnsi="Times New Roman" w:cs="Times New Roman"/>
          <w:sz w:val="16"/>
          <w:szCs w:val="16"/>
        </w:rPr>
        <w:footnoteRef/>
      </w:r>
      <w:r w:rsidRPr="00530070">
        <w:rPr>
          <w:rFonts w:ascii="Times New Roman" w:hAnsi="Times New Roman" w:cs="Times New Roman"/>
          <w:sz w:val="16"/>
          <w:szCs w:val="16"/>
        </w:rPr>
        <w:t xml:space="preserve"> </w:t>
      </w:r>
      <w:hyperlink r:id="rId16" w:history="1">
        <w:r w:rsidRPr="00530070">
          <w:rPr>
            <w:rStyle w:val="Hyperlink"/>
            <w:rFonts w:ascii="Times New Roman" w:hAnsi="Times New Roman" w:cs="Times New Roman"/>
            <w:sz w:val="16"/>
            <w:szCs w:val="16"/>
            <w:lang w:val="lv-LV"/>
          </w:rPr>
          <w:t>https://www.youtube.com/watch?v=10ICpeIo2Y0</w:t>
        </w:r>
      </w:hyperlink>
    </w:p>
  </w:footnote>
  <w:footnote w:id="16">
    <w:p w14:paraId="2EAC29DC" w14:textId="60E8AA65" w:rsidR="001B1497" w:rsidRPr="00713FA9" w:rsidRDefault="001B1497">
      <w:pPr>
        <w:pStyle w:val="FootnoteText"/>
        <w:rPr>
          <w:rFonts w:ascii="Times New Roman" w:hAnsi="Times New Roman" w:cs="Times New Roman"/>
          <w:sz w:val="18"/>
          <w:szCs w:val="18"/>
          <w:lang w:val="lv-LV"/>
        </w:rPr>
      </w:pPr>
      <w:r w:rsidRPr="00713FA9">
        <w:rPr>
          <w:rStyle w:val="FootnoteReference"/>
          <w:rFonts w:ascii="Times New Roman" w:hAnsi="Times New Roman" w:cs="Times New Roman"/>
          <w:sz w:val="18"/>
          <w:szCs w:val="18"/>
        </w:rPr>
        <w:footnoteRef/>
      </w:r>
      <w:r w:rsidRPr="00713FA9">
        <w:rPr>
          <w:rFonts w:ascii="Times New Roman" w:hAnsi="Times New Roman" w:cs="Times New Roman"/>
          <w:sz w:val="18"/>
          <w:szCs w:val="18"/>
        </w:rPr>
        <w:t xml:space="preserve"> </w:t>
      </w:r>
      <w:r w:rsidRPr="00713FA9">
        <w:rPr>
          <w:rFonts w:ascii="Times New Roman" w:hAnsi="Times New Roman" w:cs="Times New Roman"/>
          <w:sz w:val="18"/>
          <w:szCs w:val="18"/>
          <w:lang w:val="lv-LV"/>
        </w:rPr>
        <w:t xml:space="preserve">Šo informāciju iespējams noskatīties video ierakstā </w:t>
      </w:r>
      <w:hyperlink r:id="rId17" w:history="1">
        <w:r w:rsidRPr="00713FA9">
          <w:rPr>
            <w:rStyle w:val="Hyperlink"/>
            <w:rFonts w:ascii="Times New Roman" w:hAnsi="Times New Roman" w:cs="Times New Roman"/>
            <w:sz w:val="18"/>
            <w:szCs w:val="18"/>
            <w:lang w:val="lv-LV"/>
          </w:rPr>
          <w:t>https://www.youtube.com/watch?v=10ICpeIo2Y0</w:t>
        </w:r>
      </w:hyperlink>
      <w:r w:rsidRPr="00713FA9">
        <w:rPr>
          <w:rFonts w:ascii="Times New Roman" w:hAnsi="Times New Roman" w:cs="Times New Roman"/>
          <w:sz w:val="18"/>
          <w:szCs w:val="18"/>
          <w:lang w:val="lv-LV"/>
        </w:rPr>
        <w:t xml:space="preserve"> </w:t>
      </w:r>
    </w:p>
  </w:footnote>
  <w:footnote w:id="17">
    <w:p w14:paraId="30681DB9" w14:textId="30A79B89" w:rsidR="001B1497" w:rsidRPr="00C21E60" w:rsidRDefault="001B1497">
      <w:pPr>
        <w:pStyle w:val="FootnoteText"/>
        <w:rPr>
          <w:rFonts w:ascii="Times New Roman" w:hAnsi="Times New Roman" w:cs="Times New Roman"/>
          <w:lang w:val="lv-LV"/>
        </w:rPr>
      </w:pPr>
      <w:r w:rsidRPr="00C21E60">
        <w:rPr>
          <w:rStyle w:val="FootnoteReference"/>
          <w:rFonts w:ascii="Times New Roman" w:hAnsi="Times New Roman" w:cs="Times New Roman"/>
        </w:rPr>
        <w:footnoteRef/>
      </w:r>
      <w:r w:rsidRPr="001B1497">
        <w:rPr>
          <w:rFonts w:ascii="Times New Roman" w:hAnsi="Times New Roman" w:cs="Times New Roman"/>
          <w:lang w:val="lv-LV"/>
        </w:rPr>
        <w:t xml:space="preserve"> </w:t>
      </w:r>
      <w:proofErr w:type="spellStart"/>
      <w:r w:rsidRPr="00C21E60">
        <w:rPr>
          <w:rFonts w:ascii="Times New Roman" w:hAnsi="Times New Roman" w:cs="Times New Roman"/>
          <w:lang w:val="lv-LV"/>
        </w:rPr>
        <w:t>Drukers</w:t>
      </w:r>
      <w:proofErr w:type="spellEnd"/>
      <w:r w:rsidRPr="00C21E60">
        <w:rPr>
          <w:rFonts w:ascii="Times New Roman" w:hAnsi="Times New Roman" w:cs="Times New Roman"/>
          <w:lang w:val="lv-LV"/>
        </w:rPr>
        <w:t xml:space="preserve">, F.P. (2014). </w:t>
      </w:r>
      <w:r w:rsidRPr="00C21E60">
        <w:rPr>
          <w:rFonts w:ascii="Times New Roman" w:hAnsi="Times New Roman" w:cs="Times New Roman"/>
          <w:i/>
          <w:iCs/>
          <w:lang w:val="lv-LV"/>
        </w:rPr>
        <w:t>Rokasgrāmata 5 svarīgāko efektivitātes paradumu apgūšanai</w:t>
      </w:r>
      <w:r w:rsidRPr="00C21E60">
        <w:rPr>
          <w:rFonts w:ascii="Times New Roman" w:hAnsi="Times New Roman" w:cs="Times New Roman"/>
          <w:lang w:val="lv-LV"/>
        </w:rPr>
        <w:t xml:space="preserve">. Rīga: </w:t>
      </w:r>
      <w:proofErr w:type="spellStart"/>
      <w:r w:rsidRPr="00C21E60">
        <w:rPr>
          <w:rFonts w:ascii="Times New Roman" w:hAnsi="Times New Roman" w:cs="Times New Roman"/>
          <w:lang w:val="lv-LV"/>
        </w:rPr>
        <w:t>Zoldnera</w:t>
      </w:r>
      <w:proofErr w:type="spellEnd"/>
      <w:r w:rsidRPr="00C21E60">
        <w:rPr>
          <w:rFonts w:ascii="Times New Roman" w:hAnsi="Times New Roman" w:cs="Times New Roman"/>
          <w:lang w:val="lv-LV"/>
        </w:rPr>
        <w:t xml:space="preserve"> izdevniecība.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A6E"/>
    <w:multiLevelType w:val="hybridMultilevel"/>
    <w:tmpl w:val="5AB8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564AA"/>
    <w:multiLevelType w:val="hybridMultilevel"/>
    <w:tmpl w:val="496AB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1A5A8E"/>
    <w:multiLevelType w:val="hybridMultilevel"/>
    <w:tmpl w:val="8340C7C4"/>
    <w:lvl w:ilvl="0" w:tplc="63BEFBB4">
      <w:start w:val="1"/>
      <w:numFmt w:val="bullet"/>
      <w:lvlText w:val="•"/>
      <w:lvlJc w:val="left"/>
      <w:pPr>
        <w:tabs>
          <w:tab w:val="num" w:pos="720"/>
        </w:tabs>
        <w:ind w:left="720" w:hanging="360"/>
      </w:pPr>
      <w:rPr>
        <w:rFonts w:ascii="Arial" w:hAnsi="Arial" w:hint="default"/>
      </w:rPr>
    </w:lvl>
    <w:lvl w:ilvl="1" w:tplc="F1969D92" w:tentative="1">
      <w:start w:val="1"/>
      <w:numFmt w:val="bullet"/>
      <w:lvlText w:val="•"/>
      <w:lvlJc w:val="left"/>
      <w:pPr>
        <w:tabs>
          <w:tab w:val="num" w:pos="1440"/>
        </w:tabs>
        <w:ind w:left="1440" w:hanging="360"/>
      </w:pPr>
      <w:rPr>
        <w:rFonts w:ascii="Arial" w:hAnsi="Arial" w:hint="default"/>
      </w:rPr>
    </w:lvl>
    <w:lvl w:ilvl="2" w:tplc="963E5350" w:tentative="1">
      <w:start w:val="1"/>
      <w:numFmt w:val="bullet"/>
      <w:lvlText w:val="•"/>
      <w:lvlJc w:val="left"/>
      <w:pPr>
        <w:tabs>
          <w:tab w:val="num" w:pos="2160"/>
        </w:tabs>
        <w:ind w:left="2160" w:hanging="360"/>
      </w:pPr>
      <w:rPr>
        <w:rFonts w:ascii="Arial" w:hAnsi="Arial" w:hint="default"/>
      </w:rPr>
    </w:lvl>
    <w:lvl w:ilvl="3" w:tplc="73FADCDA" w:tentative="1">
      <w:start w:val="1"/>
      <w:numFmt w:val="bullet"/>
      <w:lvlText w:val="•"/>
      <w:lvlJc w:val="left"/>
      <w:pPr>
        <w:tabs>
          <w:tab w:val="num" w:pos="2880"/>
        </w:tabs>
        <w:ind w:left="2880" w:hanging="360"/>
      </w:pPr>
      <w:rPr>
        <w:rFonts w:ascii="Arial" w:hAnsi="Arial" w:hint="default"/>
      </w:rPr>
    </w:lvl>
    <w:lvl w:ilvl="4" w:tplc="58726AFC" w:tentative="1">
      <w:start w:val="1"/>
      <w:numFmt w:val="bullet"/>
      <w:lvlText w:val="•"/>
      <w:lvlJc w:val="left"/>
      <w:pPr>
        <w:tabs>
          <w:tab w:val="num" w:pos="3600"/>
        </w:tabs>
        <w:ind w:left="3600" w:hanging="360"/>
      </w:pPr>
      <w:rPr>
        <w:rFonts w:ascii="Arial" w:hAnsi="Arial" w:hint="default"/>
      </w:rPr>
    </w:lvl>
    <w:lvl w:ilvl="5" w:tplc="CA18AD14" w:tentative="1">
      <w:start w:val="1"/>
      <w:numFmt w:val="bullet"/>
      <w:lvlText w:val="•"/>
      <w:lvlJc w:val="left"/>
      <w:pPr>
        <w:tabs>
          <w:tab w:val="num" w:pos="4320"/>
        </w:tabs>
        <w:ind w:left="4320" w:hanging="360"/>
      </w:pPr>
      <w:rPr>
        <w:rFonts w:ascii="Arial" w:hAnsi="Arial" w:hint="default"/>
      </w:rPr>
    </w:lvl>
    <w:lvl w:ilvl="6" w:tplc="6C3CACF0" w:tentative="1">
      <w:start w:val="1"/>
      <w:numFmt w:val="bullet"/>
      <w:lvlText w:val="•"/>
      <w:lvlJc w:val="left"/>
      <w:pPr>
        <w:tabs>
          <w:tab w:val="num" w:pos="5040"/>
        </w:tabs>
        <w:ind w:left="5040" w:hanging="360"/>
      </w:pPr>
      <w:rPr>
        <w:rFonts w:ascii="Arial" w:hAnsi="Arial" w:hint="default"/>
      </w:rPr>
    </w:lvl>
    <w:lvl w:ilvl="7" w:tplc="0B90D8CE" w:tentative="1">
      <w:start w:val="1"/>
      <w:numFmt w:val="bullet"/>
      <w:lvlText w:val="•"/>
      <w:lvlJc w:val="left"/>
      <w:pPr>
        <w:tabs>
          <w:tab w:val="num" w:pos="5760"/>
        </w:tabs>
        <w:ind w:left="5760" w:hanging="360"/>
      </w:pPr>
      <w:rPr>
        <w:rFonts w:ascii="Arial" w:hAnsi="Arial" w:hint="default"/>
      </w:rPr>
    </w:lvl>
    <w:lvl w:ilvl="8" w:tplc="076AC20E" w:tentative="1">
      <w:start w:val="1"/>
      <w:numFmt w:val="bullet"/>
      <w:lvlText w:val="•"/>
      <w:lvlJc w:val="left"/>
      <w:pPr>
        <w:tabs>
          <w:tab w:val="num" w:pos="6480"/>
        </w:tabs>
        <w:ind w:left="6480" w:hanging="360"/>
      </w:pPr>
      <w:rPr>
        <w:rFonts w:ascii="Arial" w:hAnsi="Arial" w:hint="default"/>
      </w:rPr>
    </w:lvl>
  </w:abstractNum>
  <w:abstractNum w:abstractNumId="3">
    <w:nsid w:val="2D462364"/>
    <w:multiLevelType w:val="hybridMultilevel"/>
    <w:tmpl w:val="9612D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BE1472">
      <w:numFmt w:val="bullet"/>
      <w:lvlText w:val="-"/>
      <w:lvlJc w:val="left"/>
      <w:pPr>
        <w:ind w:left="2340" w:hanging="360"/>
      </w:pPr>
      <w:rPr>
        <w:rFonts w:ascii="Times New Roman" w:eastAsiaTheme="minorHAnsi" w:hAnsi="Times New Roman" w:cs="Times New Roman" w:hint="default"/>
      </w:rPr>
    </w:lvl>
    <w:lvl w:ilvl="3" w:tplc="A0D6BAA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67BC4"/>
    <w:multiLevelType w:val="hybridMultilevel"/>
    <w:tmpl w:val="B20C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34996"/>
    <w:multiLevelType w:val="hybridMultilevel"/>
    <w:tmpl w:val="8EC4992A"/>
    <w:lvl w:ilvl="0" w:tplc="A0D6BAA2">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976A6"/>
    <w:multiLevelType w:val="hybridMultilevel"/>
    <w:tmpl w:val="19DA30BE"/>
    <w:lvl w:ilvl="0" w:tplc="68A26E3E">
      <w:start w:val="1"/>
      <w:numFmt w:val="decimal"/>
      <w:lvlText w:val="%1."/>
      <w:lvlJc w:val="left"/>
      <w:pPr>
        <w:tabs>
          <w:tab w:val="num" w:pos="720"/>
        </w:tabs>
        <w:ind w:left="720" w:hanging="360"/>
      </w:pPr>
    </w:lvl>
    <w:lvl w:ilvl="1" w:tplc="D04ED346" w:tentative="1">
      <w:start w:val="1"/>
      <w:numFmt w:val="decimal"/>
      <w:lvlText w:val="%2."/>
      <w:lvlJc w:val="left"/>
      <w:pPr>
        <w:tabs>
          <w:tab w:val="num" w:pos="1440"/>
        </w:tabs>
        <w:ind w:left="1440" w:hanging="360"/>
      </w:pPr>
    </w:lvl>
    <w:lvl w:ilvl="2" w:tplc="A358FADA" w:tentative="1">
      <w:start w:val="1"/>
      <w:numFmt w:val="decimal"/>
      <w:lvlText w:val="%3."/>
      <w:lvlJc w:val="left"/>
      <w:pPr>
        <w:tabs>
          <w:tab w:val="num" w:pos="2160"/>
        </w:tabs>
        <w:ind w:left="2160" w:hanging="360"/>
      </w:pPr>
    </w:lvl>
    <w:lvl w:ilvl="3" w:tplc="07D27BA4" w:tentative="1">
      <w:start w:val="1"/>
      <w:numFmt w:val="decimal"/>
      <w:lvlText w:val="%4."/>
      <w:lvlJc w:val="left"/>
      <w:pPr>
        <w:tabs>
          <w:tab w:val="num" w:pos="2880"/>
        </w:tabs>
        <w:ind w:left="2880" w:hanging="360"/>
      </w:pPr>
    </w:lvl>
    <w:lvl w:ilvl="4" w:tplc="D518AA12" w:tentative="1">
      <w:start w:val="1"/>
      <w:numFmt w:val="decimal"/>
      <w:lvlText w:val="%5."/>
      <w:lvlJc w:val="left"/>
      <w:pPr>
        <w:tabs>
          <w:tab w:val="num" w:pos="3600"/>
        </w:tabs>
        <w:ind w:left="3600" w:hanging="360"/>
      </w:pPr>
    </w:lvl>
    <w:lvl w:ilvl="5" w:tplc="05DE6D30" w:tentative="1">
      <w:start w:val="1"/>
      <w:numFmt w:val="decimal"/>
      <w:lvlText w:val="%6."/>
      <w:lvlJc w:val="left"/>
      <w:pPr>
        <w:tabs>
          <w:tab w:val="num" w:pos="4320"/>
        </w:tabs>
        <w:ind w:left="4320" w:hanging="360"/>
      </w:pPr>
    </w:lvl>
    <w:lvl w:ilvl="6" w:tplc="635E99E8" w:tentative="1">
      <w:start w:val="1"/>
      <w:numFmt w:val="decimal"/>
      <w:lvlText w:val="%7."/>
      <w:lvlJc w:val="left"/>
      <w:pPr>
        <w:tabs>
          <w:tab w:val="num" w:pos="5040"/>
        </w:tabs>
        <w:ind w:left="5040" w:hanging="360"/>
      </w:pPr>
    </w:lvl>
    <w:lvl w:ilvl="7" w:tplc="055617F0" w:tentative="1">
      <w:start w:val="1"/>
      <w:numFmt w:val="decimal"/>
      <w:lvlText w:val="%8."/>
      <w:lvlJc w:val="left"/>
      <w:pPr>
        <w:tabs>
          <w:tab w:val="num" w:pos="5760"/>
        </w:tabs>
        <w:ind w:left="5760" w:hanging="360"/>
      </w:pPr>
    </w:lvl>
    <w:lvl w:ilvl="8" w:tplc="D5C2FCEC" w:tentative="1">
      <w:start w:val="1"/>
      <w:numFmt w:val="decimal"/>
      <w:lvlText w:val="%9."/>
      <w:lvlJc w:val="left"/>
      <w:pPr>
        <w:tabs>
          <w:tab w:val="num" w:pos="6480"/>
        </w:tabs>
        <w:ind w:left="6480" w:hanging="360"/>
      </w:pPr>
    </w:lvl>
  </w:abstractNum>
  <w:abstractNum w:abstractNumId="7">
    <w:nsid w:val="6162470A"/>
    <w:multiLevelType w:val="hybridMultilevel"/>
    <w:tmpl w:val="6C4C0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7325D"/>
    <w:multiLevelType w:val="hybridMultilevel"/>
    <w:tmpl w:val="AB3C9DFA"/>
    <w:lvl w:ilvl="0" w:tplc="02585FA4">
      <w:start w:val="1"/>
      <w:numFmt w:val="decimal"/>
      <w:lvlText w:val="%1."/>
      <w:lvlJc w:val="left"/>
      <w:pPr>
        <w:tabs>
          <w:tab w:val="num" w:pos="720"/>
        </w:tabs>
        <w:ind w:left="720" w:hanging="360"/>
      </w:pPr>
    </w:lvl>
    <w:lvl w:ilvl="1" w:tplc="8F8A3222" w:tentative="1">
      <w:start w:val="1"/>
      <w:numFmt w:val="decimal"/>
      <w:lvlText w:val="%2."/>
      <w:lvlJc w:val="left"/>
      <w:pPr>
        <w:tabs>
          <w:tab w:val="num" w:pos="1440"/>
        </w:tabs>
        <w:ind w:left="1440" w:hanging="360"/>
      </w:pPr>
    </w:lvl>
    <w:lvl w:ilvl="2" w:tplc="ABDA51E6" w:tentative="1">
      <w:start w:val="1"/>
      <w:numFmt w:val="decimal"/>
      <w:lvlText w:val="%3."/>
      <w:lvlJc w:val="left"/>
      <w:pPr>
        <w:tabs>
          <w:tab w:val="num" w:pos="2160"/>
        </w:tabs>
        <w:ind w:left="2160" w:hanging="360"/>
      </w:pPr>
    </w:lvl>
    <w:lvl w:ilvl="3" w:tplc="5A40B212" w:tentative="1">
      <w:start w:val="1"/>
      <w:numFmt w:val="decimal"/>
      <w:lvlText w:val="%4."/>
      <w:lvlJc w:val="left"/>
      <w:pPr>
        <w:tabs>
          <w:tab w:val="num" w:pos="2880"/>
        </w:tabs>
        <w:ind w:left="2880" w:hanging="360"/>
      </w:pPr>
    </w:lvl>
    <w:lvl w:ilvl="4" w:tplc="DEF851B2" w:tentative="1">
      <w:start w:val="1"/>
      <w:numFmt w:val="decimal"/>
      <w:lvlText w:val="%5."/>
      <w:lvlJc w:val="left"/>
      <w:pPr>
        <w:tabs>
          <w:tab w:val="num" w:pos="3600"/>
        </w:tabs>
        <w:ind w:left="3600" w:hanging="360"/>
      </w:pPr>
    </w:lvl>
    <w:lvl w:ilvl="5" w:tplc="8E4C8AD2" w:tentative="1">
      <w:start w:val="1"/>
      <w:numFmt w:val="decimal"/>
      <w:lvlText w:val="%6."/>
      <w:lvlJc w:val="left"/>
      <w:pPr>
        <w:tabs>
          <w:tab w:val="num" w:pos="4320"/>
        </w:tabs>
        <w:ind w:left="4320" w:hanging="360"/>
      </w:pPr>
    </w:lvl>
    <w:lvl w:ilvl="6" w:tplc="2C3205D2" w:tentative="1">
      <w:start w:val="1"/>
      <w:numFmt w:val="decimal"/>
      <w:lvlText w:val="%7."/>
      <w:lvlJc w:val="left"/>
      <w:pPr>
        <w:tabs>
          <w:tab w:val="num" w:pos="5040"/>
        </w:tabs>
        <w:ind w:left="5040" w:hanging="360"/>
      </w:pPr>
    </w:lvl>
    <w:lvl w:ilvl="7" w:tplc="BA409BE0" w:tentative="1">
      <w:start w:val="1"/>
      <w:numFmt w:val="decimal"/>
      <w:lvlText w:val="%8."/>
      <w:lvlJc w:val="left"/>
      <w:pPr>
        <w:tabs>
          <w:tab w:val="num" w:pos="5760"/>
        </w:tabs>
        <w:ind w:left="5760" w:hanging="360"/>
      </w:pPr>
    </w:lvl>
    <w:lvl w:ilvl="8" w:tplc="916A2788" w:tentative="1">
      <w:start w:val="1"/>
      <w:numFmt w:val="decimal"/>
      <w:lvlText w:val="%9."/>
      <w:lvlJc w:val="left"/>
      <w:pPr>
        <w:tabs>
          <w:tab w:val="num" w:pos="6480"/>
        </w:tabs>
        <w:ind w:left="6480" w:hanging="360"/>
      </w:pPr>
    </w:lvl>
  </w:abstractNum>
  <w:abstractNum w:abstractNumId="9">
    <w:nsid w:val="6E4E6341"/>
    <w:multiLevelType w:val="hybridMultilevel"/>
    <w:tmpl w:val="218C3BB4"/>
    <w:lvl w:ilvl="0" w:tplc="BE3A601A">
      <w:start w:val="1"/>
      <w:numFmt w:val="decimal"/>
      <w:lvlText w:val="%1."/>
      <w:lvlJc w:val="left"/>
      <w:pPr>
        <w:tabs>
          <w:tab w:val="num" w:pos="720"/>
        </w:tabs>
        <w:ind w:left="720" w:hanging="360"/>
      </w:pPr>
    </w:lvl>
    <w:lvl w:ilvl="1" w:tplc="37BA3854" w:tentative="1">
      <w:start w:val="1"/>
      <w:numFmt w:val="decimal"/>
      <w:lvlText w:val="%2."/>
      <w:lvlJc w:val="left"/>
      <w:pPr>
        <w:tabs>
          <w:tab w:val="num" w:pos="1440"/>
        </w:tabs>
        <w:ind w:left="1440" w:hanging="360"/>
      </w:pPr>
    </w:lvl>
    <w:lvl w:ilvl="2" w:tplc="68088304" w:tentative="1">
      <w:start w:val="1"/>
      <w:numFmt w:val="decimal"/>
      <w:lvlText w:val="%3."/>
      <w:lvlJc w:val="left"/>
      <w:pPr>
        <w:tabs>
          <w:tab w:val="num" w:pos="2160"/>
        </w:tabs>
        <w:ind w:left="2160" w:hanging="360"/>
      </w:pPr>
    </w:lvl>
    <w:lvl w:ilvl="3" w:tplc="D24AFA0C" w:tentative="1">
      <w:start w:val="1"/>
      <w:numFmt w:val="decimal"/>
      <w:lvlText w:val="%4."/>
      <w:lvlJc w:val="left"/>
      <w:pPr>
        <w:tabs>
          <w:tab w:val="num" w:pos="2880"/>
        </w:tabs>
        <w:ind w:left="2880" w:hanging="360"/>
      </w:pPr>
    </w:lvl>
    <w:lvl w:ilvl="4" w:tplc="66E62126" w:tentative="1">
      <w:start w:val="1"/>
      <w:numFmt w:val="decimal"/>
      <w:lvlText w:val="%5."/>
      <w:lvlJc w:val="left"/>
      <w:pPr>
        <w:tabs>
          <w:tab w:val="num" w:pos="3600"/>
        </w:tabs>
        <w:ind w:left="3600" w:hanging="360"/>
      </w:pPr>
    </w:lvl>
    <w:lvl w:ilvl="5" w:tplc="33720784" w:tentative="1">
      <w:start w:val="1"/>
      <w:numFmt w:val="decimal"/>
      <w:lvlText w:val="%6."/>
      <w:lvlJc w:val="left"/>
      <w:pPr>
        <w:tabs>
          <w:tab w:val="num" w:pos="4320"/>
        </w:tabs>
        <w:ind w:left="4320" w:hanging="360"/>
      </w:pPr>
    </w:lvl>
    <w:lvl w:ilvl="6" w:tplc="CB62EEFE" w:tentative="1">
      <w:start w:val="1"/>
      <w:numFmt w:val="decimal"/>
      <w:lvlText w:val="%7."/>
      <w:lvlJc w:val="left"/>
      <w:pPr>
        <w:tabs>
          <w:tab w:val="num" w:pos="5040"/>
        </w:tabs>
        <w:ind w:left="5040" w:hanging="360"/>
      </w:pPr>
    </w:lvl>
    <w:lvl w:ilvl="7" w:tplc="4B8EEEBC" w:tentative="1">
      <w:start w:val="1"/>
      <w:numFmt w:val="decimal"/>
      <w:lvlText w:val="%8."/>
      <w:lvlJc w:val="left"/>
      <w:pPr>
        <w:tabs>
          <w:tab w:val="num" w:pos="5760"/>
        </w:tabs>
        <w:ind w:left="5760" w:hanging="360"/>
      </w:pPr>
    </w:lvl>
    <w:lvl w:ilvl="8" w:tplc="4EFC86D2" w:tentative="1">
      <w:start w:val="1"/>
      <w:numFmt w:val="decimal"/>
      <w:lvlText w:val="%9."/>
      <w:lvlJc w:val="left"/>
      <w:pPr>
        <w:tabs>
          <w:tab w:val="num" w:pos="6480"/>
        </w:tabs>
        <w:ind w:left="6480" w:hanging="360"/>
      </w:pPr>
    </w:lvl>
  </w:abstractNum>
  <w:abstractNum w:abstractNumId="1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95841"/>
    <w:multiLevelType w:val="hybridMultilevel"/>
    <w:tmpl w:val="1B9E0592"/>
    <w:lvl w:ilvl="0" w:tplc="340CFB54">
      <w:start w:val="1"/>
      <w:numFmt w:val="decimal"/>
      <w:lvlText w:val="%1."/>
      <w:lvlJc w:val="left"/>
      <w:pPr>
        <w:tabs>
          <w:tab w:val="num" w:pos="720"/>
        </w:tabs>
        <w:ind w:left="720" w:hanging="360"/>
      </w:pPr>
    </w:lvl>
    <w:lvl w:ilvl="1" w:tplc="64F0C092" w:tentative="1">
      <w:start w:val="1"/>
      <w:numFmt w:val="decimal"/>
      <w:lvlText w:val="%2."/>
      <w:lvlJc w:val="left"/>
      <w:pPr>
        <w:tabs>
          <w:tab w:val="num" w:pos="1440"/>
        </w:tabs>
        <w:ind w:left="1440" w:hanging="360"/>
      </w:pPr>
    </w:lvl>
    <w:lvl w:ilvl="2" w:tplc="442E2308" w:tentative="1">
      <w:start w:val="1"/>
      <w:numFmt w:val="decimal"/>
      <w:lvlText w:val="%3."/>
      <w:lvlJc w:val="left"/>
      <w:pPr>
        <w:tabs>
          <w:tab w:val="num" w:pos="2160"/>
        </w:tabs>
        <w:ind w:left="2160" w:hanging="360"/>
      </w:pPr>
    </w:lvl>
    <w:lvl w:ilvl="3" w:tplc="767011A6" w:tentative="1">
      <w:start w:val="1"/>
      <w:numFmt w:val="decimal"/>
      <w:lvlText w:val="%4."/>
      <w:lvlJc w:val="left"/>
      <w:pPr>
        <w:tabs>
          <w:tab w:val="num" w:pos="2880"/>
        </w:tabs>
        <w:ind w:left="2880" w:hanging="360"/>
      </w:pPr>
    </w:lvl>
    <w:lvl w:ilvl="4" w:tplc="72660D52" w:tentative="1">
      <w:start w:val="1"/>
      <w:numFmt w:val="decimal"/>
      <w:lvlText w:val="%5."/>
      <w:lvlJc w:val="left"/>
      <w:pPr>
        <w:tabs>
          <w:tab w:val="num" w:pos="3600"/>
        </w:tabs>
        <w:ind w:left="3600" w:hanging="360"/>
      </w:pPr>
    </w:lvl>
    <w:lvl w:ilvl="5" w:tplc="640A4406" w:tentative="1">
      <w:start w:val="1"/>
      <w:numFmt w:val="decimal"/>
      <w:lvlText w:val="%6."/>
      <w:lvlJc w:val="left"/>
      <w:pPr>
        <w:tabs>
          <w:tab w:val="num" w:pos="4320"/>
        </w:tabs>
        <w:ind w:left="4320" w:hanging="360"/>
      </w:pPr>
    </w:lvl>
    <w:lvl w:ilvl="6" w:tplc="1D56DA38" w:tentative="1">
      <w:start w:val="1"/>
      <w:numFmt w:val="decimal"/>
      <w:lvlText w:val="%7."/>
      <w:lvlJc w:val="left"/>
      <w:pPr>
        <w:tabs>
          <w:tab w:val="num" w:pos="5040"/>
        </w:tabs>
        <w:ind w:left="5040" w:hanging="360"/>
      </w:pPr>
    </w:lvl>
    <w:lvl w:ilvl="7" w:tplc="18527822" w:tentative="1">
      <w:start w:val="1"/>
      <w:numFmt w:val="decimal"/>
      <w:lvlText w:val="%8."/>
      <w:lvlJc w:val="left"/>
      <w:pPr>
        <w:tabs>
          <w:tab w:val="num" w:pos="5760"/>
        </w:tabs>
        <w:ind w:left="5760" w:hanging="360"/>
      </w:pPr>
    </w:lvl>
    <w:lvl w:ilvl="8" w:tplc="40AEC0D2" w:tentative="1">
      <w:start w:val="1"/>
      <w:numFmt w:val="decimal"/>
      <w:lvlText w:val="%9."/>
      <w:lvlJc w:val="left"/>
      <w:pPr>
        <w:tabs>
          <w:tab w:val="num" w:pos="6480"/>
        </w:tabs>
        <w:ind w:left="6480" w:hanging="360"/>
      </w:pPr>
    </w:lvl>
  </w:abstractNum>
  <w:num w:numId="1">
    <w:abstractNumId w:val="8"/>
  </w:num>
  <w:num w:numId="2">
    <w:abstractNumId w:val="11"/>
  </w:num>
  <w:num w:numId="3">
    <w:abstractNumId w:val="4"/>
  </w:num>
  <w:num w:numId="4">
    <w:abstractNumId w:val="9"/>
  </w:num>
  <w:num w:numId="5">
    <w:abstractNumId w:val="6"/>
  </w:num>
  <w:num w:numId="6">
    <w:abstractNumId w:val="0"/>
  </w:num>
  <w:num w:numId="7">
    <w:abstractNumId w:val="1"/>
  </w:num>
  <w:num w:numId="8">
    <w:abstractNumId w:val="10"/>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51"/>
    <w:rsid w:val="00002770"/>
    <w:rsid w:val="000168D0"/>
    <w:rsid w:val="0003321A"/>
    <w:rsid w:val="000362BA"/>
    <w:rsid w:val="00040976"/>
    <w:rsid w:val="00060A33"/>
    <w:rsid w:val="00081902"/>
    <w:rsid w:val="00084DF4"/>
    <w:rsid w:val="000C1B21"/>
    <w:rsid w:val="000C73CF"/>
    <w:rsid w:val="000D1BB8"/>
    <w:rsid w:val="000E4F10"/>
    <w:rsid w:val="001025DC"/>
    <w:rsid w:val="00106758"/>
    <w:rsid w:val="001178C3"/>
    <w:rsid w:val="00120C67"/>
    <w:rsid w:val="0012655C"/>
    <w:rsid w:val="001848E3"/>
    <w:rsid w:val="001B1497"/>
    <w:rsid w:val="001B23D9"/>
    <w:rsid w:val="001B4125"/>
    <w:rsid w:val="001D77C8"/>
    <w:rsid w:val="001E6C68"/>
    <w:rsid w:val="001F1663"/>
    <w:rsid w:val="001F1C4A"/>
    <w:rsid w:val="001F6511"/>
    <w:rsid w:val="00206E25"/>
    <w:rsid w:val="002110E6"/>
    <w:rsid w:val="00214773"/>
    <w:rsid w:val="0023429C"/>
    <w:rsid w:val="00240A23"/>
    <w:rsid w:val="00241A58"/>
    <w:rsid w:val="00252FDE"/>
    <w:rsid w:val="0025534D"/>
    <w:rsid w:val="00257267"/>
    <w:rsid w:val="002702C5"/>
    <w:rsid w:val="00292519"/>
    <w:rsid w:val="00294693"/>
    <w:rsid w:val="00294CC0"/>
    <w:rsid w:val="00296206"/>
    <w:rsid w:val="00296B43"/>
    <w:rsid w:val="002B59B6"/>
    <w:rsid w:val="002C3103"/>
    <w:rsid w:val="002E6C9C"/>
    <w:rsid w:val="00304C8D"/>
    <w:rsid w:val="00305742"/>
    <w:rsid w:val="00315F75"/>
    <w:rsid w:val="003202C3"/>
    <w:rsid w:val="003308EF"/>
    <w:rsid w:val="00336473"/>
    <w:rsid w:val="00337508"/>
    <w:rsid w:val="003661E3"/>
    <w:rsid w:val="00383A78"/>
    <w:rsid w:val="00396307"/>
    <w:rsid w:val="003974F0"/>
    <w:rsid w:val="003A2A26"/>
    <w:rsid w:val="00415B6C"/>
    <w:rsid w:val="00416DA8"/>
    <w:rsid w:val="00417289"/>
    <w:rsid w:val="00417FAE"/>
    <w:rsid w:val="0044002D"/>
    <w:rsid w:val="004465C2"/>
    <w:rsid w:val="00446EC5"/>
    <w:rsid w:val="0045729D"/>
    <w:rsid w:val="004653C1"/>
    <w:rsid w:val="00476128"/>
    <w:rsid w:val="00495F0E"/>
    <w:rsid w:val="0049713C"/>
    <w:rsid w:val="004B1559"/>
    <w:rsid w:val="004C144B"/>
    <w:rsid w:val="00511BB9"/>
    <w:rsid w:val="00530070"/>
    <w:rsid w:val="005334F2"/>
    <w:rsid w:val="005427AD"/>
    <w:rsid w:val="00545FB8"/>
    <w:rsid w:val="00552C04"/>
    <w:rsid w:val="00562697"/>
    <w:rsid w:val="00564C29"/>
    <w:rsid w:val="00565E36"/>
    <w:rsid w:val="005671AE"/>
    <w:rsid w:val="00573325"/>
    <w:rsid w:val="0057474F"/>
    <w:rsid w:val="005751EE"/>
    <w:rsid w:val="005940CF"/>
    <w:rsid w:val="005C10AC"/>
    <w:rsid w:val="005C5E65"/>
    <w:rsid w:val="005D11DE"/>
    <w:rsid w:val="005D67A8"/>
    <w:rsid w:val="005E34A8"/>
    <w:rsid w:val="00620BDD"/>
    <w:rsid w:val="006477C1"/>
    <w:rsid w:val="006507EB"/>
    <w:rsid w:val="00654284"/>
    <w:rsid w:val="0066369C"/>
    <w:rsid w:val="006922B2"/>
    <w:rsid w:val="00696E8A"/>
    <w:rsid w:val="006A3580"/>
    <w:rsid w:val="006D2BCF"/>
    <w:rsid w:val="006D7E7F"/>
    <w:rsid w:val="0070316F"/>
    <w:rsid w:val="00707AB7"/>
    <w:rsid w:val="00713B39"/>
    <w:rsid w:val="00713FA9"/>
    <w:rsid w:val="0073177F"/>
    <w:rsid w:val="00737649"/>
    <w:rsid w:val="00766D44"/>
    <w:rsid w:val="00781632"/>
    <w:rsid w:val="0078325F"/>
    <w:rsid w:val="00790D88"/>
    <w:rsid w:val="007B7BB8"/>
    <w:rsid w:val="007B7E8E"/>
    <w:rsid w:val="007C7EC6"/>
    <w:rsid w:val="007E38AB"/>
    <w:rsid w:val="007E6141"/>
    <w:rsid w:val="00825A6E"/>
    <w:rsid w:val="008304AE"/>
    <w:rsid w:val="00837D5A"/>
    <w:rsid w:val="0085593D"/>
    <w:rsid w:val="00856EE0"/>
    <w:rsid w:val="00866A07"/>
    <w:rsid w:val="00871824"/>
    <w:rsid w:val="00871B7B"/>
    <w:rsid w:val="0087345D"/>
    <w:rsid w:val="00875715"/>
    <w:rsid w:val="00881650"/>
    <w:rsid w:val="008A059B"/>
    <w:rsid w:val="008B1AC6"/>
    <w:rsid w:val="008B7101"/>
    <w:rsid w:val="008C648D"/>
    <w:rsid w:val="009001F4"/>
    <w:rsid w:val="0091685F"/>
    <w:rsid w:val="00930342"/>
    <w:rsid w:val="00932AD0"/>
    <w:rsid w:val="009362E6"/>
    <w:rsid w:val="00937734"/>
    <w:rsid w:val="009423E5"/>
    <w:rsid w:val="00947085"/>
    <w:rsid w:val="0097471C"/>
    <w:rsid w:val="009A0CC9"/>
    <w:rsid w:val="009A565C"/>
    <w:rsid w:val="009C619E"/>
    <w:rsid w:val="009D2DB0"/>
    <w:rsid w:val="009E614A"/>
    <w:rsid w:val="00A305F1"/>
    <w:rsid w:val="00A30F48"/>
    <w:rsid w:val="00A407C0"/>
    <w:rsid w:val="00A40F07"/>
    <w:rsid w:val="00A44D3F"/>
    <w:rsid w:val="00A50308"/>
    <w:rsid w:val="00A50B9E"/>
    <w:rsid w:val="00A67095"/>
    <w:rsid w:val="00A6769D"/>
    <w:rsid w:val="00A73D9D"/>
    <w:rsid w:val="00A74A99"/>
    <w:rsid w:val="00AC46B5"/>
    <w:rsid w:val="00AC7349"/>
    <w:rsid w:val="00AE3A3A"/>
    <w:rsid w:val="00B105DC"/>
    <w:rsid w:val="00B11C13"/>
    <w:rsid w:val="00B17BAA"/>
    <w:rsid w:val="00B370D0"/>
    <w:rsid w:val="00B50AA1"/>
    <w:rsid w:val="00B545F7"/>
    <w:rsid w:val="00B5516D"/>
    <w:rsid w:val="00B55314"/>
    <w:rsid w:val="00B94EF4"/>
    <w:rsid w:val="00BA021C"/>
    <w:rsid w:val="00BB04AC"/>
    <w:rsid w:val="00C072CF"/>
    <w:rsid w:val="00C17B19"/>
    <w:rsid w:val="00C21832"/>
    <w:rsid w:val="00C21E60"/>
    <w:rsid w:val="00C5473E"/>
    <w:rsid w:val="00C574ED"/>
    <w:rsid w:val="00C63BA6"/>
    <w:rsid w:val="00C74D34"/>
    <w:rsid w:val="00C74F72"/>
    <w:rsid w:val="00C92832"/>
    <w:rsid w:val="00C9390C"/>
    <w:rsid w:val="00C96B0F"/>
    <w:rsid w:val="00CA0AAB"/>
    <w:rsid w:val="00CC1FF0"/>
    <w:rsid w:val="00CD0896"/>
    <w:rsid w:val="00CD274F"/>
    <w:rsid w:val="00CF2EA1"/>
    <w:rsid w:val="00CF51A3"/>
    <w:rsid w:val="00D11FE5"/>
    <w:rsid w:val="00D35572"/>
    <w:rsid w:val="00D43356"/>
    <w:rsid w:val="00D63421"/>
    <w:rsid w:val="00D8633B"/>
    <w:rsid w:val="00D865DD"/>
    <w:rsid w:val="00D95145"/>
    <w:rsid w:val="00DC0B95"/>
    <w:rsid w:val="00DC3FF5"/>
    <w:rsid w:val="00DE74B3"/>
    <w:rsid w:val="00E110B3"/>
    <w:rsid w:val="00E278F3"/>
    <w:rsid w:val="00E36F0D"/>
    <w:rsid w:val="00E60B5D"/>
    <w:rsid w:val="00E81F51"/>
    <w:rsid w:val="00EA47C5"/>
    <w:rsid w:val="00EC7B43"/>
    <w:rsid w:val="00ED54EE"/>
    <w:rsid w:val="00EE26F4"/>
    <w:rsid w:val="00EE31B4"/>
    <w:rsid w:val="00EE4E2E"/>
    <w:rsid w:val="00EF4102"/>
    <w:rsid w:val="00F02EF7"/>
    <w:rsid w:val="00F03AA2"/>
    <w:rsid w:val="00F06466"/>
    <w:rsid w:val="00F13CED"/>
    <w:rsid w:val="00F20C1E"/>
    <w:rsid w:val="00F217DD"/>
    <w:rsid w:val="00F25D07"/>
    <w:rsid w:val="00F2668E"/>
    <w:rsid w:val="00F42C50"/>
    <w:rsid w:val="00F51F91"/>
    <w:rsid w:val="00F545C0"/>
    <w:rsid w:val="00F66FEA"/>
    <w:rsid w:val="00F8308B"/>
    <w:rsid w:val="00F8563A"/>
    <w:rsid w:val="00F92F34"/>
    <w:rsid w:val="00F966DA"/>
    <w:rsid w:val="00FB417B"/>
    <w:rsid w:val="00FB65EE"/>
    <w:rsid w:val="00FC5F67"/>
    <w:rsid w:val="00FD6864"/>
    <w:rsid w:val="00FE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5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F75"/>
    <w:rPr>
      <w:sz w:val="20"/>
      <w:szCs w:val="20"/>
    </w:rPr>
  </w:style>
  <w:style w:type="character" w:styleId="FootnoteReference">
    <w:name w:val="footnote reference"/>
    <w:basedOn w:val="DefaultParagraphFont"/>
    <w:uiPriority w:val="99"/>
    <w:semiHidden/>
    <w:unhideWhenUsed/>
    <w:rsid w:val="00315F75"/>
    <w:rPr>
      <w:vertAlign w:val="superscript"/>
    </w:rPr>
  </w:style>
  <w:style w:type="paragraph" w:styleId="Header">
    <w:name w:val="header"/>
    <w:basedOn w:val="Normal"/>
    <w:link w:val="HeaderChar"/>
    <w:uiPriority w:val="99"/>
    <w:unhideWhenUsed/>
    <w:rsid w:val="00B553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5314"/>
  </w:style>
  <w:style w:type="paragraph" w:styleId="Footer">
    <w:name w:val="footer"/>
    <w:basedOn w:val="Normal"/>
    <w:link w:val="FooterChar"/>
    <w:uiPriority w:val="99"/>
    <w:unhideWhenUsed/>
    <w:rsid w:val="00B553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5314"/>
  </w:style>
  <w:style w:type="character" w:styleId="Hyperlink">
    <w:name w:val="Hyperlink"/>
    <w:basedOn w:val="DefaultParagraphFont"/>
    <w:uiPriority w:val="99"/>
    <w:unhideWhenUsed/>
    <w:rsid w:val="00B55314"/>
    <w:rPr>
      <w:color w:val="0563C1" w:themeColor="hyperlink"/>
      <w:u w:val="single"/>
    </w:rPr>
  </w:style>
  <w:style w:type="character" w:customStyle="1" w:styleId="Neatrisintapieminana1">
    <w:name w:val="Neatrisināta pieminēšana1"/>
    <w:basedOn w:val="DefaultParagraphFont"/>
    <w:uiPriority w:val="99"/>
    <w:semiHidden/>
    <w:unhideWhenUsed/>
    <w:rsid w:val="00B55314"/>
    <w:rPr>
      <w:color w:val="605E5C"/>
      <w:shd w:val="clear" w:color="auto" w:fill="E1DFDD"/>
    </w:rPr>
  </w:style>
  <w:style w:type="paragraph" w:styleId="ListParagraph">
    <w:name w:val="List Paragraph"/>
    <w:basedOn w:val="Normal"/>
    <w:uiPriority w:val="34"/>
    <w:qFormat/>
    <w:rsid w:val="00C574ED"/>
    <w:pPr>
      <w:ind w:left="720"/>
      <w:contextualSpacing/>
    </w:pPr>
  </w:style>
  <w:style w:type="character" w:customStyle="1" w:styleId="UnresolvedMention">
    <w:name w:val="Unresolved Mention"/>
    <w:basedOn w:val="DefaultParagraphFont"/>
    <w:uiPriority w:val="99"/>
    <w:semiHidden/>
    <w:unhideWhenUsed/>
    <w:rsid w:val="000168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5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F75"/>
    <w:rPr>
      <w:sz w:val="20"/>
      <w:szCs w:val="20"/>
    </w:rPr>
  </w:style>
  <w:style w:type="character" w:styleId="FootnoteReference">
    <w:name w:val="footnote reference"/>
    <w:basedOn w:val="DefaultParagraphFont"/>
    <w:uiPriority w:val="99"/>
    <w:semiHidden/>
    <w:unhideWhenUsed/>
    <w:rsid w:val="00315F75"/>
    <w:rPr>
      <w:vertAlign w:val="superscript"/>
    </w:rPr>
  </w:style>
  <w:style w:type="paragraph" w:styleId="Header">
    <w:name w:val="header"/>
    <w:basedOn w:val="Normal"/>
    <w:link w:val="HeaderChar"/>
    <w:uiPriority w:val="99"/>
    <w:unhideWhenUsed/>
    <w:rsid w:val="00B553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5314"/>
  </w:style>
  <w:style w:type="paragraph" w:styleId="Footer">
    <w:name w:val="footer"/>
    <w:basedOn w:val="Normal"/>
    <w:link w:val="FooterChar"/>
    <w:uiPriority w:val="99"/>
    <w:unhideWhenUsed/>
    <w:rsid w:val="00B553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5314"/>
  </w:style>
  <w:style w:type="character" w:styleId="Hyperlink">
    <w:name w:val="Hyperlink"/>
    <w:basedOn w:val="DefaultParagraphFont"/>
    <w:uiPriority w:val="99"/>
    <w:unhideWhenUsed/>
    <w:rsid w:val="00B55314"/>
    <w:rPr>
      <w:color w:val="0563C1" w:themeColor="hyperlink"/>
      <w:u w:val="single"/>
    </w:rPr>
  </w:style>
  <w:style w:type="character" w:customStyle="1" w:styleId="Neatrisintapieminana1">
    <w:name w:val="Neatrisināta pieminēšana1"/>
    <w:basedOn w:val="DefaultParagraphFont"/>
    <w:uiPriority w:val="99"/>
    <w:semiHidden/>
    <w:unhideWhenUsed/>
    <w:rsid w:val="00B55314"/>
    <w:rPr>
      <w:color w:val="605E5C"/>
      <w:shd w:val="clear" w:color="auto" w:fill="E1DFDD"/>
    </w:rPr>
  </w:style>
  <w:style w:type="paragraph" w:styleId="ListParagraph">
    <w:name w:val="List Paragraph"/>
    <w:basedOn w:val="Normal"/>
    <w:uiPriority w:val="34"/>
    <w:qFormat/>
    <w:rsid w:val="00C574ED"/>
    <w:pPr>
      <w:ind w:left="720"/>
      <w:contextualSpacing/>
    </w:pPr>
  </w:style>
  <w:style w:type="character" w:customStyle="1" w:styleId="UnresolvedMention">
    <w:name w:val="Unresolved Mention"/>
    <w:basedOn w:val="DefaultParagraphFont"/>
    <w:uiPriority w:val="99"/>
    <w:semiHidden/>
    <w:unhideWhenUsed/>
    <w:rsid w:val="00016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206">
      <w:bodyDiv w:val="1"/>
      <w:marLeft w:val="0"/>
      <w:marRight w:val="0"/>
      <w:marTop w:val="0"/>
      <w:marBottom w:val="0"/>
      <w:divBdr>
        <w:top w:val="none" w:sz="0" w:space="0" w:color="auto"/>
        <w:left w:val="none" w:sz="0" w:space="0" w:color="auto"/>
        <w:bottom w:val="none" w:sz="0" w:space="0" w:color="auto"/>
        <w:right w:val="none" w:sz="0" w:space="0" w:color="auto"/>
      </w:divBdr>
    </w:div>
    <w:div w:id="230507596">
      <w:bodyDiv w:val="1"/>
      <w:marLeft w:val="0"/>
      <w:marRight w:val="0"/>
      <w:marTop w:val="0"/>
      <w:marBottom w:val="0"/>
      <w:divBdr>
        <w:top w:val="none" w:sz="0" w:space="0" w:color="auto"/>
        <w:left w:val="none" w:sz="0" w:space="0" w:color="auto"/>
        <w:bottom w:val="none" w:sz="0" w:space="0" w:color="auto"/>
        <w:right w:val="none" w:sz="0" w:space="0" w:color="auto"/>
      </w:divBdr>
    </w:div>
    <w:div w:id="726956315">
      <w:bodyDiv w:val="1"/>
      <w:marLeft w:val="0"/>
      <w:marRight w:val="0"/>
      <w:marTop w:val="0"/>
      <w:marBottom w:val="0"/>
      <w:divBdr>
        <w:top w:val="none" w:sz="0" w:space="0" w:color="auto"/>
        <w:left w:val="none" w:sz="0" w:space="0" w:color="auto"/>
        <w:bottom w:val="none" w:sz="0" w:space="0" w:color="auto"/>
        <w:right w:val="none" w:sz="0" w:space="0" w:color="auto"/>
      </w:divBdr>
      <w:divsChild>
        <w:div w:id="1356232116">
          <w:marLeft w:val="806"/>
          <w:marRight w:val="0"/>
          <w:marTop w:val="82"/>
          <w:marBottom w:val="0"/>
          <w:divBdr>
            <w:top w:val="none" w:sz="0" w:space="0" w:color="auto"/>
            <w:left w:val="none" w:sz="0" w:space="0" w:color="auto"/>
            <w:bottom w:val="none" w:sz="0" w:space="0" w:color="auto"/>
            <w:right w:val="none" w:sz="0" w:space="0" w:color="auto"/>
          </w:divBdr>
        </w:div>
        <w:div w:id="1643346073">
          <w:marLeft w:val="806"/>
          <w:marRight w:val="0"/>
          <w:marTop w:val="82"/>
          <w:marBottom w:val="0"/>
          <w:divBdr>
            <w:top w:val="none" w:sz="0" w:space="0" w:color="auto"/>
            <w:left w:val="none" w:sz="0" w:space="0" w:color="auto"/>
            <w:bottom w:val="none" w:sz="0" w:space="0" w:color="auto"/>
            <w:right w:val="none" w:sz="0" w:space="0" w:color="auto"/>
          </w:divBdr>
        </w:div>
        <w:div w:id="43138533">
          <w:marLeft w:val="806"/>
          <w:marRight w:val="0"/>
          <w:marTop w:val="82"/>
          <w:marBottom w:val="0"/>
          <w:divBdr>
            <w:top w:val="none" w:sz="0" w:space="0" w:color="auto"/>
            <w:left w:val="none" w:sz="0" w:space="0" w:color="auto"/>
            <w:bottom w:val="none" w:sz="0" w:space="0" w:color="auto"/>
            <w:right w:val="none" w:sz="0" w:space="0" w:color="auto"/>
          </w:divBdr>
        </w:div>
        <w:div w:id="1206139092">
          <w:marLeft w:val="806"/>
          <w:marRight w:val="0"/>
          <w:marTop w:val="82"/>
          <w:marBottom w:val="0"/>
          <w:divBdr>
            <w:top w:val="none" w:sz="0" w:space="0" w:color="auto"/>
            <w:left w:val="none" w:sz="0" w:space="0" w:color="auto"/>
            <w:bottom w:val="none" w:sz="0" w:space="0" w:color="auto"/>
            <w:right w:val="none" w:sz="0" w:space="0" w:color="auto"/>
          </w:divBdr>
        </w:div>
      </w:divsChild>
    </w:div>
    <w:div w:id="842866155">
      <w:bodyDiv w:val="1"/>
      <w:marLeft w:val="0"/>
      <w:marRight w:val="0"/>
      <w:marTop w:val="0"/>
      <w:marBottom w:val="0"/>
      <w:divBdr>
        <w:top w:val="none" w:sz="0" w:space="0" w:color="auto"/>
        <w:left w:val="none" w:sz="0" w:space="0" w:color="auto"/>
        <w:bottom w:val="none" w:sz="0" w:space="0" w:color="auto"/>
        <w:right w:val="none" w:sz="0" w:space="0" w:color="auto"/>
      </w:divBdr>
      <w:divsChild>
        <w:div w:id="2003384926">
          <w:marLeft w:val="547"/>
          <w:marRight w:val="0"/>
          <w:marTop w:val="67"/>
          <w:marBottom w:val="0"/>
          <w:divBdr>
            <w:top w:val="none" w:sz="0" w:space="0" w:color="auto"/>
            <w:left w:val="none" w:sz="0" w:space="0" w:color="auto"/>
            <w:bottom w:val="none" w:sz="0" w:space="0" w:color="auto"/>
            <w:right w:val="none" w:sz="0" w:space="0" w:color="auto"/>
          </w:divBdr>
        </w:div>
        <w:div w:id="1532645936">
          <w:marLeft w:val="547"/>
          <w:marRight w:val="0"/>
          <w:marTop w:val="67"/>
          <w:marBottom w:val="0"/>
          <w:divBdr>
            <w:top w:val="none" w:sz="0" w:space="0" w:color="auto"/>
            <w:left w:val="none" w:sz="0" w:space="0" w:color="auto"/>
            <w:bottom w:val="none" w:sz="0" w:space="0" w:color="auto"/>
            <w:right w:val="none" w:sz="0" w:space="0" w:color="auto"/>
          </w:divBdr>
        </w:div>
        <w:div w:id="1382630926">
          <w:marLeft w:val="547"/>
          <w:marRight w:val="0"/>
          <w:marTop w:val="67"/>
          <w:marBottom w:val="0"/>
          <w:divBdr>
            <w:top w:val="none" w:sz="0" w:space="0" w:color="auto"/>
            <w:left w:val="none" w:sz="0" w:space="0" w:color="auto"/>
            <w:bottom w:val="none" w:sz="0" w:space="0" w:color="auto"/>
            <w:right w:val="none" w:sz="0" w:space="0" w:color="auto"/>
          </w:divBdr>
        </w:div>
        <w:div w:id="1743260233">
          <w:marLeft w:val="547"/>
          <w:marRight w:val="0"/>
          <w:marTop w:val="67"/>
          <w:marBottom w:val="0"/>
          <w:divBdr>
            <w:top w:val="none" w:sz="0" w:space="0" w:color="auto"/>
            <w:left w:val="none" w:sz="0" w:space="0" w:color="auto"/>
            <w:bottom w:val="none" w:sz="0" w:space="0" w:color="auto"/>
            <w:right w:val="none" w:sz="0" w:space="0" w:color="auto"/>
          </w:divBdr>
        </w:div>
        <w:div w:id="1468621266">
          <w:marLeft w:val="547"/>
          <w:marRight w:val="0"/>
          <w:marTop w:val="67"/>
          <w:marBottom w:val="0"/>
          <w:divBdr>
            <w:top w:val="none" w:sz="0" w:space="0" w:color="auto"/>
            <w:left w:val="none" w:sz="0" w:space="0" w:color="auto"/>
            <w:bottom w:val="none" w:sz="0" w:space="0" w:color="auto"/>
            <w:right w:val="none" w:sz="0" w:space="0" w:color="auto"/>
          </w:divBdr>
        </w:div>
        <w:div w:id="1785077878">
          <w:marLeft w:val="547"/>
          <w:marRight w:val="0"/>
          <w:marTop w:val="67"/>
          <w:marBottom w:val="0"/>
          <w:divBdr>
            <w:top w:val="none" w:sz="0" w:space="0" w:color="auto"/>
            <w:left w:val="none" w:sz="0" w:space="0" w:color="auto"/>
            <w:bottom w:val="none" w:sz="0" w:space="0" w:color="auto"/>
            <w:right w:val="none" w:sz="0" w:space="0" w:color="auto"/>
          </w:divBdr>
        </w:div>
        <w:div w:id="549616713">
          <w:marLeft w:val="547"/>
          <w:marRight w:val="0"/>
          <w:marTop w:val="67"/>
          <w:marBottom w:val="0"/>
          <w:divBdr>
            <w:top w:val="none" w:sz="0" w:space="0" w:color="auto"/>
            <w:left w:val="none" w:sz="0" w:space="0" w:color="auto"/>
            <w:bottom w:val="none" w:sz="0" w:space="0" w:color="auto"/>
            <w:right w:val="none" w:sz="0" w:space="0" w:color="auto"/>
          </w:divBdr>
        </w:div>
      </w:divsChild>
    </w:div>
    <w:div w:id="1025447766">
      <w:bodyDiv w:val="1"/>
      <w:marLeft w:val="0"/>
      <w:marRight w:val="0"/>
      <w:marTop w:val="0"/>
      <w:marBottom w:val="0"/>
      <w:divBdr>
        <w:top w:val="none" w:sz="0" w:space="0" w:color="auto"/>
        <w:left w:val="none" w:sz="0" w:space="0" w:color="auto"/>
        <w:bottom w:val="none" w:sz="0" w:space="0" w:color="auto"/>
        <w:right w:val="none" w:sz="0" w:space="0" w:color="auto"/>
      </w:divBdr>
      <w:divsChild>
        <w:div w:id="1218080475">
          <w:marLeft w:val="806"/>
          <w:marRight w:val="0"/>
          <w:marTop w:val="82"/>
          <w:marBottom w:val="0"/>
          <w:divBdr>
            <w:top w:val="none" w:sz="0" w:space="0" w:color="auto"/>
            <w:left w:val="none" w:sz="0" w:space="0" w:color="auto"/>
            <w:bottom w:val="none" w:sz="0" w:space="0" w:color="auto"/>
            <w:right w:val="none" w:sz="0" w:space="0" w:color="auto"/>
          </w:divBdr>
        </w:div>
        <w:div w:id="1124421508">
          <w:marLeft w:val="806"/>
          <w:marRight w:val="0"/>
          <w:marTop w:val="82"/>
          <w:marBottom w:val="0"/>
          <w:divBdr>
            <w:top w:val="none" w:sz="0" w:space="0" w:color="auto"/>
            <w:left w:val="none" w:sz="0" w:space="0" w:color="auto"/>
            <w:bottom w:val="none" w:sz="0" w:space="0" w:color="auto"/>
            <w:right w:val="none" w:sz="0" w:space="0" w:color="auto"/>
          </w:divBdr>
        </w:div>
        <w:div w:id="1322929378">
          <w:marLeft w:val="806"/>
          <w:marRight w:val="0"/>
          <w:marTop w:val="82"/>
          <w:marBottom w:val="0"/>
          <w:divBdr>
            <w:top w:val="none" w:sz="0" w:space="0" w:color="auto"/>
            <w:left w:val="none" w:sz="0" w:space="0" w:color="auto"/>
            <w:bottom w:val="none" w:sz="0" w:space="0" w:color="auto"/>
            <w:right w:val="none" w:sz="0" w:space="0" w:color="auto"/>
          </w:divBdr>
        </w:div>
        <w:div w:id="1187914162">
          <w:marLeft w:val="806"/>
          <w:marRight w:val="0"/>
          <w:marTop w:val="82"/>
          <w:marBottom w:val="0"/>
          <w:divBdr>
            <w:top w:val="none" w:sz="0" w:space="0" w:color="auto"/>
            <w:left w:val="none" w:sz="0" w:space="0" w:color="auto"/>
            <w:bottom w:val="none" w:sz="0" w:space="0" w:color="auto"/>
            <w:right w:val="none" w:sz="0" w:space="0" w:color="auto"/>
          </w:divBdr>
        </w:div>
      </w:divsChild>
    </w:div>
    <w:div w:id="1126240303">
      <w:bodyDiv w:val="1"/>
      <w:marLeft w:val="0"/>
      <w:marRight w:val="0"/>
      <w:marTop w:val="0"/>
      <w:marBottom w:val="0"/>
      <w:divBdr>
        <w:top w:val="none" w:sz="0" w:space="0" w:color="auto"/>
        <w:left w:val="none" w:sz="0" w:space="0" w:color="auto"/>
        <w:bottom w:val="none" w:sz="0" w:space="0" w:color="auto"/>
        <w:right w:val="none" w:sz="0" w:space="0" w:color="auto"/>
      </w:divBdr>
    </w:div>
    <w:div w:id="1618873743">
      <w:bodyDiv w:val="1"/>
      <w:marLeft w:val="0"/>
      <w:marRight w:val="0"/>
      <w:marTop w:val="0"/>
      <w:marBottom w:val="0"/>
      <w:divBdr>
        <w:top w:val="none" w:sz="0" w:space="0" w:color="auto"/>
        <w:left w:val="none" w:sz="0" w:space="0" w:color="auto"/>
        <w:bottom w:val="none" w:sz="0" w:space="0" w:color="auto"/>
        <w:right w:val="none" w:sz="0" w:space="0" w:color="auto"/>
      </w:divBdr>
      <w:divsChild>
        <w:div w:id="491408841">
          <w:marLeft w:val="720"/>
          <w:marRight w:val="0"/>
          <w:marTop w:val="82"/>
          <w:marBottom w:val="0"/>
          <w:divBdr>
            <w:top w:val="none" w:sz="0" w:space="0" w:color="auto"/>
            <w:left w:val="none" w:sz="0" w:space="0" w:color="auto"/>
            <w:bottom w:val="none" w:sz="0" w:space="0" w:color="auto"/>
            <w:right w:val="none" w:sz="0" w:space="0" w:color="auto"/>
          </w:divBdr>
        </w:div>
        <w:div w:id="924024816">
          <w:marLeft w:val="720"/>
          <w:marRight w:val="0"/>
          <w:marTop w:val="82"/>
          <w:marBottom w:val="0"/>
          <w:divBdr>
            <w:top w:val="none" w:sz="0" w:space="0" w:color="auto"/>
            <w:left w:val="none" w:sz="0" w:space="0" w:color="auto"/>
            <w:bottom w:val="none" w:sz="0" w:space="0" w:color="auto"/>
            <w:right w:val="none" w:sz="0" w:space="0" w:color="auto"/>
          </w:divBdr>
        </w:div>
        <w:div w:id="855655271">
          <w:marLeft w:val="720"/>
          <w:marRight w:val="0"/>
          <w:marTop w:val="82"/>
          <w:marBottom w:val="0"/>
          <w:divBdr>
            <w:top w:val="none" w:sz="0" w:space="0" w:color="auto"/>
            <w:left w:val="none" w:sz="0" w:space="0" w:color="auto"/>
            <w:bottom w:val="none" w:sz="0" w:space="0" w:color="auto"/>
            <w:right w:val="none" w:sz="0" w:space="0" w:color="auto"/>
          </w:divBdr>
        </w:div>
        <w:div w:id="171141790">
          <w:marLeft w:val="720"/>
          <w:marRight w:val="0"/>
          <w:marTop w:val="82"/>
          <w:marBottom w:val="0"/>
          <w:divBdr>
            <w:top w:val="none" w:sz="0" w:space="0" w:color="auto"/>
            <w:left w:val="none" w:sz="0" w:space="0" w:color="auto"/>
            <w:bottom w:val="none" w:sz="0" w:space="0" w:color="auto"/>
            <w:right w:val="none" w:sz="0" w:space="0" w:color="auto"/>
          </w:divBdr>
        </w:div>
        <w:div w:id="1275014645">
          <w:marLeft w:val="720"/>
          <w:marRight w:val="0"/>
          <w:marTop w:val="82"/>
          <w:marBottom w:val="0"/>
          <w:divBdr>
            <w:top w:val="none" w:sz="0" w:space="0" w:color="auto"/>
            <w:left w:val="none" w:sz="0" w:space="0" w:color="auto"/>
            <w:bottom w:val="none" w:sz="0" w:space="0" w:color="auto"/>
            <w:right w:val="none" w:sz="0" w:space="0" w:color="auto"/>
          </w:divBdr>
        </w:div>
        <w:div w:id="1132332452">
          <w:marLeft w:val="720"/>
          <w:marRight w:val="0"/>
          <w:marTop w:val="82"/>
          <w:marBottom w:val="0"/>
          <w:divBdr>
            <w:top w:val="none" w:sz="0" w:space="0" w:color="auto"/>
            <w:left w:val="none" w:sz="0" w:space="0" w:color="auto"/>
            <w:bottom w:val="none" w:sz="0" w:space="0" w:color="auto"/>
            <w:right w:val="none" w:sz="0" w:space="0" w:color="auto"/>
          </w:divBdr>
        </w:div>
      </w:divsChild>
    </w:div>
    <w:div w:id="2044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29WBeg5zae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k4N--Mbuf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kvd.gov.lv/wp-content/uploads/2021/06/Izglitibas-iestades-pasvertesana_19.05.2021_Rolands-Ozol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2S5zv8klwV4" TargetMode="External"/><Relationship Id="rId4" Type="http://schemas.microsoft.com/office/2007/relationships/stylesWithEffects" Target="stylesWithEffects.xml"/><Relationship Id="rId9" Type="http://schemas.openxmlformats.org/officeDocument/2006/relationships/hyperlink" Target="https://ikvd.gov.lv/wp-content/uploads/2021/06/Izglitibas-kvalitates-vertesanas-sistema_21.04.2021_Rolands-Ozol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kvd.gov.lv/lv/jaunums/kursos-izglitibas-iestades-darbibas-tiesiskie-pamati-parruna-jomas-kvalitativas-macibas-un-laba-parvaldiba" TargetMode="External"/><Relationship Id="rId13" Type="http://schemas.openxmlformats.org/officeDocument/2006/relationships/hyperlink" Target="https://www.ikvd.gov.lv/lv/jaunums/apstiprinata-jauna-akreditacijas-metodika-un-kvalitates-vertesanas-limenu-apraksti" TargetMode="External"/><Relationship Id="rId3" Type="http://schemas.openxmlformats.org/officeDocument/2006/relationships/hyperlink" Target="https://www.ikvd.gov.lv/lv/jaunums/pieejami-kursu-demokratiska-parvaldiba-izglitibas-iestade-pirmo-divu-dienu-materiali" TargetMode="External"/><Relationship Id="rId7" Type="http://schemas.openxmlformats.org/officeDocument/2006/relationships/hyperlink" Target="https://www.ikvd.gov.lv/lv/jaunums/kursos-izglitibas-iestades-darbibas-tiesiskie-pamati-parruna-vertesanu-un-pedagogiem-nepieciesamo-izglitibu" TargetMode="External"/><Relationship Id="rId12" Type="http://schemas.openxmlformats.org/officeDocument/2006/relationships/hyperlink" Target="https://www.ikvd.gov.lv/lv/jaunums/aicina-pieteikties-izglitibas-iestazu-dibinataju-un-pasvaldibas-izglitibas-specialistu-kursiem" TargetMode="External"/><Relationship Id="rId17" Type="http://schemas.openxmlformats.org/officeDocument/2006/relationships/hyperlink" Target="https://www.youtube.com/watch?v=10ICpeIo2Y0" TargetMode="External"/><Relationship Id="rId2" Type="http://schemas.openxmlformats.org/officeDocument/2006/relationships/hyperlink" Target="https://www.ikvd.gov.lv/lv/jaunums/publiceti-kursu-izglitibas-iestades-pasvertesanas-kartiba-profesionalaja-izglitiba-materiali" TargetMode="External"/><Relationship Id="rId16" Type="http://schemas.openxmlformats.org/officeDocument/2006/relationships/hyperlink" Target="https://www.youtube.com/watch?v=10ICpeIo2Y0" TargetMode="External"/><Relationship Id="rId1" Type="http://schemas.openxmlformats.org/officeDocument/2006/relationships/hyperlink" Target="https://www.ikvd.gov.lv/lv/jaunums/publiceti-kursu-materiali-par-izglitibas-iestades-pasvertesanas-kartibu-pirmsskola" TargetMode="External"/><Relationship Id="rId6" Type="http://schemas.openxmlformats.org/officeDocument/2006/relationships/hyperlink" Target="https://www.ikvd.gov.lv/lv/jaunums/kvalitates-dienests-attalinati-turpina-istenot-kursus-izglitibas-iestades-darbibas-tiesiskie-pamati" TargetMode="External"/><Relationship Id="rId11" Type="http://schemas.openxmlformats.org/officeDocument/2006/relationships/hyperlink" Target="https://www.ikvd.gov.lv/lv/jaunums/pieejami-kursu-demokratiska-parvaldiba-izglitibas-iestade-pirmo-divu-dienu-materiali" TargetMode="External"/><Relationship Id="rId5" Type="http://schemas.openxmlformats.org/officeDocument/2006/relationships/hyperlink" Target="https://www.ikvd.gov.lv/lv/jaunums/izglitibas-kvalitates-valsts-dienests-informe-par-planotajam-izmainam-akreditacija" TargetMode="External"/><Relationship Id="rId15" Type="http://schemas.openxmlformats.org/officeDocument/2006/relationships/hyperlink" Target="https://www.youtube.com/watch?v=29WBeg5zaeM" TargetMode="External"/><Relationship Id="rId10" Type="http://schemas.openxmlformats.org/officeDocument/2006/relationships/hyperlink" Target="https://www.ikvd.gov.lv/lv/jaunums/kursos-parruna-aktualos-jautajumus-pasvaldibu-izglitibas-specialistu-darba" TargetMode="External"/><Relationship Id="rId4" Type="http://schemas.openxmlformats.org/officeDocument/2006/relationships/hyperlink" Target="https://www.ikvd.gov.lv/lv/jaunums/kursu-demokratiska-parvaldiba-izglitibas-iestade-tresas-dienas-materiali" TargetMode="External"/><Relationship Id="rId9" Type="http://schemas.openxmlformats.org/officeDocument/2006/relationships/hyperlink" Target="https://www.ikvd.gov.lv/lv/jaunums/kursos-parruna-akreditacijas-jauno-kartibu-jomu-ieklaujosa-vide-un-atbilstiba-merkiem-pasvertesanu" TargetMode="External"/><Relationship Id="rId14" Type="http://schemas.openxmlformats.org/officeDocument/2006/relationships/hyperlink" Target="https://ikvd.gov.lv/wp-content/uploads/2021/03/2_pielikums_Izglitibas_iestades_vaditaja_profesionalas_darbibas_novertesanas_rezultativie_raditaji.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BBDC-221F-4043-8A73-96FC8696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38835</Words>
  <Characters>22136</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Jana</cp:lastModifiedBy>
  <cp:revision>2</cp:revision>
  <dcterms:created xsi:type="dcterms:W3CDTF">2021-08-19T13:28:00Z</dcterms:created>
  <dcterms:modified xsi:type="dcterms:W3CDTF">2021-08-19T13:28:00Z</dcterms:modified>
</cp:coreProperties>
</file>