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5EC5F9B9" w:rsidR="0037475B" w:rsidRPr="009764B8" w:rsidRDefault="00970867" w:rsidP="00970867">
      <w:pPr>
        <w:spacing w:after="0"/>
        <w:rPr>
          <w:rFonts w:ascii="Times New Roman" w:hAnsi="Times New Roman" w:cs="Times New Roman"/>
          <w:sz w:val="24"/>
          <w:szCs w:val="24"/>
          <w:lang w:val="lv-LV"/>
        </w:rPr>
      </w:pPr>
      <w:r w:rsidRPr="009764B8">
        <w:rPr>
          <w:rFonts w:ascii="Times New Roman" w:hAnsi="Times New Roman" w:cs="Times New Roman"/>
          <w:sz w:val="24"/>
          <w:szCs w:val="24"/>
          <w:lang w:val="lv-LV"/>
        </w:rPr>
        <w:t xml:space="preserve">Rīgā, </w:t>
      </w:r>
      <w:r w:rsidR="0037475B" w:rsidRPr="009764B8">
        <w:rPr>
          <w:rFonts w:ascii="Times New Roman" w:hAnsi="Times New Roman" w:cs="Times New Roman"/>
          <w:sz w:val="24"/>
          <w:szCs w:val="24"/>
          <w:lang w:val="lv-LV"/>
        </w:rPr>
        <w:t>202</w:t>
      </w:r>
      <w:r w:rsidR="009672CF" w:rsidRPr="009764B8">
        <w:rPr>
          <w:rFonts w:ascii="Times New Roman" w:hAnsi="Times New Roman" w:cs="Times New Roman"/>
          <w:sz w:val="24"/>
          <w:szCs w:val="24"/>
          <w:lang w:val="lv-LV"/>
        </w:rPr>
        <w:t>2</w:t>
      </w:r>
      <w:r w:rsidR="0037475B" w:rsidRPr="009764B8">
        <w:rPr>
          <w:rFonts w:ascii="Times New Roman" w:hAnsi="Times New Roman" w:cs="Times New Roman"/>
          <w:sz w:val="24"/>
          <w:szCs w:val="24"/>
          <w:lang w:val="lv-LV"/>
        </w:rPr>
        <w:t>.gada</w:t>
      </w:r>
      <w:r w:rsidR="005B02AA" w:rsidRPr="009764B8">
        <w:rPr>
          <w:rFonts w:ascii="Times New Roman" w:hAnsi="Times New Roman" w:cs="Times New Roman"/>
          <w:sz w:val="24"/>
          <w:szCs w:val="24"/>
          <w:lang w:val="lv-LV"/>
        </w:rPr>
        <w:t xml:space="preserve"> </w:t>
      </w:r>
      <w:r w:rsidR="006F4DC8">
        <w:rPr>
          <w:rFonts w:ascii="Times New Roman" w:hAnsi="Times New Roman" w:cs="Times New Roman"/>
          <w:sz w:val="24"/>
          <w:szCs w:val="24"/>
          <w:lang w:val="lv-LV"/>
        </w:rPr>
        <w:t>15.februārī</w:t>
      </w:r>
      <w:r w:rsidR="00F146C3">
        <w:rPr>
          <w:rFonts w:ascii="Times New Roman" w:hAnsi="Times New Roman" w:cs="Times New Roman"/>
          <w:sz w:val="24"/>
          <w:szCs w:val="24"/>
          <w:lang w:val="lv-LV"/>
        </w:rPr>
        <w:t>.</w:t>
      </w:r>
    </w:p>
    <w:p w14:paraId="5EFE1D08" w14:textId="77777777" w:rsidR="00814E42" w:rsidRPr="009764B8" w:rsidRDefault="00814E42" w:rsidP="00970867">
      <w:pPr>
        <w:spacing w:after="0"/>
        <w:rPr>
          <w:rFonts w:ascii="Times New Roman" w:hAnsi="Times New Roman" w:cs="Times New Roman"/>
          <w:sz w:val="24"/>
          <w:szCs w:val="24"/>
          <w:lang w:val="lv-LV"/>
        </w:rPr>
      </w:pPr>
    </w:p>
    <w:p w14:paraId="080BBACF" w14:textId="516FCEDC" w:rsidR="0037475B" w:rsidRPr="009764B8" w:rsidRDefault="009672CF" w:rsidP="0006396F">
      <w:pPr>
        <w:spacing w:after="0" w:line="240" w:lineRule="auto"/>
        <w:jc w:val="right"/>
        <w:rPr>
          <w:rFonts w:ascii="Times New Roman" w:hAnsi="Times New Roman" w:cs="Times New Roman"/>
          <w:sz w:val="24"/>
          <w:szCs w:val="24"/>
          <w:lang w:val="lv-LV"/>
        </w:rPr>
      </w:pPr>
      <w:r w:rsidRPr="009764B8">
        <w:rPr>
          <w:rFonts w:ascii="Times New Roman" w:hAnsi="Times New Roman" w:cs="Times New Roman"/>
          <w:sz w:val="24"/>
          <w:szCs w:val="24"/>
          <w:lang w:val="lv-LV"/>
        </w:rPr>
        <w:t>Limbažu Valsts ģimnāzijas</w:t>
      </w:r>
      <w:r w:rsidR="009D1EFE" w:rsidRPr="009764B8">
        <w:rPr>
          <w:rFonts w:ascii="Times New Roman" w:hAnsi="Times New Roman" w:cs="Times New Roman"/>
          <w:sz w:val="24"/>
          <w:szCs w:val="24"/>
          <w:lang w:val="lv-LV"/>
        </w:rPr>
        <w:t xml:space="preserve"> </w:t>
      </w:r>
      <w:r w:rsidR="00175984">
        <w:rPr>
          <w:rFonts w:ascii="Times New Roman" w:hAnsi="Times New Roman" w:cs="Times New Roman"/>
          <w:sz w:val="24"/>
          <w:szCs w:val="24"/>
          <w:lang w:val="lv-LV"/>
        </w:rPr>
        <w:t xml:space="preserve">skolēnu </w:t>
      </w:r>
      <w:r w:rsidR="0037475B" w:rsidRPr="009764B8">
        <w:rPr>
          <w:rFonts w:ascii="Times New Roman" w:hAnsi="Times New Roman" w:cs="Times New Roman"/>
          <w:sz w:val="24"/>
          <w:szCs w:val="24"/>
          <w:lang w:val="lv-LV"/>
        </w:rPr>
        <w:t>vecākiem</w:t>
      </w:r>
    </w:p>
    <w:p w14:paraId="59A60A4C" w14:textId="77777777" w:rsidR="00814E42" w:rsidRPr="009764B8" w:rsidRDefault="00814E42" w:rsidP="0006396F">
      <w:pPr>
        <w:spacing w:after="0" w:line="240" w:lineRule="auto"/>
        <w:jc w:val="right"/>
        <w:rPr>
          <w:rFonts w:ascii="Times New Roman" w:hAnsi="Times New Roman" w:cs="Times New Roman"/>
          <w:sz w:val="24"/>
          <w:szCs w:val="24"/>
          <w:lang w:val="lv-LV"/>
        </w:rPr>
      </w:pPr>
    </w:p>
    <w:p w14:paraId="13941C9E" w14:textId="5DB129CA" w:rsidR="008814E1" w:rsidRDefault="00583209" w:rsidP="001712E7">
      <w:pPr>
        <w:spacing w:after="0" w:line="240" w:lineRule="auto"/>
        <w:rPr>
          <w:rFonts w:ascii="Times New Roman" w:hAnsi="Times New Roman" w:cs="Times New Roman"/>
          <w:sz w:val="24"/>
          <w:szCs w:val="24"/>
          <w:lang w:val="lv-LV"/>
        </w:rPr>
      </w:pPr>
      <w:r w:rsidRPr="009764B8">
        <w:rPr>
          <w:rFonts w:ascii="Times New Roman" w:hAnsi="Times New Roman" w:cs="Times New Roman"/>
          <w:sz w:val="24"/>
          <w:szCs w:val="24"/>
          <w:lang w:val="lv-LV"/>
        </w:rPr>
        <w:t>Cienījamie</w:t>
      </w:r>
      <w:r w:rsidR="005B02AA" w:rsidRPr="009764B8">
        <w:rPr>
          <w:rFonts w:ascii="Times New Roman" w:hAnsi="Times New Roman" w:cs="Times New Roman"/>
          <w:sz w:val="24"/>
          <w:szCs w:val="24"/>
          <w:lang w:val="lv-LV"/>
        </w:rPr>
        <w:t xml:space="preserve"> </w:t>
      </w:r>
      <w:r w:rsidR="00EF7C95" w:rsidRPr="009764B8">
        <w:rPr>
          <w:rFonts w:ascii="Times New Roman" w:hAnsi="Times New Roman" w:cs="Times New Roman"/>
          <w:sz w:val="24"/>
          <w:szCs w:val="24"/>
          <w:lang w:val="lv-LV"/>
        </w:rPr>
        <w:t>vecāki</w:t>
      </w:r>
      <w:r w:rsidR="004D0C22" w:rsidRPr="009764B8">
        <w:rPr>
          <w:rFonts w:ascii="Times New Roman" w:hAnsi="Times New Roman" w:cs="Times New Roman"/>
          <w:sz w:val="24"/>
          <w:szCs w:val="24"/>
          <w:lang w:val="lv-LV"/>
        </w:rPr>
        <w:t>!</w:t>
      </w:r>
    </w:p>
    <w:p w14:paraId="709D0C76" w14:textId="77777777" w:rsidR="001712E7" w:rsidRPr="008814E1" w:rsidRDefault="001712E7" w:rsidP="001712E7">
      <w:pPr>
        <w:spacing w:after="0" w:line="240" w:lineRule="auto"/>
        <w:rPr>
          <w:rFonts w:ascii="Times New Roman" w:hAnsi="Times New Roman" w:cs="Times New Roman"/>
          <w:sz w:val="24"/>
          <w:szCs w:val="24"/>
          <w:lang w:val="lv-LV"/>
        </w:rPr>
      </w:pPr>
    </w:p>
    <w:p w14:paraId="1189C3E5" w14:textId="1617A4C5" w:rsidR="004D0C22" w:rsidRPr="00814E42" w:rsidRDefault="008814E1" w:rsidP="001712E7">
      <w:pPr>
        <w:spacing w:after="0" w:line="240" w:lineRule="auto"/>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Paldies </w:t>
      </w:r>
      <w:r w:rsidR="00EB1A59">
        <w:rPr>
          <w:rFonts w:ascii="Times New Roman" w:hAnsi="Times New Roman" w:cs="Times New Roman"/>
          <w:sz w:val="24"/>
          <w:szCs w:val="24"/>
          <w:lang w:val="lv-LV"/>
        </w:rPr>
        <w:t>J</w:t>
      </w:r>
      <w:r w:rsidRPr="00814E42">
        <w:rPr>
          <w:rFonts w:ascii="Times New Roman" w:hAnsi="Times New Roman" w:cs="Times New Roman"/>
          <w:sz w:val="24"/>
          <w:szCs w:val="24"/>
          <w:lang w:val="lv-LV"/>
        </w:rPr>
        <w:t>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AF53E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2CBF51FF" w14:textId="42B966FF" w:rsidR="001712E7" w:rsidRPr="00814E42" w:rsidRDefault="007220A7" w:rsidP="001712E7">
      <w:pPr>
        <w:spacing w:after="0" w:line="240" w:lineRule="auto"/>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1F67881E" w:rsidR="007A09BF" w:rsidRPr="00814E42" w:rsidRDefault="009A7B5C" w:rsidP="001712E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Limbažu Valsts ģimnāzija</w:t>
      </w:r>
      <w:r w:rsidR="008814E1" w:rsidRPr="00814E42">
        <w:rPr>
          <w:rFonts w:ascii="Times New Roman" w:hAnsi="Times New Roman" w:cs="Times New Roman"/>
          <w:sz w:val="24"/>
          <w:szCs w:val="24"/>
          <w:lang w:val="lv-LV"/>
        </w:rPr>
        <w:t xml:space="preserve"> un tās </w:t>
      </w:r>
      <w:r w:rsidR="007220A7" w:rsidRPr="00814E42">
        <w:rPr>
          <w:rFonts w:ascii="Times New Roman" w:hAnsi="Times New Roman" w:cs="Times New Roman"/>
          <w:sz w:val="24"/>
          <w:szCs w:val="24"/>
          <w:lang w:val="lv-LV"/>
        </w:rPr>
        <w:t>īstenotās izglītības programmas</w:t>
      </w:r>
      <w:r w:rsidR="007608E6">
        <w:rPr>
          <w:rFonts w:ascii="Times New Roman" w:hAnsi="Times New Roman" w:cs="Times New Roman"/>
          <w:sz w:val="24"/>
          <w:szCs w:val="24"/>
          <w:lang w:val="lv-LV"/>
        </w:rPr>
        <w:t xml:space="preserve"> </w:t>
      </w:r>
      <w:r w:rsidR="00DE4655">
        <w:rPr>
          <w:rFonts w:ascii="Times New Roman" w:hAnsi="Times New Roman" w:cs="Times New Roman"/>
          <w:sz w:val="24"/>
          <w:szCs w:val="24"/>
          <w:lang w:val="lv-LV"/>
        </w:rPr>
        <w:t>-</w:t>
      </w:r>
      <w:r w:rsidR="007220A7" w:rsidRPr="00814E42">
        <w:rPr>
          <w:rFonts w:ascii="Times New Roman" w:hAnsi="Times New Roman" w:cs="Times New Roman"/>
          <w:sz w:val="24"/>
          <w:szCs w:val="24"/>
          <w:lang w:val="lv-LV"/>
        </w:rPr>
        <w:t xml:space="preserve"> </w:t>
      </w:r>
      <w:r w:rsidR="00E13B99" w:rsidRPr="00DE4655">
        <w:rPr>
          <w:rFonts w:ascii="Times New Roman" w:hAnsi="Times New Roman" w:cs="Times New Roman"/>
          <w:i/>
          <w:iCs/>
          <w:sz w:val="24"/>
          <w:szCs w:val="24"/>
          <w:lang w:val="lv-LV"/>
        </w:rPr>
        <w:t xml:space="preserve">Vispārējās </w:t>
      </w:r>
      <w:r w:rsidR="007065EC" w:rsidRPr="00DE4655">
        <w:rPr>
          <w:rFonts w:ascii="Times New Roman" w:hAnsi="Times New Roman" w:cs="Times New Roman"/>
          <w:i/>
          <w:iCs/>
          <w:sz w:val="24"/>
          <w:szCs w:val="24"/>
          <w:lang w:val="lv-LV"/>
        </w:rPr>
        <w:t xml:space="preserve">vidējās izglītības vispārizglītojošā virziena programma, Vispārējās vidējās izglītības programma, Vispārējās vidējās izglītības </w:t>
      </w:r>
      <w:r w:rsidR="001348DF" w:rsidRPr="00DE4655">
        <w:rPr>
          <w:rFonts w:ascii="Times New Roman" w:hAnsi="Times New Roman" w:cs="Times New Roman"/>
          <w:i/>
          <w:iCs/>
          <w:sz w:val="24"/>
          <w:szCs w:val="24"/>
          <w:lang w:val="lv-LV"/>
        </w:rPr>
        <w:t xml:space="preserve">matemātikas, dabaszinību un tehnikas virziena programma, </w:t>
      </w:r>
      <w:r w:rsidR="00067433" w:rsidRPr="00DE4655">
        <w:rPr>
          <w:rFonts w:ascii="Times New Roman" w:hAnsi="Times New Roman" w:cs="Times New Roman"/>
          <w:i/>
          <w:iCs/>
          <w:sz w:val="24"/>
          <w:szCs w:val="24"/>
          <w:lang w:val="lv-LV"/>
        </w:rPr>
        <w:t>Pamatizglītības programma, Speciālās pamatizglītības programma izglītojamajiem ar mācīšanās traucējumiem, Speciālās pamatizglītības programma izglīto</w:t>
      </w:r>
      <w:r w:rsidR="002A5A54" w:rsidRPr="00DE4655">
        <w:rPr>
          <w:rFonts w:ascii="Times New Roman" w:hAnsi="Times New Roman" w:cs="Times New Roman"/>
          <w:i/>
          <w:iCs/>
          <w:sz w:val="24"/>
          <w:szCs w:val="24"/>
          <w:lang w:val="lv-LV"/>
        </w:rPr>
        <w:t>jamajiem</w:t>
      </w:r>
      <w:r w:rsidR="002A5A54">
        <w:rPr>
          <w:rFonts w:ascii="Times New Roman" w:hAnsi="Times New Roman" w:cs="Times New Roman"/>
          <w:sz w:val="24"/>
          <w:szCs w:val="24"/>
          <w:lang w:val="lv-LV"/>
        </w:rPr>
        <w:t xml:space="preserve"> </w:t>
      </w:r>
      <w:r w:rsidR="002A5A54" w:rsidRPr="00DE4655">
        <w:rPr>
          <w:rFonts w:ascii="Times New Roman" w:hAnsi="Times New Roman" w:cs="Times New Roman"/>
          <w:i/>
          <w:iCs/>
          <w:sz w:val="24"/>
          <w:szCs w:val="24"/>
          <w:lang w:val="lv-LV"/>
        </w:rPr>
        <w:t>ar valodas traucējumiem</w:t>
      </w:r>
      <w:r w:rsidR="007608E6">
        <w:rPr>
          <w:rFonts w:ascii="Times New Roman" w:hAnsi="Times New Roman" w:cs="Times New Roman"/>
          <w:i/>
          <w:iCs/>
          <w:sz w:val="24"/>
          <w:szCs w:val="24"/>
          <w:lang w:val="lv-LV"/>
        </w:rPr>
        <w:t xml:space="preserve"> </w:t>
      </w:r>
      <w:r w:rsidR="00DE4655">
        <w:rPr>
          <w:rFonts w:ascii="Times New Roman" w:hAnsi="Times New Roman" w:cs="Times New Roman"/>
          <w:sz w:val="24"/>
          <w:szCs w:val="24"/>
          <w:lang w:val="lv-LV"/>
        </w:rPr>
        <w:t>-</w:t>
      </w:r>
      <w:r w:rsidR="002A5A54">
        <w:rPr>
          <w:rFonts w:ascii="Times New Roman" w:hAnsi="Times New Roman" w:cs="Times New Roman"/>
          <w:sz w:val="24"/>
          <w:szCs w:val="24"/>
          <w:lang w:val="lv-LV"/>
        </w:rPr>
        <w:t xml:space="preserve"> </w:t>
      </w:r>
      <w:r w:rsidR="007220A7" w:rsidRPr="00814E42">
        <w:rPr>
          <w:rFonts w:ascii="Times New Roman" w:hAnsi="Times New Roman" w:cs="Times New Roman"/>
          <w:sz w:val="24"/>
          <w:szCs w:val="24"/>
          <w:lang w:val="lv-LV"/>
        </w:rPr>
        <w:t>ir akreditējamas uz 6 gadiem, apliecinot, ka šo programmu īstenošana atbilst optimālam kvalitātes līmenim</w:t>
      </w:r>
      <w:r w:rsidR="007608E6">
        <w:rPr>
          <w:rFonts w:ascii="Times New Roman" w:hAnsi="Times New Roman" w:cs="Times New Roman"/>
          <w:sz w:val="24"/>
          <w:szCs w:val="24"/>
          <w:lang w:val="lv-LV"/>
        </w:rPr>
        <w:t>.</w:t>
      </w:r>
      <w:r w:rsidR="00356797">
        <w:rPr>
          <w:rFonts w:ascii="Times New Roman" w:hAnsi="Times New Roman" w:cs="Times New Roman"/>
          <w:sz w:val="24"/>
          <w:szCs w:val="24"/>
          <w:lang w:val="lv-LV"/>
        </w:rPr>
        <w:t xml:space="preserve"> </w:t>
      </w:r>
      <w:r w:rsidR="00EB4FFD" w:rsidRPr="00EB4FFD">
        <w:rPr>
          <w:rFonts w:ascii="Times New Roman" w:hAnsi="Times New Roman" w:cs="Times New Roman"/>
          <w:sz w:val="24"/>
          <w:szCs w:val="24"/>
          <w:lang w:val="lv-LV"/>
        </w:rPr>
        <w:t>Vērtējot kvalitātes jomas</w:t>
      </w:r>
      <w:r w:rsidR="00EB4FFD">
        <w:rPr>
          <w:rFonts w:ascii="Times New Roman" w:hAnsi="Times New Roman" w:cs="Times New Roman"/>
          <w:sz w:val="24"/>
          <w:szCs w:val="24"/>
          <w:lang w:val="lv-LV"/>
        </w:rPr>
        <w:t xml:space="preserve"> </w:t>
      </w:r>
      <w:r w:rsidR="00EB4FFD" w:rsidRPr="00EB4FFD">
        <w:rPr>
          <w:rFonts w:ascii="Times New Roman" w:hAnsi="Times New Roman" w:cs="Times New Roman"/>
          <w:sz w:val="24"/>
          <w:szCs w:val="24"/>
          <w:lang w:val="lv-LV"/>
        </w:rPr>
        <w:t>“Atbilstība mērķiem”</w:t>
      </w:r>
      <w:r w:rsidR="00CE744F">
        <w:rPr>
          <w:rFonts w:ascii="Times New Roman" w:hAnsi="Times New Roman" w:cs="Times New Roman"/>
          <w:sz w:val="24"/>
          <w:szCs w:val="24"/>
          <w:lang w:val="lv-LV"/>
        </w:rPr>
        <w:t xml:space="preserve"> un</w:t>
      </w:r>
      <w:r w:rsidR="00EB4FFD" w:rsidRPr="00EB4FFD">
        <w:rPr>
          <w:rFonts w:ascii="Times New Roman" w:hAnsi="Times New Roman" w:cs="Times New Roman"/>
          <w:sz w:val="24"/>
          <w:szCs w:val="24"/>
          <w:lang w:val="lv-LV"/>
        </w:rPr>
        <w:t xml:space="preserve"> </w:t>
      </w:r>
      <w:r w:rsidR="00463823">
        <w:rPr>
          <w:rFonts w:ascii="Times New Roman" w:hAnsi="Times New Roman" w:cs="Times New Roman"/>
          <w:sz w:val="24"/>
          <w:szCs w:val="24"/>
          <w:lang w:val="lv-LV"/>
        </w:rPr>
        <w:t>“Iekļaujoša vide”</w:t>
      </w:r>
      <w:r w:rsidR="009B3713">
        <w:rPr>
          <w:rFonts w:ascii="Times New Roman" w:hAnsi="Times New Roman" w:cs="Times New Roman"/>
          <w:sz w:val="24"/>
          <w:szCs w:val="24"/>
          <w:lang w:val="lv-LV"/>
        </w:rPr>
        <w:t>,</w:t>
      </w:r>
      <w:r w:rsidR="00463823">
        <w:rPr>
          <w:rFonts w:ascii="Times New Roman" w:hAnsi="Times New Roman" w:cs="Times New Roman"/>
          <w:sz w:val="24"/>
          <w:szCs w:val="24"/>
          <w:lang w:val="lv-LV"/>
        </w:rPr>
        <w:t xml:space="preserve"> </w:t>
      </w:r>
      <w:r w:rsidR="00EB4FFD" w:rsidRPr="00EB4FFD">
        <w:rPr>
          <w:rFonts w:ascii="Times New Roman" w:hAnsi="Times New Roman" w:cs="Times New Roman"/>
          <w:sz w:val="24"/>
          <w:szCs w:val="24"/>
          <w:lang w:val="lv-LV"/>
        </w:rPr>
        <w:t>kvalitātes vērtējuma līmeni</w:t>
      </w:r>
      <w:r w:rsidR="00463823">
        <w:rPr>
          <w:rFonts w:ascii="Times New Roman" w:hAnsi="Times New Roman" w:cs="Times New Roman"/>
          <w:sz w:val="24"/>
          <w:szCs w:val="24"/>
          <w:lang w:val="lv-LV"/>
        </w:rPr>
        <w:t xml:space="preserve">s ir “ļoti labi”, bet </w:t>
      </w:r>
      <w:r w:rsidR="0052378A">
        <w:rPr>
          <w:rFonts w:ascii="Times New Roman" w:hAnsi="Times New Roman" w:cs="Times New Roman"/>
          <w:sz w:val="24"/>
          <w:szCs w:val="24"/>
          <w:lang w:val="lv-LV"/>
        </w:rPr>
        <w:t>“Kvalitatīvas mācības”</w:t>
      </w:r>
      <w:r w:rsidR="00CE744F">
        <w:rPr>
          <w:rFonts w:ascii="Times New Roman" w:hAnsi="Times New Roman" w:cs="Times New Roman"/>
          <w:sz w:val="24"/>
          <w:szCs w:val="24"/>
          <w:lang w:val="lv-LV"/>
        </w:rPr>
        <w:t xml:space="preserve"> </w:t>
      </w:r>
      <w:r w:rsidR="0052378A">
        <w:rPr>
          <w:rFonts w:ascii="Times New Roman" w:hAnsi="Times New Roman" w:cs="Times New Roman"/>
          <w:sz w:val="24"/>
          <w:szCs w:val="24"/>
          <w:lang w:val="lv-LV"/>
        </w:rPr>
        <w:t xml:space="preserve">- </w:t>
      </w:r>
      <w:r w:rsidR="00B65D54">
        <w:rPr>
          <w:rFonts w:ascii="Times New Roman" w:hAnsi="Times New Roman" w:cs="Times New Roman"/>
          <w:sz w:val="24"/>
          <w:szCs w:val="24"/>
          <w:lang w:val="lv-LV"/>
        </w:rPr>
        <w:t>“</w:t>
      </w:r>
      <w:r w:rsidR="0052378A">
        <w:rPr>
          <w:rFonts w:ascii="Times New Roman" w:hAnsi="Times New Roman" w:cs="Times New Roman"/>
          <w:sz w:val="24"/>
          <w:szCs w:val="24"/>
          <w:lang w:val="lv-LV"/>
        </w:rPr>
        <w:t>labi</w:t>
      </w:r>
      <w:r w:rsidR="00B65D54">
        <w:rPr>
          <w:rFonts w:ascii="Times New Roman" w:hAnsi="Times New Roman" w:cs="Times New Roman"/>
          <w:sz w:val="24"/>
          <w:szCs w:val="24"/>
          <w:lang w:val="lv-LV"/>
        </w:rPr>
        <w:t>”.</w:t>
      </w:r>
      <w:r w:rsidR="00964547">
        <w:rPr>
          <w:rFonts w:ascii="Times New Roman" w:hAnsi="Times New Roman" w:cs="Times New Roman"/>
          <w:sz w:val="24"/>
          <w:szCs w:val="24"/>
          <w:lang w:val="lv-LV"/>
        </w:rPr>
        <w:t xml:space="preserve"> </w:t>
      </w:r>
      <w:r w:rsidR="007A09BF" w:rsidRPr="00814E42">
        <w:rPr>
          <w:rFonts w:ascii="Times New Roman" w:hAnsi="Times New Roman" w:cs="Times New Roman"/>
          <w:sz w:val="24"/>
          <w:szCs w:val="24"/>
          <w:lang w:val="lv-LV"/>
        </w:rPr>
        <w:t xml:space="preserve">Savukārt </w:t>
      </w:r>
      <w:r w:rsidR="00B65D54">
        <w:rPr>
          <w:rFonts w:ascii="Times New Roman" w:hAnsi="Times New Roman" w:cs="Times New Roman"/>
          <w:sz w:val="24"/>
          <w:szCs w:val="24"/>
          <w:lang w:val="lv-LV"/>
        </w:rPr>
        <w:t>direktores</w:t>
      </w:r>
      <w:r w:rsidR="00B65D54" w:rsidRPr="00814E42">
        <w:rPr>
          <w:rFonts w:ascii="Times New Roman" w:hAnsi="Times New Roman" w:cs="Times New Roman"/>
          <w:sz w:val="24"/>
          <w:szCs w:val="24"/>
          <w:lang w:val="lv-LV"/>
        </w:rPr>
        <w:t xml:space="preserve"> </w:t>
      </w:r>
      <w:r w:rsidR="007A09BF" w:rsidRPr="00814E42">
        <w:rPr>
          <w:rFonts w:ascii="Times New Roman" w:hAnsi="Times New Roman" w:cs="Times New Roman"/>
          <w:sz w:val="24"/>
          <w:szCs w:val="24"/>
          <w:lang w:val="lv-LV"/>
        </w:rPr>
        <w:t xml:space="preserve">darbs </w:t>
      </w:r>
      <w:r w:rsidR="00B65D54">
        <w:rPr>
          <w:rFonts w:ascii="Times New Roman" w:hAnsi="Times New Roman" w:cs="Times New Roman"/>
          <w:sz w:val="24"/>
          <w:szCs w:val="24"/>
          <w:lang w:val="lv-LV"/>
        </w:rPr>
        <w:t xml:space="preserve">kvalitātes </w:t>
      </w:r>
      <w:r w:rsidR="009E2A1E">
        <w:rPr>
          <w:rFonts w:ascii="Times New Roman" w:hAnsi="Times New Roman" w:cs="Times New Roman"/>
          <w:sz w:val="24"/>
          <w:szCs w:val="24"/>
          <w:lang w:val="lv-LV"/>
        </w:rPr>
        <w:t xml:space="preserve">jomā </w:t>
      </w:r>
      <w:r w:rsidR="0039412C">
        <w:rPr>
          <w:rFonts w:ascii="Times New Roman" w:hAnsi="Times New Roman" w:cs="Times New Roman"/>
          <w:sz w:val="24"/>
          <w:szCs w:val="24"/>
          <w:lang w:val="lv-LV"/>
        </w:rPr>
        <w:t xml:space="preserve">“Laba pārvaldība” kopumā </w:t>
      </w:r>
      <w:r w:rsidR="007A09BF" w:rsidRPr="00814E42">
        <w:rPr>
          <w:rFonts w:ascii="Times New Roman" w:hAnsi="Times New Roman" w:cs="Times New Roman"/>
          <w:sz w:val="24"/>
          <w:szCs w:val="24"/>
          <w:lang w:val="lv-LV"/>
        </w:rPr>
        <w:t xml:space="preserve">tiek vērtēts ar kvalitātes </w:t>
      </w:r>
      <w:r w:rsidR="00B65D54">
        <w:rPr>
          <w:rFonts w:ascii="Times New Roman" w:hAnsi="Times New Roman" w:cs="Times New Roman"/>
          <w:sz w:val="24"/>
          <w:szCs w:val="24"/>
          <w:lang w:val="lv-LV"/>
        </w:rPr>
        <w:t xml:space="preserve">vērtējuma </w:t>
      </w:r>
      <w:r w:rsidR="007A09BF" w:rsidRPr="00814E42">
        <w:rPr>
          <w:rFonts w:ascii="Times New Roman" w:hAnsi="Times New Roman" w:cs="Times New Roman"/>
          <w:sz w:val="24"/>
          <w:szCs w:val="24"/>
          <w:lang w:val="lv-LV"/>
        </w:rPr>
        <w:t>līmeni “</w:t>
      </w:r>
      <w:r w:rsidR="00D80B26">
        <w:rPr>
          <w:rFonts w:ascii="Times New Roman" w:hAnsi="Times New Roman" w:cs="Times New Roman"/>
          <w:sz w:val="24"/>
          <w:szCs w:val="24"/>
          <w:lang w:val="lv-LV"/>
        </w:rPr>
        <w:t xml:space="preserve">ļoti </w:t>
      </w:r>
      <w:r w:rsidR="007A09BF" w:rsidRPr="00814E42">
        <w:rPr>
          <w:rFonts w:ascii="Times New Roman" w:hAnsi="Times New Roman" w:cs="Times New Roman"/>
          <w:sz w:val="24"/>
          <w:szCs w:val="24"/>
          <w:lang w:val="lv-LV"/>
        </w:rPr>
        <w:t>labi”</w:t>
      </w:r>
      <w:r w:rsidR="00B65D54" w:rsidRPr="00B65D54">
        <w:rPr>
          <w:rStyle w:val="Vresatsauce"/>
          <w:rFonts w:ascii="Times New Roman" w:hAnsi="Times New Roman" w:cs="Times New Roman"/>
          <w:sz w:val="24"/>
          <w:szCs w:val="24"/>
          <w:lang w:val="lv-LV"/>
        </w:rPr>
        <w:t xml:space="preserve"> </w:t>
      </w:r>
      <w:r w:rsidR="00B65D54">
        <w:rPr>
          <w:rStyle w:val="Vresatsauce"/>
          <w:rFonts w:ascii="Times New Roman" w:hAnsi="Times New Roman" w:cs="Times New Roman"/>
          <w:sz w:val="24"/>
          <w:szCs w:val="24"/>
          <w:lang w:val="lv-LV"/>
        </w:rPr>
        <w:footnoteReference w:id="1"/>
      </w:r>
      <w:r w:rsidR="008A1990">
        <w:rPr>
          <w:rFonts w:ascii="Times New Roman" w:hAnsi="Times New Roman" w:cs="Times New Roman"/>
          <w:sz w:val="24"/>
          <w:szCs w:val="24"/>
          <w:lang w:val="lv-LV"/>
        </w:rPr>
        <w:t xml:space="preserve">, kas nozīmē, ka </w:t>
      </w:r>
      <w:r w:rsidR="008A1990" w:rsidRPr="008A1990">
        <w:rPr>
          <w:rFonts w:ascii="Times New Roman" w:hAnsi="Times New Roman" w:cs="Times New Roman"/>
          <w:sz w:val="24"/>
          <w:szCs w:val="24"/>
          <w:lang w:val="lv-LV"/>
        </w:rPr>
        <w:t>nepieciešam</w:t>
      </w:r>
      <w:r w:rsidR="008A1990">
        <w:rPr>
          <w:rFonts w:ascii="Times New Roman" w:hAnsi="Times New Roman" w:cs="Times New Roman"/>
          <w:sz w:val="24"/>
          <w:szCs w:val="24"/>
          <w:lang w:val="lv-LV"/>
        </w:rPr>
        <w:t xml:space="preserve">o </w:t>
      </w:r>
      <w:r w:rsidR="008A1990" w:rsidRPr="008A1990">
        <w:rPr>
          <w:rFonts w:ascii="Times New Roman" w:hAnsi="Times New Roman" w:cs="Times New Roman"/>
          <w:sz w:val="24"/>
          <w:szCs w:val="24"/>
          <w:lang w:val="lv-LV"/>
        </w:rPr>
        <w:t>pārmaiņ</w:t>
      </w:r>
      <w:r w:rsidR="008A1990">
        <w:rPr>
          <w:rFonts w:ascii="Times New Roman" w:hAnsi="Times New Roman" w:cs="Times New Roman"/>
          <w:sz w:val="24"/>
          <w:szCs w:val="24"/>
          <w:lang w:val="lv-LV"/>
        </w:rPr>
        <w:t>u</w:t>
      </w:r>
      <w:r w:rsidR="008A1990" w:rsidRPr="008A1990">
        <w:rPr>
          <w:rFonts w:ascii="Times New Roman" w:hAnsi="Times New Roman" w:cs="Times New Roman"/>
          <w:sz w:val="24"/>
          <w:szCs w:val="24"/>
          <w:lang w:val="lv-LV"/>
        </w:rPr>
        <w:t xml:space="preserve"> ievie</w:t>
      </w:r>
      <w:r w:rsidR="008A1990">
        <w:rPr>
          <w:rFonts w:ascii="Times New Roman" w:hAnsi="Times New Roman" w:cs="Times New Roman"/>
          <w:sz w:val="24"/>
          <w:szCs w:val="24"/>
          <w:lang w:val="lv-LV"/>
        </w:rPr>
        <w:t>šana</w:t>
      </w:r>
      <w:r w:rsidR="008A1990" w:rsidRPr="008A1990">
        <w:rPr>
          <w:rFonts w:ascii="Times New Roman" w:hAnsi="Times New Roman" w:cs="Times New Roman"/>
          <w:sz w:val="24"/>
          <w:szCs w:val="24"/>
          <w:lang w:val="lv-LV"/>
        </w:rPr>
        <w:t xml:space="preserve"> </w:t>
      </w:r>
      <w:r w:rsidR="008A1990">
        <w:rPr>
          <w:rFonts w:ascii="Times New Roman" w:hAnsi="Times New Roman" w:cs="Times New Roman"/>
          <w:sz w:val="24"/>
          <w:szCs w:val="24"/>
          <w:lang w:val="lv-LV"/>
        </w:rPr>
        <w:t xml:space="preserve">ir skolas </w:t>
      </w:r>
      <w:r w:rsidR="008A1990" w:rsidRPr="008A1990">
        <w:rPr>
          <w:rFonts w:ascii="Times New Roman" w:hAnsi="Times New Roman" w:cs="Times New Roman"/>
          <w:sz w:val="24"/>
          <w:szCs w:val="24"/>
          <w:lang w:val="lv-LV"/>
        </w:rPr>
        <w:t>stiprā puse</w:t>
      </w:r>
      <w:r w:rsidR="008A1990">
        <w:rPr>
          <w:rFonts w:ascii="Times New Roman" w:hAnsi="Times New Roman" w:cs="Times New Roman"/>
          <w:sz w:val="24"/>
          <w:szCs w:val="24"/>
          <w:lang w:val="lv-LV"/>
        </w:rPr>
        <w:t>.</w:t>
      </w:r>
    </w:p>
    <w:p w14:paraId="2A3AA9C0" w14:textId="61D1A804" w:rsidR="007E4BD4" w:rsidRPr="00964547" w:rsidRDefault="00D80B26" w:rsidP="001712E7">
      <w:pPr>
        <w:shd w:val="clear" w:color="auto" w:fill="FFFFFF"/>
        <w:spacing w:after="0" w:line="240" w:lineRule="auto"/>
        <w:jc w:val="both"/>
        <w:rPr>
          <w:rFonts w:ascii="Times New Roman" w:eastAsia="Times New Roman" w:hAnsi="Times New Roman" w:cs="Times New Roman"/>
          <w:sz w:val="24"/>
          <w:szCs w:val="24"/>
          <w:lang w:val="lv-LV"/>
        </w:rPr>
      </w:pPr>
      <w:r w:rsidRPr="00EB46FB">
        <w:rPr>
          <w:rFonts w:ascii="Times New Roman" w:hAnsi="Times New Roman" w:cs="Times New Roman"/>
          <w:sz w:val="24"/>
          <w:szCs w:val="24"/>
          <w:lang w:val="lv-LV"/>
        </w:rPr>
        <w:t>Limbažu valsts ģimnāzijas</w:t>
      </w:r>
      <w:r w:rsidR="007220A7" w:rsidRPr="00EB46FB">
        <w:rPr>
          <w:rFonts w:ascii="Times New Roman" w:hAnsi="Times New Roman" w:cs="Times New Roman"/>
          <w:sz w:val="24"/>
          <w:szCs w:val="24"/>
          <w:lang w:val="lv-LV"/>
        </w:rPr>
        <w:t xml:space="preserve"> stiprās puses </w:t>
      </w:r>
      <w:r w:rsidR="008E7327" w:rsidRPr="00964547">
        <w:rPr>
          <w:rFonts w:ascii="Times New Roman" w:eastAsia="Times New Roman" w:hAnsi="Times New Roman" w:cs="Times New Roman"/>
          <w:sz w:val="24"/>
          <w:szCs w:val="24"/>
          <w:lang w:val="lv-LV"/>
        </w:rPr>
        <w:t xml:space="preserve">ir </w:t>
      </w:r>
      <w:r w:rsidR="00D5403E" w:rsidRPr="00964547">
        <w:rPr>
          <w:rFonts w:ascii="Times New Roman" w:eastAsia="Times New Roman" w:hAnsi="Times New Roman" w:cs="Times New Roman"/>
          <w:sz w:val="24"/>
          <w:szCs w:val="24"/>
          <w:lang w:val="lv-LV"/>
        </w:rPr>
        <w:t>rūp</w:t>
      </w:r>
      <w:r w:rsidR="008E7327" w:rsidRPr="00964547">
        <w:rPr>
          <w:rFonts w:ascii="Times New Roman" w:eastAsia="Times New Roman" w:hAnsi="Times New Roman" w:cs="Times New Roman"/>
          <w:sz w:val="24"/>
          <w:szCs w:val="24"/>
          <w:lang w:val="lv-LV"/>
        </w:rPr>
        <w:t>e</w:t>
      </w:r>
      <w:r w:rsidR="00D5403E" w:rsidRPr="00964547">
        <w:rPr>
          <w:rFonts w:ascii="Times New Roman" w:eastAsia="Times New Roman" w:hAnsi="Times New Roman" w:cs="Times New Roman"/>
          <w:sz w:val="24"/>
          <w:szCs w:val="24"/>
          <w:lang w:val="lv-LV"/>
        </w:rPr>
        <w:t>s par k</w:t>
      </w:r>
      <w:r w:rsidR="008E7327" w:rsidRPr="00964547">
        <w:rPr>
          <w:rFonts w:ascii="Times New Roman" w:eastAsia="Times New Roman" w:hAnsi="Times New Roman" w:cs="Times New Roman"/>
          <w:sz w:val="24"/>
          <w:szCs w:val="24"/>
          <w:lang w:val="lv-LV"/>
        </w:rPr>
        <w:t>atra</w:t>
      </w:r>
      <w:r w:rsidR="00DC356E" w:rsidRPr="00964547">
        <w:rPr>
          <w:rFonts w:ascii="Times New Roman" w:eastAsia="Times New Roman" w:hAnsi="Times New Roman" w:cs="Times New Roman"/>
          <w:sz w:val="24"/>
          <w:szCs w:val="24"/>
          <w:lang w:val="lv-LV"/>
        </w:rPr>
        <w:t xml:space="preserve"> skolēna </w:t>
      </w:r>
      <w:r w:rsidR="00D5403E" w:rsidRPr="00964547">
        <w:rPr>
          <w:rFonts w:ascii="Times New Roman" w:eastAsia="Times New Roman" w:hAnsi="Times New Roman" w:cs="Times New Roman"/>
          <w:sz w:val="24"/>
          <w:szCs w:val="24"/>
          <w:lang w:val="lv-LV"/>
        </w:rPr>
        <w:t xml:space="preserve"> labāku iekļaušanos skolas vidē.</w:t>
      </w:r>
      <w:r w:rsidR="008E7327" w:rsidRPr="00964547">
        <w:rPr>
          <w:rFonts w:ascii="Times New Roman" w:eastAsia="Times New Roman" w:hAnsi="Times New Roman" w:cs="Times New Roman"/>
          <w:sz w:val="24"/>
          <w:szCs w:val="24"/>
          <w:lang w:val="lv-LV"/>
        </w:rPr>
        <w:t xml:space="preserve"> </w:t>
      </w:r>
      <w:r w:rsidR="00C97083" w:rsidRPr="00964547">
        <w:rPr>
          <w:rFonts w:ascii="Times New Roman" w:eastAsia="Times New Roman" w:hAnsi="Times New Roman" w:cs="Times New Roman"/>
          <w:sz w:val="24"/>
          <w:szCs w:val="24"/>
          <w:lang w:val="lv-LV"/>
        </w:rPr>
        <w:t>Skolā</w:t>
      </w:r>
      <w:r w:rsidR="00D5403E" w:rsidRPr="00964547">
        <w:rPr>
          <w:rFonts w:ascii="Times New Roman" w:eastAsia="Times New Roman" w:hAnsi="Times New Roman" w:cs="Times New Roman"/>
          <w:sz w:val="24"/>
          <w:szCs w:val="24"/>
          <w:lang w:val="lv-LV"/>
        </w:rPr>
        <w:t xml:space="preserve"> ir izveidota sistēma, kā </w:t>
      </w:r>
      <w:r w:rsidR="00C97083" w:rsidRPr="00964547">
        <w:rPr>
          <w:rFonts w:ascii="Times New Roman" w:eastAsia="Times New Roman" w:hAnsi="Times New Roman" w:cs="Times New Roman"/>
          <w:sz w:val="24"/>
          <w:szCs w:val="24"/>
          <w:lang w:val="lv-LV"/>
        </w:rPr>
        <w:t xml:space="preserve">skolēniem </w:t>
      </w:r>
      <w:r w:rsidR="00D5403E" w:rsidRPr="00964547">
        <w:rPr>
          <w:rFonts w:ascii="Times New Roman" w:eastAsia="Times New Roman" w:hAnsi="Times New Roman" w:cs="Times New Roman"/>
          <w:sz w:val="24"/>
          <w:szCs w:val="24"/>
          <w:lang w:val="lv-LV"/>
        </w:rPr>
        <w:t>mācību procesā uzlabot sniegumu. Šo sistēmu zina un izprot visas iesaistītās puses.</w:t>
      </w:r>
      <w:r w:rsidR="00C97083" w:rsidRPr="00964547">
        <w:rPr>
          <w:rFonts w:ascii="Times New Roman" w:eastAsia="Times New Roman" w:hAnsi="Times New Roman" w:cs="Times New Roman"/>
          <w:sz w:val="24"/>
          <w:szCs w:val="24"/>
          <w:lang w:val="lv-LV"/>
        </w:rPr>
        <w:t xml:space="preserve"> </w:t>
      </w:r>
      <w:r w:rsidR="00FA2906" w:rsidRPr="00964547">
        <w:rPr>
          <w:rFonts w:ascii="Times New Roman" w:eastAsia="Times New Roman" w:hAnsi="Times New Roman" w:cs="Times New Roman"/>
          <w:sz w:val="24"/>
          <w:szCs w:val="24"/>
          <w:lang w:val="lv-LV"/>
        </w:rPr>
        <w:t>Skolēni</w:t>
      </w:r>
      <w:r w:rsidR="00A86A52" w:rsidRPr="00964547">
        <w:rPr>
          <w:rFonts w:ascii="Times New Roman" w:eastAsia="Times New Roman" w:hAnsi="Times New Roman" w:cs="Times New Roman"/>
          <w:sz w:val="24"/>
          <w:szCs w:val="24"/>
          <w:lang w:val="lv-LV"/>
        </w:rPr>
        <w:t xml:space="preserve"> </w:t>
      </w:r>
      <w:r w:rsidR="002569B1" w:rsidRPr="00964547">
        <w:rPr>
          <w:rFonts w:ascii="Times New Roman" w:eastAsia="Times New Roman" w:hAnsi="Times New Roman" w:cs="Times New Roman"/>
          <w:sz w:val="24"/>
          <w:szCs w:val="24"/>
          <w:lang w:val="lv-LV"/>
        </w:rPr>
        <w:t xml:space="preserve">un viņu vecāki </w:t>
      </w:r>
      <w:r w:rsidR="00A86A52" w:rsidRPr="00964547">
        <w:rPr>
          <w:rFonts w:ascii="Times New Roman" w:eastAsia="Times New Roman" w:hAnsi="Times New Roman" w:cs="Times New Roman"/>
          <w:sz w:val="24"/>
          <w:szCs w:val="24"/>
          <w:lang w:val="lv-LV"/>
        </w:rPr>
        <w:t xml:space="preserve">atzinīgi novērtē </w:t>
      </w:r>
      <w:r w:rsidR="007E4BD4" w:rsidRPr="00964547">
        <w:rPr>
          <w:rFonts w:ascii="Times New Roman" w:eastAsia="Times New Roman" w:hAnsi="Times New Roman" w:cs="Times New Roman"/>
          <w:sz w:val="24"/>
          <w:szCs w:val="24"/>
          <w:lang w:val="lv-LV"/>
        </w:rPr>
        <w:t>iespēj</w:t>
      </w:r>
      <w:r w:rsidR="00A86A52" w:rsidRPr="00964547">
        <w:rPr>
          <w:rFonts w:ascii="Times New Roman" w:eastAsia="Times New Roman" w:hAnsi="Times New Roman" w:cs="Times New Roman"/>
          <w:sz w:val="24"/>
          <w:szCs w:val="24"/>
          <w:lang w:val="lv-LV"/>
        </w:rPr>
        <w:t>u</w:t>
      </w:r>
      <w:r w:rsidR="007E4BD4" w:rsidRPr="00964547">
        <w:rPr>
          <w:rFonts w:ascii="Times New Roman" w:eastAsia="Times New Roman" w:hAnsi="Times New Roman" w:cs="Times New Roman"/>
          <w:sz w:val="24"/>
          <w:szCs w:val="24"/>
          <w:lang w:val="lv-LV"/>
        </w:rPr>
        <w:t xml:space="preserve"> paaugstināt savus mācību sasniegumus, labot vērtējumus “Laimīgās stundas” un “Laimīgās dienas” ietvaros</w:t>
      </w:r>
      <w:r w:rsidR="00A86A52" w:rsidRPr="00964547">
        <w:rPr>
          <w:rFonts w:ascii="Times New Roman" w:eastAsia="Times New Roman" w:hAnsi="Times New Roman" w:cs="Times New Roman"/>
          <w:sz w:val="24"/>
          <w:szCs w:val="24"/>
          <w:lang w:val="lv-LV"/>
        </w:rPr>
        <w:t>.</w:t>
      </w:r>
      <w:r w:rsidR="007E4BD4" w:rsidRPr="00964547">
        <w:rPr>
          <w:rFonts w:ascii="Times New Roman" w:eastAsia="Times New Roman" w:hAnsi="Times New Roman" w:cs="Times New Roman"/>
          <w:sz w:val="24"/>
          <w:szCs w:val="24"/>
          <w:lang w:val="lv-LV"/>
        </w:rPr>
        <w:t xml:space="preserve"> </w:t>
      </w:r>
    </w:p>
    <w:p w14:paraId="278EF023" w14:textId="51D5CB71" w:rsidR="007E4BD4" w:rsidRPr="00964547" w:rsidRDefault="00C87E1B" w:rsidP="001712E7">
      <w:pPr>
        <w:shd w:val="clear" w:color="auto" w:fill="FFFFFF"/>
        <w:spacing w:after="0" w:line="240" w:lineRule="auto"/>
        <w:jc w:val="both"/>
        <w:rPr>
          <w:rFonts w:ascii="Times New Roman" w:eastAsia="Times New Roman" w:hAnsi="Times New Roman" w:cs="Times New Roman"/>
          <w:sz w:val="24"/>
          <w:szCs w:val="24"/>
          <w:lang w:val="lv-LV"/>
        </w:rPr>
      </w:pPr>
      <w:r w:rsidRPr="00964547">
        <w:rPr>
          <w:rFonts w:ascii="Times New Roman" w:eastAsia="Times New Roman" w:hAnsi="Times New Roman" w:cs="Times New Roman"/>
          <w:sz w:val="24"/>
          <w:szCs w:val="24"/>
          <w:lang w:val="lv-LV"/>
        </w:rPr>
        <w:t xml:space="preserve">Skolā </w:t>
      </w:r>
      <w:r w:rsidR="007E4BD4" w:rsidRPr="00964547">
        <w:rPr>
          <w:rFonts w:ascii="Times New Roman" w:eastAsia="Times New Roman" w:hAnsi="Times New Roman" w:cs="Times New Roman"/>
          <w:sz w:val="24"/>
          <w:szCs w:val="24"/>
          <w:lang w:val="lv-LV"/>
        </w:rPr>
        <w:t xml:space="preserve">ir plašs daudzveidīgu materiāltehnisko resursu klāsts, IKT infrastruktūra un nodrošinājums izglītības programmu kvalitatīvai īstenošanai. </w:t>
      </w:r>
      <w:r w:rsidR="002346F1" w:rsidRPr="00964547">
        <w:rPr>
          <w:rFonts w:ascii="Times New Roman" w:eastAsia="Times New Roman" w:hAnsi="Times New Roman" w:cs="Times New Roman"/>
          <w:sz w:val="24"/>
          <w:szCs w:val="24"/>
          <w:lang w:val="lv-LV"/>
        </w:rPr>
        <w:t>Skolēniem</w:t>
      </w:r>
      <w:r w:rsidR="007E4BD4" w:rsidRPr="00964547">
        <w:rPr>
          <w:rFonts w:ascii="Times New Roman" w:eastAsia="Times New Roman" w:hAnsi="Times New Roman" w:cs="Times New Roman"/>
          <w:sz w:val="24"/>
          <w:szCs w:val="24"/>
          <w:lang w:val="lv-LV"/>
        </w:rPr>
        <w:t xml:space="preserve"> nodrošinātas iespējas dzīvot mūsdienīgā</w:t>
      </w:r>
      <w:r w:rsidR="00FA2906" w:rsidRPr="00964547">
        <w:rPr>
          <w:rFonts w:ascii="Times New Roman" w:eastAsia="Times New Roman" w:hAnsi="Times New Roman" w:cs="Times New Roman"/>
          <w:sz w:val="24"/>
          <w:szCs w:val="24"/>
          <w:lang w:val="lv-LV"/>
        </w:rPr>
        <w:t xml:space="preserve"> un</w:t>
      </w:r>
      <w:r w:rsidR="007E4BD4" w:rsidRPr="00964547">
        <w:rPr>
          <w:rFonts w:ascii="Times New Roman" w:eastAsia="Times New Roman" w:hAnsi="Times New Roman" w:cs="Times New Roman"/>
          <w:sz w:val="24"/>
          <w:szCs w:val="24"/>
          <w:lang w:val="lv-LV"/>
        </w:rPr>
        <w:t xml:space="preserve"> komfortabl</w:t>
      </w:r>
      <w:r w:rsidR="00FA2906" w:rsidRPr="00964547">
        <w:rPr>
          <w:rFonts w:ascii="Times New Roman" w:eastAsia="Times New Roman" w:hAnsi="Times New Roman" w:cs="Times New Roman"/>
          <w:sz w:val="24"/>
          <w:szCs w:val="24"/>
          <w:lang w:val="lv-LV"/>
        </w:rPr>
        <w:t>ā</w:t>
      </w:r>
      <w:r w:rsidR="007E4BD4" w:rsidRPr="00964547">
        <w:rPr>
          <w:rFonts w:ascii="Times New Roman" w:eastAsia="Times New Roman" w:hAnsi="Times New Roman" w:cs="Times New Roman"/>
          <w:sz w:val="24"/>
          <w:szCs w:val="24"/>
          <w:lang w:val="lv-LV"/>
        </w:rPr>
        <w:t xml:space="preserve"> dienesta viesnīcā. </w:t>
      </w:r>
    </w:p>
    <w:p w14:paraId="5990BCFE" w14:textId="7CC08C9C" w:rsidR="00085188" w:rsidRPr="00964547" w:rsidRDefault="004F7943" w:rsidP="001712E7">
      <w:pPr>
        <w:spacing w:after="0" w:line="240" w:lineRule="auto"/>
        <w:jc w:val="both"/>
        <w:rPr>
          <w:rFonts w:ascii="Times New Roman" w:eastAsia="Times New Roman" w:hAnsi="Times New Roman" w:cs="Times New Roman"/>
          <w:sz w:val="24"/>
          <w:szCs w:val="24"/>
          <w:lang w:val="lv-LV"/>
        </w:rPr>
      </w:pPr>
      <w:r w:rsidRPr="00964547">
        <w:rPr>
          <w:rFonts w:ascii="Times New Roman" w:eastAsia="Times New Roman" w:hAnsi="Times New Roman" w:cs="Times New Roman"/>
          <w:sz w:val="24"/>
          <w:szCs w:val="24"/>
          <w:lang w:val="lv-LV"/>
        </w:rPr>
        <w:t>Skolā</w:t>
      </w:r>
      <w:r w:rsidR="007E4BD4" w:rsidRPr="00964547">
        <w:rPr>
          <w:rFonts w:ascii="Times New Roman" w:eastAsia="Times New Roman" w:hAnsi="Times New Roman" w:cs="Times New Roman"/>
          <w:sz w:val="24"/>
          <w:szCs w:val="24"/>
          <w:lang w:val="lv-LV"/>
        </w:rPr>
        <w:t xml:space="preserve"> </w:t>
      </w:r>
      <w:r w:rsidR="00C77FFD" w:rsidRPr="00964547">
        <w:rPr>
          <w:rFonts w:ascii="Times New Roman" w:eastAsia="Times New Roman" w:hAnsi="Times New Roman" w:cs="Times New Roman"/>
          <w:sz w:val="24"/>
          <w:szCs w:val="24"/>
          <w:lang w:val="lv-LV"/>
        </w:rPr>
        <w:t xml:space="preserve">tiek veidota mācīšanās kultūra, </w:t>
      </w:r>
      <w:r w:rsidR="002E276F" w:rsidRPr="00964547">
        <w:rPr>
          <w:rFonts w:ascii="Times New Roman" w:eastAsia="Times New Roman" w:hAnsi="Times New Roman" w:cs="Times New Roman"/>
          <w:sz w:val="24"/>
          <w:szCs w:val="24"/>
          <w:lang w:val="lv-LV"/>
        </w:rPr>
        <w:t xml:space="preserve">pedagogi </w:t>
      </w:r>
      <w:r w:rsidR="003C7A8E" w:rsidRPr="00964547">
        <w:rPr>
          <w:rFonts w:ascii="Times New Roman" w:eastAsia="Times New Roman" w:hAnsi="Times New Roman" w:cs="Times New Roman"/>
          <w:sz w:val="24"/>
          <w:szCs w:val="24"/>
          <w:lang w:val="lv-LV"/>
        </w:rPr>
        <w:t xml:space="preserve">ir atvērti inovācijām, mācās un </w:t>
      </w:r>
      <w:r w:rsidR="002E276F" w:rsidRPr="00964547">
        <w:rPr>
          <w:rFonts w:ascii="Times New Roman" w:eastAsia="Times New Roman" w:hAnsi="Times New Roman" w:cs="Times New Roman"/>
          <w:sz w:val="24"/>
          <w:szCs w:val="24"/>
          <w:lang w:val="lv-LV"/>
        </w:rPr>
        <w:t>dalās pieredzē</w:t>
      </w:r>
      <w:r w:rsidR="003C7A8E" w:rsidRPr="00964547">
        <w:rPr>
          <w:rFonts w:ascii="Times New Roman" w:eastAsia="Times New Roman" w:hAnsi="Times New Roman" w:cs="Times New Roman"/>
          <w:sz w:val="24"/>
          <w:szCs w:val="24"/>
          <w:lang w:val="lv-LV"/>
        </w:rPr>
        <w:t xml:space="preserve"> gan savā iestādē, gan </w:t>
      </w:r>
      <w:r w:rsidR="00FD542B" w:rsidRPr="00964547">
        <w:rPr>
          <w:rFonts w:ascii="Times New Roman" w:eastAsia="Times New Roman" w:hAnsi="Times New Roman" w:cs="Times New Roman"/>
          <w:sz w:val="24"/>
          <w:szCs w:val="24"/>
          <w:lang w:val="lv-LV"/>
        </w:rPr>
        <w:t xml:space="preserve">atver durvis citu skolu pedagogiem, organizējot </w:t>
      </w:r>
      <w:r w:rsidR="007374BB" w:rsidRPr="00964547">
        <w:rPr>
          <w:rFonts w:ascii="Times New Roman" w:eastAsia="Times New Roman" w:hAnsi="Times New Roman" w:cs="Times New Roman"/>
          <w:sz w:val="24"/>
          <w:szCs w:val="24"/>
          <w:lang w:val="lv-LV"/>
        </w:rPr>
        <w:t>radošus seminārus “Tasīte izglītības”</w:t>
      </w:r>
      <w:r w:rsidR="005F7681">
        <w:rPr>
          <w:rFonts w:ascii="Times New Roman" w:eastAsia="Times New Roman" w:hAnsi="Times New Roman" w:cs="Times New Roman"/>
          <w:sz w:val="24"/>
          <w:szCs w:val="24"/>
          <w:lang w:val="lv-LV"/>
        </w:rPr>
        <w:t xml:space="preserve">. </w:t>
      </w:r>
      <w:r w:rsidR="00931481" w:rsidRPr="00964547">
        <w:rPr>
          <w:rFonts w:ascii="Times New Roman" w:eastAsia="Times New Roman" w:hAnsi="Times New Roman" w:cs="Times New Roman"/>
          <w:sz w:val="24"/>
          <w:szCs w:val="24"/>
          <w:lang w:val="lv-LV"/>
        </w:rPr>
        <w:t>Skolā</w:t>
      </w:r>
      <w:r w:rsidR="008A1990">
        <w:rPr>
          <w:rFonts w:ascii="Times New Roman" w:eastAsia="Times New Roman" w:hAnsi="Times New Roman" w:cs="Times New Roman"/>
          <w:sz w:val="24"/>
          <w:szCs w:val="24"/>
          <w:lang w:val="lv-LV"/>
        </w:rPr>
        <w:t xml:space="preserve"> </w:t>
      </w:r>
      <w:r w:rsidR="00705D9A" w:rsidRPr="00964547">
        <w:rPr>
          <w:rFonts w:ascii="Times New Roman" w:eastAsia="Times New Roman" w:hAnsi="Times New Roman" w:cs="Times New Roman"/>
          <w:sz w:val="24"/>
          <w:szCs w:val="24"/>
          <w:lang w:val="lv-LV"/>
        </w:rPr>
        <w:t>ir</w:t>
      </w:r>
      <w:r w:rsidR="007E4BD4" w:rsidRPr="00964547">
        <w:rPr>
          <w:rFonts w:ascii="Times New Roman" w:eastAsia="Times New Roman" w:hAnsi="Times New Roman" w:cs="Times New Roman"/>
          <w:sz w:val="24"/>
          <w:szCs w:val="24"/>
          <w:lang w:val="lv-LV"/>
        </w:rPr>
        <w:t xml:space="preserve"> atvērta vide</w:t>
      </w:r>
      <w:r w:rsidR="00931481" w:rsidRPr="00964547">
        <w:rPr>
          <w:rFonts w:ascii="Times New Roman" w:eastAsia="Times New Roman" w:hAnsi="Times New Roman" w:cs="Times New Roman"/>
          <w:sz w:val="24"/>
          <w:szCs w:val="24"/>
          <w:lang w:val="lv-LV"/>
        </w:rPr>
        <w:t xml:space="preserve">, vērtībās un attieksmēs pamatota </w:t>
      </w:r>
      <w:r w:rsidR="007E4BD4" w:rsidRPr="00964547">
        <w:rPr>
          <w:rFonts w:ascii="Times New Roman" w:eastAsia="Times New Roman" w:hAnsi="Times New Roman" w:cs="Times New Roman"/>
          <w:sz w:val="24"/>
          <w:szCs w:val="24"/>
          <w:lang w:val="lv-LV"/>
        </w:rPr>
        <w:t>komunikācija</w:t>
      </w:r>
      <w:r w:rsidR="00A43E68" w:rsidRPr="00964547">
        <w:rPr>
          <w:rFonts w:ascii="Times New Roman" w:eastAsia="Times New Roman" w:hAnsi="Times New Roman" w:cs="Times New Roman"/>
          <w:sz w:val="24"/>
          <w:szCs w:val="24"/>
          <w:lang w:val="lv-LV"/>
        </w:rPr>
        <w:t>.</w:t>
      </w:r>
    </w:p>
    <w:p w14:paraId="35351277" w14:textId="51410D5C" w:rsidR="00722FAE" w:rsidRPr="001712E7" w:rsidRDefault="007608E6" w:rsidP="001712E7">
      <w:pPr>
        <w:spacing w:after="0" w:line="240" w:lineRule="auto"/>
        <w:jc w:val="both"/>
        <w:rPr>
          <w:rFonts w:ascii="Times New Roman" w:eastAsia="Times New Roman" w:hAnsi="Times New Roman" w:cs="Times New Roman"/>
          <w:sz w:val="24"/>
          <w:szCs w:val="24"/>
          <w:lang w:val="lv-LV"/>
        </w:rPr>
      </w:pPr>
      <w:r w:rsidRPr="00964547">
        <w:rPr>
          <w:rFonts w:ascii="Times New Roman" w:eastAsia="Times New Roman" w:hAnsi="Times New Roman" w:cs="Times New Roman"/>
          <w:sz w:val="24"/>
          <w:szCs w:val="24"/>
          <w:lang w:val="lv-LV"/>
        </w:rPr>
        <w:t>Skolas</w:t>
      </w:r>
      <w:r w:rsidR="00085188" w:rsidRPr="00964547">
        <w:rPr>
          <w:rFonts w:ascii="Times New Roman" w:eastAsia="Times New Roman" w:hAnsi="Times New Roman" w:cs="Times New Roman"/>
          <w:sz w:val="24"/>
          <w:szCs w:val="24"/>
          <w:lang w:val="lv-LV"/>
        </w:rPr>
        <w:t xml:space="preserve"> </w:t>
      </w:r>
      <w:r w:rsidR="00C87E1B" w:rsidRPr="00964547">
        <w:rPr>
          <w:rFonts w:ascii="Times New Roman" w:eastAsia="Times New Roman" w:hAnsi="Times New Roman" w:cs="Times New Roman"/>
          <w:sz w:val="24"/>
          <w:szCs w:val="24"/>
          <w:lang w:val="lv-LV"/>
        </w:rPr>
        <w:t xml:space="preserve">direktore </w:t>
      </w:r>
      <w:r w:rsidR="00085188" w:rsidRPr="00964547">
        <w:rPr>
          <w:rFonts w:ascii="Times New Roman" w:eastAsia="Times New Roman" w:hAnsi="Times New Roman" w:cs="Times New Roman"/>
          <w:sz w:val="24"/>
          <w:szCs w:val="24"/>
          <w:lang w:val="lv-LV"/>
        </w:rPr>
        <w:t xml:space="preserve">Gunta Lāce ir </w:t>
      </w:r>
      <w:r w:rsidR="00C401B9" w:rsidRPr="00964547">
        <w:rPr>
          <w:rFonts w:ascii="Times New Roman" w:eastAsia="Times New Roman" w:hAnsi="Times New Roman" w:cs="Times New Roman"/>
          <w:sz w:val="24"/>
          <w:szCs w:val="24"/>
          <w:lang w:val="lv-LV"/>
        </w:rPr>
        <w:t xml:space="preserve">autoritāte un </w:t>
      </w:r>
      <w:r w:rsidR="00950904" w:rsidRPr="00964547">
        <w:rPr>
          <w:rFonts w:ascii="Times New Roman" w:eastAsia="Times New Roman" w:hAnsi="Times New Roman" w:cs="Times New Roman"/>
          <w:sz w:val="24"/>
          <w:szCs w:val="24"/>
          <w:lang w:val="lv-LV"/>
        </w:rPr>
        <w:t xml:space="preserve">viedokļu </w:t>
      </w:r>
      <w:r w:rsidR="00C401B9" w:rsidRPr="00964547">
        <w:rPr>
          <w:rFonts w:ascii="Times New Roman" w:eastAsia="Times New Roman" w:hAnsi="Times New Roman" w:cs="Times New Roman"/>
          <w:sz w:val="24"/>
          <w:szCs w:val="24"/>
          <w:lang w:val="lv-LV"/>
        </w:rPr>
        <w:t xml:space="preserve">līderis ne tikai </w:t>
      </w:r>
      <w:r w:rsidR="00A43E68" w:rsidRPr="00964547">
        <w:rPr>
          <w:rFonts w:ascii="Times New Roman" w:eastAsia="Times New Roman" w:hAnsi="Times New Roman" w:cs="Times New Roman"/>
          <w:sz w:val="24"/>
          <w:szCs w:val="24"/>
          <w:lang w:val="lv-LV"/>
        </w:rPr>
        <w:t>Limbažu Valsts ģimnāzijā</w:t>
      </w:r>
      <w:r w:rsidR="00C401B9" w:rsidRPr="00964547">
        <w:rPr>
          <w:rFonts w:ascii="Times New Roman" w:eastAsia="Times New Roman" w:hAnsi="Times New Roman" w:cs="Times New Roman"/>
          <w:sz w:val="24"/>
          <w:szCs w:val="24"/>
          <w:lang w:val="lv-LV"/>
        </w:rPr>
        <w:t>, bet arī novadā un valstī</w:t>
      </w:r>
      <w:r w:rsidR="00D41C43" w:rsidRPr="00964547">
        <w:rPr>
          <w:rFonts w:ascii="Times New Roman" w:eastAsia="Times New Roman" w:hAnsi="Times New Roman" w:cs="Times New Roman"/>
          <w:sz w:val="24"/>
          <w:szCs w:val="24"/>
          <w:lang w:val="lv-LV"/>
        </w:rPr>
        <w:t>,</w:t>
      </w:r>
      <w:r w:rsidR="00085188" w:rsidRPr="00964547">
        <w:rPr>
          <w:rFonts w:ascii="Times New Roman" w:eastAsia="Times New Roman" w:hAnsi="Times New Roman" w:cs="Times New Roman"/>
          <w:sz w:val="24"/>
          <w:szCs w:val="24"/>
          <w:lang w:val="lv-LV"/>
        </w:rPr>
        <w:t xml:space="preserve"> </w:t>
      </w:r>
      <w:r w:rsidR="00E468C5" w:rsidRPr="00964547">
        <w:rPr>
          <w:rFonts w:ascii="Times New Roman" w:eastAsia="Times New Roman" w:hAnsi="Times New Roman" w:cs="Times New Roman"/>
          <w:sz w:val="24"/>
          <w:szCs w:val="24"/>
          <w:lang w:val="lv-LV"/>
        </w:rPr>
        <w:t>iesaistās nozares politikas plānošanā</w:t>
      </w:r>
      <w:r w:rsidR="001F0254" w:rsidRPr="00964547">
        <w:rPr>
          <w:rFonts w:ascii="Times New Roman" w:eastAsia="Times New Roman" w:hAnsi="Times New Roman" w:cs="Times New Roman"/>
          <w:sz w:val="24"/>
          <w:szCs w:val="24"/>
          <w:lang w:val="lv-LV"/>
        </w:rPr>
        <w:t xml:space="preserve"> un norišu konceptuālā izvērtēšanā, </w:t>
      </w:r>
      <w:r w:rsidR="00D41C43" w:rsidRPr="00964547">
        <w:rPr>
          <w:rFonts w:ascii="Times New Roman" w:eastAsia="Times New Roman" w:hAnsi="Times New Roman" w:cs="Times New Roman"/>
          <w:sz w:val="24"/>
          <w:szCs w:val="24"/>
          <w:lang w:val="lv-LV"/>
        </w:rPr>
        <w:t>s</w:t>
      </w:r>
      <w:r w:rsidR="00085188" w:rsidRPr="00964547">
        <w:rPr>
          <w:rFonts w:ascii="Times New Roman" w:eastAsia="Times New Roman" w:hAnsi="Times New Roman" w:cs="Times New Roman"/>
          <w:sz w:val="24"/>
          <w:szCs w:val="24"/>
          <w:lang w:val="lv-LV"/>
        </w:rPr>
        <w:t>adarb</w:t>
      </w:r>
      <w:r w:rsidR="004F7943" w:rsidRPr="00964547">
        <w:rPr>
          <w:rFonts w:ascii="Times New Roman" w:eastAsia="Times New Roman" w:hAnsi="Times New Roman" w:cs="Times New Roman"/>
          <w:sz w:val="24"/>
          <w:szCs w:val="24"/>
          <w:lang w:val="lv-LV"/>
        </w:rPr>
        <w:t>oj</w:t>
      </w:r>
      <w:r w:rsidR="00085188" w:rsidRPr="00964547">
        <w:rPr>
          <w:rFonts w:ascii="Times New Roman" w:eastAsia="Times New Roman" w:hAnsi="Times New Roman" w:cs="Times New Roman"/>
          <w:sz w:val="24"/>
          <w:szCs w:val="24"/>
          <w:lang w:val="lv-LV"/>
        </w:rPr>
        <w:t xml:space="preserve">as ar nozares profesionālajām organizācijām, aktīvi veidojot izziņas un inovāciju organizācijas kultūru </w:t>
      </w:r>
      <w:r w:rsidR="004F7943" w:rsidRPr="00964547">
        <w:rPr>
          <w:rFonts w:ascii="Times New Roman" w:eastAsia="Times New Roman" w:hAnsi="Times New Roman" w:cs="Times New Roman"/>
          <w:sz w:val="24"/>
          <w:szCs w:val="24"/>
          <w:lang w:val="lv-LV"/>
        </w:rPr>
        <w:t xml:space="preserve">arī </w:t>
      </w:r>
      <w:r w:rsidR="004D5DF0" w:rsidRPr="00964547">
        <w:rPr>
          <w:rFonts w:ascii="Times New Roman" w:eastAsia="Times New Roman" w:hAnsi="Times New Roman" w:cs="Times New Roman"/>
          <w:sz w:val="24"/>
          <w:szCs w:val="24"/>
          <w:lang w:val="lv-LV"/>
        </w:rPr>
        <w:t>savā skolā</w:t>
      </w:r>
      <w:r w:rsidR="00085188" w:rsidRPr="00964547">
        <w:rPr>
          <w:rFonts w:ascii="Times New Roman" w:eastAsia="Times New Roman" w:hAnsi="Times New Roman" w:cs="Times New Roman"/>
          <w:sz w:val="24"/>
          <w:szCs w:val="24"/>
          <w:lang w:val="lv-LV"/>
        </w:rPr>
        <w:t>.</w:t>
      </w:r>
    </w:p>
    <w:p w14:paraId="50122104" w14:textId="7A9FDC41" w:rsidR="00722FAE" w:rsidRPr="00964547" w:rsidRDefault="00FE6584" w:rsidP="001712E7">
      <w:pPr>
        <w:spacing w:after="0" w:line="240" w:lineRule="auto"/>
        <w:jc w:val="both"/>
        <w:rPr>
          <w:rFonts w:ascii="Times New Roman" w:eastAsia="Times New Roman" w:hAnsi="Times New Roman" w:cs="Times New Roman"/>
          <w:sz w:val="24"/>
          <w:szCs w:val="24"/>
          <w:lang w:val="lv-LV"/>
        </w:rPr>
      </w:pPr>
      <w:r w:rsidRPr="00964547">
        <w:rPr>
          <w:rFonts w:ascii="Times New Roman" w:eastAsia="Times New Roman" w:hAnsi="Times New Roman" w:cs="Times New Roman"/>
          <w:sz w:val="24"/>
          <w:szCs w:val="24"/>
          <w:lang w:val="lv-LV"/>
        </w:rPr>
        <w:t>Skolas direktorei</w:t>
      </w:r>
      <w:r w:rsidR="00722FAE" w:rsidRPr="00964547">
        <w:rPr>
          <w:rFonts w:ascii="Times New Roman" w:eastAsia="Times New Roman" w:hAnsi="Times New Roman" w:cs="Times New Roman"/>
          <w:sz w:val="24"/>
          <w:szCs w:val="24"/>
          <w:lang w:val="lv-LV"/>
        </w:rPr>
        <w:t xml:space="preserve"> ir doktora zinātniskais grāds matemātikā</w:t>
      </w:r>
      <w:r w:rsidR="00164DCA" w:rsidRPr="00964547">
        <w:rPr>
          <w:rFonts w:ascii="Times New Roman" w:eastAsia="Times New Roman" w:hAnsi="Times New Roman" w:cs="Times New Roman"/>
          <w:sz w:val="24"/>
          <w:szCs w:val="24"/>
          <w:lang w:val="lv-LV"/>
        </w:rPr>
        <w:t xml:space="preserve">, viņa </w:t>
      </w:r>
      <w:r w:rsidR="00722FAE" w:rsidRPr="00964547">
        <w:rPr>
          <w:rFonts w:ascii="Times New Roman" w:eastAsia="Times New Roman" w:hAnsi="Times New Roman" w:cs="Times New Roman"/>
          <w:sz w:val="24"/>
          <w:szCs w:val="24"/>
          <w:lang w:val="lv-LV"/>
        </w:rPr>
        <w:t xml:space="preserve">piedalās mācību grāmatu izstrādē matemātikā, aktīvi darbojas kā </w:t>
      </w:r>
      <w:r w:rsidR="00722FAE" w:rsidRPr="00964547">
        <w:rPr>
          <w:rFonts w:ascii="Times New Roman" w:eastAsia="Times New Roman" w:hAnsi="Times New Roman" w:cs="Times New Roman"/>
          <w:i/>
          <w:sz w:val="24"/>
          <w:szCs w:val="24"/>
          <w:lang w:val="lv-LV"/>
        </w:rPr>
        <w:t xml:space="preserve">Skola2030 </w:t>
      </w:r>
      <w:r w:rsidR="00722FAE" w:rsidRPr="00964547">
        <w:rPr>
          <w:rFonts w:ascii="Times New Roman" w:eastAsia="Times New Roman" w:hAnsi="Times New Roman" w:cs="Times New Roman"/>
          <w:sz w:val="24"/>
          <w:szCs w:val="24"/>
          <w:lang w:val="lv-LV"/>
        </w:rPr>
        <w:t xml:space="preserve">eksperte, iesaistās vidusskolas eksāmenu programmas un eksāmenu paraugu izstrādē, kā arī vada Limbažu novada izglītības iestāžu vadītāju metodisko apvienību. </w:t>
      </w:r>
    </w:p>
    <w:p w14:paraId="1945A308" w14:textId="77777777" w:rsidR="001712E7" w:rsidRDefault="001712E7" w:rsidP="001712E7">
      <w:pPr>
        <w:spacing w:after="0" w:line="240" w:lineRule="auto"/>
        <w:jc w:val="both"/>
        <w:rPr>
          <w:rFonts w:ascii="Times New Roman" w:eastAsia="Times New Roman" w:hAnsi="Times New Roman" w:cs="Times New Roman"/>
          <w:sz w:val="24"/>
          <w:szCs w:val="24"/>
          <w:lang w:val="lv-LV"/>
        </w:rPr>
      </w:pPr>
    </w:p>
    <w:p w14:paraId="61C2570F" w14:textId="77777777" w:rsidR="001712E7" w:rsidRDefault="001712E7" w:rsidP="001712E7">
      <w:pPr>
        <w:spacing w:after="0" w:line="240" w:lineRule="auto"/>
        <w:jc w:val="both"/>
        <w:rPr>
          <w:rFonts w:ascii="Times New Roman" w:eastAsia="Times New Roman" w:hAnsi="Times New Roman" w:cs="Times New Roman"/>
          <w:sz w:val="24"/>
          <w:szCs w:val="24"/>
          <w:lang w:val="lv-LV"/>
        </w:rPr>
      </w:pPr>
    </w:p>
    <w:p w14:paraId="50729FAE" w14:textId="77777777" w:rsidR="001712E7" w:rsidRDefault="001712E7" w:rsidP="001712E7">
      <w:pPr>
        <w:spacing w:after="0" w:line="240" w:lineRule="auto"/>
        <w:jc w:val="both"/>
        <w:rPr>
          <w:rFonts w:ascii="Times New Roman" w:eastAsia="Times New Roman" w:hAnsi="Times New Roman" w:cs="Times New Roman"/>
          <w:sz w:val="24"/>
          <w:szCs w:val="24"/>
          <w:lang w:val="lv-LV"/>
        </w:rPr>
      </w:pPr>
    </w:p>
    <w:p w14:paraId="700C8A9B" w14:textId="755C9D47" w:rsidR="00822581" w:rsidRPr="00722FAE" w:rsidRDefault="00822581" w:rsidP="001712E7">
      <w:pPr>
        <w:spacing w:after="0" w:line="240" w:lineRule="auto"/>
        <w:jc w:val="both"/>
        <w:rPr>
          <w:rFonts w:ascii="Times New Roman" w:hAnsi="Times New Roman" w:cs="Times New Roman"/>
          <w:sz w:val="24"/>
          <w:szCs w:val="24"/>
          <w:lang w:val="lv-LV"/>
        </w:rPr>
      </w:pPr>
      <w:r w:rsidRPr="00722FAE">
        <w:rPr>
          <w:rFonts w:ascii="Times New Roman" w:eastAsia="Times New Roman" w:hAnsi="Times New Roman" w:cs="Times New Roman"/>
          <w:sz w:val="24"/>
          <w:szCs w:val="24"/>
          <w:lang w:val="lv-LV"/>
        </w:rPr>
        <w:t>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722FAE">
        <w:rPr>
          <w:rFonts w:ascii="Times New Roman" w:eastAsia="Times New Roman" w:hAnsi="Times New Roman" w:cs="Times New Roman"/>
          <w:sz w:val="24"/>
          <w:szCs w:val="24"/>
          <w:lang w:val="lv-LV"/>
        </w:rPr>
        <w:t>ē</w:t>
      </w:r>
      <w:r w:rsidRPr="00722FAE">
        <w:rPr>
          <w:rFonts w:ascii="Times New Roman" w:eastAsia="Times New Roman" w:hAnsi="Times New Roman" w:cs="Times New Roman"/>
          <w:sz w:val="24"/>
          <w:szCs w:val="24"/>
          <w:lang w:val="lv-LV"/>
        </w:rPr>
        <w:t>rtēš</w:t>
      </w:r>
      <w:r w:rsidR="004834FD" w:rsidRPr="00722FAE">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1712E7">
      <w:pPr>
        <w:spacing w:after="0" w:line="240" w:lineRule="auto"/>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5BDEE95C" w:rsidR="00B912D4" w:rsidRPr="00814E42" w:rsidRDefault="00B912D4" w:rsidP="001712E7">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Attālinātas intervijas ar </w:t>
      </w:r>
      <w:r w:rsidR="00CE2E74" w:rsidRPr="00814E42">
        <w:rPr>
          <w:rFonts w:ascii="Times New Roman" w:eastAsia="Arial" w:hAnsi="Times New Roman" w:cs="Times New Roman"/>
          <w:sz w:val="24"/>
          <w:szCs w:val="24"/>
          <w:lang w:val="lv" w:eastAsia="lv-LV"/>
        </w:rPr>
        <w:t>skolas direktori</w:t>
      </w:r>
      <w:r w:rsidRPr="00814E42">
        <w:rPr>
          <w:rFonts w:ascii="Times New Roman" w:eastAsia="Arial" w:hAnsi="Times New Roman" w:cs="Times New Roman"/>
          <w:sz w:val="24"/>
          <w:szCs w:val="24"/>
          <w:lang w:val="lv" w:eastAsia="lv-LV"/>
        </w:rPr>
        <w:t xml:space="preserve">, </w:t>
      </w:r>
      <w:r w:rsidR="002D19A2" w:rsidRPr="00814E42">
        <w:rPr>
          <w:rFonts w:ascii="Times New Roman" w:eastAsia="Arial" w:hAnsi="Times New Roman" w:cs="Times New Roman"/>
          <w:sz w:val="24"/>
          <w:szCs w:val="24"/>
          <w:lang w:val="lv" w:eastAsia="lv-LV"/>
        </w:rPr>
        <w:t>direktor</w:t>
      </w:r>
      <w:r w:rsidR="002D19A2">
        <w:rPr>
          <w:rFonts w:ascii="Times New Roman" w:eastAsia="Arial" w:hAnsi="Times New Roman" w:cs="Times New Roman"/>
          <w:sz w:val="24"/>
          <w:szCs w:val="24"/>
          <w:lang w:val="lv" w:eastAsia="lv-LV"/>
        </w:rPr>
        <w:t>es</w:t>
      </w:r>
      <w:r w:rsidR="002D19A2" w:rsidRPr="00814E42">
        <w:rPr>
          <w:rFonts w:ascii="Times New Roman" w:eastAsia="Arial" w:hAnsi="Times New Roman" w:cs="Times New Roman"/>
          <w:sz w:val="24"/>
          <w:szCs w:val="24"/>
          <w:lang w:val="lv" w:eastAsia="lv-LV"/>
        </w:rPr>
        <w:t xml:space="preserve"> </w:t>
      </w:r>
      <w:r w:rsidRPr="00814E42">
        <w:rPr>
          <w:rFonts w:ascii="Times New Roman" w:eastAsia="Arial" w:hAnsi="Times New Roman" w:cs="Times New Roman"/>
          <w:sz w:val="24"/>
          <w:szCs w:val="24"/>
          <w:lang w:val="lv" w:eastAsia="lv-LV"/>
        </w:rPr>
        <w:t xml:space="preserve">vietniekiem, pedagogiem, </w:t>
      </w:r>
      <w:r w:rsidR="00CE2E74" w:rsidRPr="00814E42">
        <w:rPr>
          <w:rFonts w:ascii="Times New Roman" w:eastAsia="Arial" w:hAnsi="Times New Roman" w:cs="Times New Roman"/>
          <w:sz w:val="24"/>
          <w:szCs w:val="24"/>
          <w:lang w:val="lv" w:eastAsia="lv-LV"/>
        </w:rPr>
        <w:t>pašvaldības</w:t>
      </w:r>
      <w:r w:rsidRPr="00814E42">
        <w:rPr>
          <w:rFonts w:ascii="Times New Roman" w:eastAsia="Arial" w:hAnsi="Times New Roman" w:cs="Times New Roman"/>
          <w:sz w:val="24"/>
          <w:szCs w:val="24"/>
          <w:lang w:val="lv" w:eastAsia="lv-LV"/>
        </w:rPr>
        <w:t xml:space="preserve"> pārstāvi, </w:t>
      </w:r>
      <w:r w:rsidR="000D2D1B">
        <w:rPr>
          <w:rFonts w:ascii="Times New Roman" w:eastAsia="Arial" w:hAnsi="Times New Roman" w:cs="Times New Roman"/>
          <w:sz w:val="24"/>
          <w:szCs w:val="24"/>
          <w:lang w:val="lv" w:eastAsia="lv-LV"/>
        </w:rPr>
        <w:t>skolas</w:t>
      </w:r>
      <w:r w:rsidRPr="00814E42">
        <w:rPr>
          <w:rFonts w:ascii="Times New Roman" w:eastAsia="Arial" w:hAnsi="Times New Roman" w:cs="Times New Roman"/>
          <w:sz w:val="24"/>
          <w:szCs w:val="24"/>
          <w:lang w:val="lv" w:eastAsia="lv-LV"/>
        </w:rPr>
        <w:t xml:space="preserve"> padomes un vecāku pārstāvjiem, atbalsta personālu un </w:t>
      </w:r>
      <w:r w:rsidR="00CE2E74" w:rsidRPr="00814E42">
        <w:rPr>
          <w:rFonts w:ascii="Times New Roman" w:eastAsia="Arial" w:hAnsi="Times New Roman" w:cs="Times New Roman"/>
          <w:sz w:val="24"/>
          <w:szCs w:val="24"/>
          <w:lang w:val="lv" w:eastAsia="lv-LV"/>
        </w:rPr>
        <w:t>skolēnu</w:t>
      </w:r>
      <w:r w:rsidRPr="00814E42">
        <w:rPr>
          <w:rFonts w:ascii="Times New Roman" w:eastAsia="Arial" w:hAnsi="Times New Roman" w:cs="Times New Roman"/>
          <w:sz w:val="24"/>
          <w:szCs w:val="24"/>
          <w:lang w:val="lv" w:eastAsia="lv-LV"/>
        </w:rPr>
        <w:t xml:space="preserve"> pašpārvaldes pārstāvjiem.</w:t>
      </w:r>
    </w:p>
    <w:p w14:paraId="06498711" w14:textId="77D2DEC3" w:rsidR="00B912D4" w:rsidRPr="00814E42" w:rsidRDefault="00292817" w:rsidP="001712E7">
      <w:pPr>
        <w:numPr>
          <w:ilvl w:val="0"/>
          <w:numId w:val="3"/>
        </w:numPr>
        <w:spacing w:after="0" w:line="240" w:lineRule="auto"/>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13</w:t>
      </w:r>
      <w:r w:rsidR="00B912D4" w:rsidRPr="00814E42">
        <w:rPr>
          <w:rFonts w:ascii="Times New Roman" w:eastAsia="Arial" w:hAnsi="Times New Roman" w:cs="Times New Roman"/>
          <w:sz w:val="24"/>
          <w:szCs w:val="24"/>
          <w:lang w:val="lv" w:eastAsia="lv-LV"/>
        </w:rPr>
        <w:t xml:space="preserve"> mācību priekšmetu stundu vērošana </w:t>
      </w:r>
      <w:r w:rsidR="00814E42" w:rsidRPr="00964547">
        <w:rPr>
          <w:rFonts w:ascii="Times New Roman" w:eastAsia="Times New Roman" w:hAnsi="Times New Roman" w:cs="Times New Roman"/>
          <w:color w:val="000000"/>
          <w:sz w:val="24"/>
          <w:szCs w:val="24"/>
          <w:lang w:val="lv"/>
        </w:rPr>
        <w:t>(klātien</w:t>
      </w:r>
      <w:r w:rsidR="00814E42" w:rsidRPr="00964547">
        <w:rPr>
          <w:rFonts w:ascii="Times New Roman" w:eastAsia="Times New Roman" w:hAnsi="Times New Roman" w:cs="Times New Roman"/>
          <w:sz w:val="24"/>
          <w:szCs w:val="24"/>
          <w:lang w:val="lv"/>
        </w:rPr>
        <w:t>es stundas vērotas on-line režīmā</w:t>
      </w:r>
      <w:r w:rsidR="00814E42" w:rsidRPr="00964547">
        <w:rPr>
          <w:rFonts w:ascii="Times New Roman" w:eastAsia="Times New Roman" w:hAnsi="Times New Roman" w:cs="Times New Roman"/>
          <w:color w:val="000000"/>
          <w:sz w:val="24"/>
          <w:szCs w:val="24"/>
          <w:lang w:val="lv"/>
        </w:rPr>
        <w:t>);</w:t>
      </w:r>
    </w:p>
    <w:p w14:paraId="4DCF57C3" w14:textId="359D3EF7" w:rsidR="00B912D4" w:rsidRPr="00814E42" w:rsidRDefault="00292817" w:rsidP="001712E7">
      <w:pPr>
        <w:numPr>
          <w:ilvl w:val="0"/>
          <w:numId w:val="3"/>
        </w:numPr>
        <w:spacing w:after="0" w:line="240" w:lineRule="auto"/>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Virtuāla s</w:t>
      </w:r>
      <w:r w:rsidR="00CE2E74" w:rsidRPr="00814E42">
        <w:rPr>
          <w:rFonts w:ascii="Times New Roman" w:eastAsia="Arial" w:hAnsi="Times New Roman" w:cs="Times New Roman"/>
          <w:sz w:val="24"/>
          <w:szCs w:val="24"/>
          <w:lang w:val="lv" w:eastAsia="lv-LV"/>
        </w:rPr>
        <w:t>kolas</w:t>
      </w:r>
      <w:r w:rsidR="00B912D4" w:rsidRPr="00814E42">
        <w:rPr>
          <w:rFonts w:ascii="Times New Roman" w:eastAsia="Arial" w:hAnsi="Times New Roman" w:cs="Times New Roman"/>
          <w:sz w:val="24"/>
          <w:szCs w:val="24"/>
          <w:lang w:val="lv" w:eastAsia="lv-LV"/>
        </w:rPr>
        <w:t xml:space="preserve"> apskate kopā ar </w:t>
      </w:r>
      <w:r w:rsidR="005C43FA">
        <w:rPr>
          <w:rFonts w:ascii="Times New Roman" w:eastAsia="Arial" w:hAnsi="Times New Roman" w:cs="Times New Roman"/>
          <w:sz w:val="24"/>
          <w:szCs w:val="24"/>
          <w:lang w:val="lv" w:eastAsia="lv-LV"/>
        </w:rPr>
        <w:t>skolēniem</w:t>
      </w:r>
      <w:r w:rsidR="00B912D4" w:rsidRPr="00814E42">
        <w:rPr>
          <w:rFonts w:ascii="Times New Roman" w:eastAsia="Arial" w:hAnsi="Times New Roman" w:cs="Times New Roman"/>
          <w:sz w:val="24"/>
          <w:szCs w:val="24"/>
          <w:lang w:val="lv" w:eastAsia="lv-LV"/>
        </w:rPr>
        <w:t>.</w:t>
      </w:r>
    </w:p>
    <w:p w14:paraId="2666C3B6" w14:textId="0EB21E74" w:rsidR="00B912D4" w:rsidRPr="00814E42" w:rsidRDefault="00B912D4" w:rsidP="001712E7">
      <w:pPr>
        <w:numPr>
          <w:ilvl w:val="0"/>
          <w:numId w:val="3"/>
        </w:numPr>
        <w:spacing w:after="0" w:line="240" w:lineRule="auto"/>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Dokumentu izpēte (</w:t>
      </w:r>
      <w:r w:rsidR="00CE2E74" w:rsidRPr="00814E42">
        <w:rPr>
          <w:rFonts w:ascii="Times New Roman" w:eastAsia="Arial" w:hAnsi="Times New Roman" w:cs="Times New Roman"/>
          <w:sz w:val="24"/>
          <w:szCs w:val="24"/>
          <w:lang w:val="lv" w:eastAsia="lv-LV"/>
        </w:rPr>
        <w:t>skolas</w:t>
      </w:r>
      <w:r w:rsidRPr="00814E42">
        <w:rPr>
          <w:rFonts w:ascii="Times New Roman" w:eastAsia="Arial" w:hAnsi="Times New Roman" w:cs="Times New Roman"/>
          <w:sz w:val="24"/>
          <w:szCs w:val="24"/>
          <w:lang w:val="lv" w:eastAsia="lv-LV"/>
        </w:rPr>
        <w:t xml:space="preserve"> pašnovērtējuma ziņojums, attīstības plānošanas dokument</w:t>
      </w:r>
      <w:r w:rsidR="00CE2E74" w:rsidRPr="00814E42">
        <w:rPr>
          <w:rFonts w:ascii="Times New Roman" w:eastAsia="Arial" w:hAnsi="Times New Roman" w:cs="Times New Roman"/>
          <w:sz w:val="24"/>
          <w:szCs w:val="24"/>
          <w:lang w:val="lv" w:eastAsia="lv-LV"/>
        </w:rPr>
        <w:t>i</w:t>
      </w:r>
      <w:r w:rsidRPr="00814E42">
        <w:rPr>
          <w:rFonts w:ascii="Times New Roman" w:eastAsia="Arial" w:hAnsi="Times New Roman" w:cs="Times New Roman"/>
          <w:sz w:val="24"/>
          <w:szCs w:val="24"/>
          <w:lang w:val="lv" w:eastAsia="lv-LV"/>
        </w:rPr>
        <w:t xml:space="preserve">, </w:t>
      </w:r>
      <w:r w:rsidR="00CE2E74" w:rsidRPr="00814E42">
        <w:rPr>
          <w:rFonts w:ascii="Times New Roman" w:eastAsia="Arial" w:hAnsi="Times New Roman" w:cs="Times New Roman"/>
          <w:sz w:val="24"/>
          <w:szCs w:val="24"/>
          <w:lang w:val="lv" w:eastAsia="lv-LV"/>
        </w:rPr>
        <w:t>skolēnu</w:t>
      </w:r>
      <w:r w:rsidRPr="00814E42">
        <w:rPr>
          <w:rFonts w:ascii="Times New Roman" w:eastAsia="Arial" w:hAnsi="Times New Roman" w:cs="Times New Roman"/>
          <w:sz w:val="24"/>
          <w:szCs w:val="24"/>
          <w:lang w:val="lv" w:eastAsia="lv-LV"/>
        </w:rPr>
        <w:t xml:space="preserve"> mācību sasniegum</w:t>
      </w:r>
      <w:r w:rsidR="005A171C" w:rsidRPr="00814E42">
        <w:rPr>
          <w:rFonts w:ascii="Times New Roman" w:eastAsia="Arial" w:hAnsi="Times New Roman" w:cs="Times New Roman"/>
          <w:sz w:val="24"/>
          <w:szCs w:val="24"/>
          <w:lang w:val="lv" w:eastAsia="lv-LV"/>
        </w:rPr>
        <w:t xml:space="preserve">i un to </w:t>
      </w:r>
      <w:r w:rsidRPr="00814E42">
        <w:rPr>
          <w:rFonts w:ascii="Times New Roman" w:eastAsia="Arial" w:hAnsi="Times New Roman" w:cs="Times New Roman"/>
          <w:sz w:val="24"/>
          <w:szCs w:val="24"/>
          <w:lang w:val="lv" w:eastAsia="lv-LV"/>
        </w:rPr>
        <w:t xml:space="preserve">vērtēšanas kārtība, </w:t>
      </w:r>
      <w:r w:rsidR="00CE2E74" w:rsidRPr="00814E42">
        <w:rPr>
          <w:rFonts w:ascii="Times New Roman" w:eastAsia="Arial" w:hAnsi="Times New Roman" w:cs="Times New Roman"/>
          <w:sz w:val="24"/>
          <w:szCs w:val="24"/>
          <w:lang w:val="lv" w:eastAsia="lv-LV"/>
        </w:rPr>
        <w:t xml:space="preserve">informācija </w:t>
      </w:r>
      <w:r w:rsidRPr="00814E42">
        <w:rPr>
          <w:rFonts w:ascii="Times New Roman" w:eastAsia="Arial" w:hAnsi="Times New Roman" w:cs="Times New Roman"/>
          <w:sz w:val="24"/>
          <w:szCs w:val="24"/>
          <w:lang w:val="lv" w:eastAsia="lv-LV"/>
        </w:rPr>
        <w:t>skolvadības sistēm</w:t>
      </w:r>
      <w:r w:rsidR="00CE2E74" w:rsidRPr="00814E42">
        <w:rPr>
          <w:rFonts w:ascii="Times New Roman" w:eastAsia="Arial" w:hAnsi="Times New Roman" w:cs="Times New Roman"/>
          <w:sz w:val="24"/>
          <w:szCs w:val="24"/>
          <w:lang w:val="lv" w:eastAsia="lv-LV"/>
        </w:rPr>
        <w:t>ā</w:t>
      </w:r>
      <w:r w:rsidRPr="00814E42">
        <w:rPr>
          <w:rFonts w:ascii="Times New Roman" w:eastAsia="Arial" w:hAnsi="Times New Roman" w:cs="Times New Roman"/>
          <w:sz w:val="24"/>
          <w:szCs w:val="24"/>
          <w:lang w:val="lv" w:eastAsia="lv-LV"/>
        </w:rPr>
        <w:t xml:space="preserve"> </w:t>
      </w:r>
      <w:r w:rsidRPr="00F15AA8">
        <w:rPr>
          <w:rFonts w:ascii="Times New Roman" w:eastAsia="Arial" w:hAnsi="Times New Roman" w:cs="Times New Roman"/>
          <w:i/>
          <w:iCs/>
          <w:sz w:val="24"/>
          <w:szCs w:val="24"/>
          <w:lang w:val="lv" w:eastAsia="lv-LV"/>
        </w:rPr>
        <w:t>E–klase</w:t>
      </w:r>
      <w:r w:rsidRPr="00814E42">
        <w:rPr>
          <w:rFonts w:ascii="Times New Roman" w:eastAsia="Arial" w:hAnsi="Times New Roman" w:cs="Times New Roman"/>
          <w:sz w:val="24"/>
          <w:szCs w:val="24"/>
          <w:lang w:val="lv" w:eastAsia="lv-LV"/>
        </w:rPr>
        <w:t xml:space="preserve">, audzināšanas darba prioritātes, </w:t>
      </w:r>
      <w:r w:rsidR="005A171C" w:rsidRPr="00814E42">
        <w:rPr>
          <w:rFonts w:ascii="Times New Roman" w:eastAsia="Arial" w:hAnsi="Times New Roman" w:cs="Times New Roman"/>
          <w:sz w:val="24"/>
          <w:szCs w:val="24"/>
          <w:lang w:val="lv" w:eastAsia="lv-LV"/>
        </w:rPr>
        <w:t xml:space="preserve">skolēnu kavējumi, pedagogu izglītības un profesionālās kvalifikācijas atbilstība un </w:t>
      </w:r>
      <w:r w:rsidRPr="00814E42">
        <w:rPr>
          <w:rFonts w:ascii="Times New Roman" w:eastAsia="Arial" w:hAnsi="Times New Roman" w:cs="Times New Roman"/>
          <w:sz w:val="24"/>
          <w:szCs w:val="24"/>
          <w:lang w:val="lv" w:eastAsia="lv-LV"/>
        </w:rPr>
        <w:t xml:space="preserve">mācību priekšmetu stundu saraksts). </w:t>
      </w:r>
    </w:p>
    <w:p w14:paraId="0C625DFE" w14:textId="6F55583E" w:rsidR="0037475B" w:rsidRPr="00814E42" w:rsidRDefault="00B912D4" w:rsidP="001712E7">
      <w:pPr>
        <w:numPr>
          <w:ilvl w:val="0"/>
          <w:numId w:val="3"/>
        </w:numPr>
        <w:spacing w:after="0" w:line="240" w:lineRule="auto"/>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Tīm</w:t>
      </w:r>
      <w:r w:rsidR="00CE2E74" w:rsidRPr="00814E42">
        <w:rPr>
          <w:rFonts w:ascii="Times New Roman" w:eastAsia="Arial" w:hAnsi="Times New Roman" w:cs="Times New Roman"/>
          <w:sz w:val="24"/>
          <w:szCs w:val="24"/>
          <w:lang w:val="lv" w:eastAsia="lv-LV"/>
        </w:rPr>
        <w:t>ekļ</w:t>
      </w:r>
      <w:r w:rsidRPr="00814E42">
        <w:rPr>
          <w:rFonts w:ascii="Times New Roman" w:eastAsia="Arial" w:hAnsi="Times New Roman" w:cs="Times New Roman"/>
          <w:sz w:val="24"/>
          <w:szCs w:val="24"/>
          <w:lang w:val="lv" w:eastAsia="lv-LV"/>
        </w:rPr>
        <w:t>vietnes</w:t>
      </w:r>
      <w:r w:rsidR="00CE2E74" w:rsidRPr="00814E42">
        <w:rPr>
          <w:rFonts w:ascii="Times New Roman" w:eastAsia="Arial" w:hAnsi="Times New Roman" w:cs="Times New Roman"/>
          <w:sz w:val="24"/>
          <w:szCs w:val="24"/>
          <w:lang w:val="lv" w:eastAsia="lv-LV"/>
        </w:rPr>
        <w:t xml:space="preserve"> </w:t>
      </w:r>
      <w:hyperlink r:id="rId8" w:history="1">
        <w:r w:rsidR="007B7526" w:rsidRPr="00EE6BFA">
          <w:rPr>
            <w:rStyle w:val="Hipersaite"/>
            <w:rFonts w:ascii="Times New Roman" w:eastAsia="Arial" w:hAnsi="Times New Roman" w:cs="Times New Roman"/>
            <w:sz w:val="24"/>
            <w:szCs w:val="24"/>
            <w:lang w:val="lv" w:eastAsia="lv-LV"/>
          </w:rPr>
          <w:t>http://www.limbazugimnazija.lv</w:t>
        </w:r>
      </w:hyperlink>
      <w:r w:rsidR="004834FD" w:rsidRPr="00814E42">
        <w:rPr>
          <w:rFonts w:ascii="Times New Roman" w:eastAsia="Arial" w:hAnsi="Times New Roman" w:cs="Times New Roman"/>
          <w:sz w:val="24"/>
          <w:szCs w:val="24"/>
          <w:lang w:val="lv" w:eastAsia="lv-LV"/>
        </w:rPr>
        <w:t xml:space="preserve"> </w:t>
      </w:r>
      <w:r w:rsidRPr="00814E42">
        <w:rPr>
          <w:rFonts w:ascii="Times New Roman" w:eastAsia="Arial" w:hAnsi="Times New Roman" w:cs="Times New Roman"/>
          <w:sz w:val="24"/>
          <w:szCs w:val="24"/>
          <w:lang w:val="lv" w:eastAsia="lv-LV"/>
        </w:rPr>
        <w:t>informācijas izpēte.</w:t>
      </w:r>
    </w:p>
    <w:p w14:paraId="629B4246" w14:textId="04BECDB2" w:rsidR="00A849C0" w:rsidRPr="005F7681" w:rsidRDefault="00CE2E74" w:rsidP="001712E7">
      <w:pPr>
        <w:spacing w:after="0" w:line="240" w:lineRule="auto"/>
        <w:rPr>
          <w:rFonts w:ascii="Times New Roman" w:eastAsia="Arial" w:hAnsi="Times New Roman" w:cs="Times New Roman"/>
          <w:sz w:val="24"/>
          <w:szCs w:val="24"/>
          <w:lang w:val="lv-LV" w:eastAsia="lv-LV"/>
        </w:rPr>
      </w:pPr>
      <w:r w:rsidRPr="00814E42">
        <w:rPr>
          <w:rFonts w:ascii="Times New Roman" w:eastAsia="Arial" w:hAnsi="Times New Roman" w:cs="Times New Roman"/>
          <w:sz w:val="24"/>
          <w:szCs w:val="24"/>
          <w:lang w:val="lv" w:eastAsia="lv-LV"/>
        </w:rPr>
        <w:t>Kā svarīgākos turpmākajos gados skolai veicamos darbus akreditācijas ekspertu komisija ir noteikusi</w:t>
      </w:r>
      <w:r w:rsidR="005004E2">
        <w:rPr>
          <w:rFonts w:ascii="Times New Roman" w:eastAsia="Arial" w:hAnsi="Times New Roman" w:cs="Times New Roman"/>
          <w:sz w:val="24"/>
          <w:szCs w:val="24"/>
          <w:lang w:val="lv" w:eastAsia="lv-LV"/>
        </w:rPr>
        <w:t xml:space="preserve"> </w:t>
      </w:r>
      <w:r w:rsidR="005004E2" w:rsidRPr="005F7681">
        <w:rPr>
          <w:rFonts w:ascii="Times New Roman" w:eastAsia="Times New Roman" w:hAnsi="Times New Roman" w:cs="Times New Roman"/>
          <w:sz w:val="24"/>
          <w:szCs w:val="24"/>
          <w:lang w:val="lv-LV"/>
        </w:rPr>
        <w:t>s</w:t>
      </w:r>
      <w:r w:rsidR="00A849C0" w:rsidRPr="005F7681">
        <w:rPr>
          <w:rFonts w:ascii="Times New Roman" w:eastAsia="Times New Roman" w:hAnsi="Times New Roman" w:cs="Times New Roman"/>
          <w:sz w:val="24"/>
          <w:szCs w:val="24"/>
          <w:lang w:val="lv-LV"/>
        </w:rPr>
        <w:t xml:space="preserve">adarbībā ar </w:t>
      </w:r>
      <w:r w:rsidR="00C16F8D" w:rsidRPr="005F7681">
        <w:rPr>
          <w:rFonts w:ascii="Times New Roman" w:eastAsia="Times New Roman" w:hAnsi="Times New Roman" w:cs="Times New Roman"/>
          <w:sz w:val="24"/>
          <w:szCs w:val="24"/>
          <w:lang w:val="lv-LV"/>
        </w:rPr>
        <w:t>pašvaldību</w:t>
      </w:r>
      <w:r w:rsidR="00A849C0" w:rsidRPr="005F7681">
        <w:rPr>
          <w:rFonts w:ascii="Times New Roman" w:eastAsia="Times New Roman" w:hAnsi="Times New Roman" w:cs="Times New Roman"/>
          <w:sz w:val="24"/>
          <w:szCs w:val="24"/>
          <w:lang w:val="lv-LV"/>
        </w:rPr>
        <w:t xml:space="preserve"> </w:t>
      </w:r>
      <w:r w:rsidR="00AC142A" w:rsidRPr="005F7681">
        <w:rPr>
          <w:rFonts w:ascii="Times New Roman" w:eastAsia="Times New Roman" w:hAnsi="Times New Roman" w:cs="Times New Roman"/>
          <w:sz w:val="24"/>
          <w:szCs w:val="24"/>
          <w:lang w:val="lv-LV"/>
        </w:rPr>
        <w:t xml:space="preserve">rast risinājumu </w:t>
      </w:r>
      <w:r w:rsidR="00A849C0" w:rsidRPr="005F7681">
        <w:rPr>
          <w:rFonts w:ascii="Times New Roman" w:eastAsia="Times New Roman" w:hAnsi="Times New Roman" w:cs="Times New Roman"/>
          <w:sz w:val="24"/>
          <w:szCs w:val="24"/>
          <w:lang w:val="lv-LV"/>
        </w:rPr>
        <w:t>speciālās pamatizglītības programmas izglītojamajiem ar mācīšanās traucējumiem īstenošana</w:t>
      </w:r>
      <w:r w:rsidR="00AC142A" w:rsidRPr="005F7681">
        <w:rPr>
          <w:rFonts w:ascii="Times New Roman" w:eastAsia="Times New Roman" w:hAnsi="Times New Roman" w:cs="Times New Roman"/>
          <w:sz w:val="24"/>
          <w:szCs w:val="24"/>
          <w:lang w:val="lv-LV"/>
        </w:rPr>
        <w:t>i</w:t>
      </w:r>
      <w:r w:rsidR="005004E2" w:rsidRPr="005F7681">
        <w:rPr>
          <w:rFonts w:ascii="Times New Roman" w:eastAsia="Times New Roman" w:hAnsi="Times New Roman" w:cs="Times New Roman"/>
          <w:sz w:val="24"/>
          <w:szCs w:val="24"/>
          <w:lang w:val="lv-LV"/>
        </w:rPr>
        <w:t xml:space="preserve"> piesaistīt speciālo pedagogu</w:t>
      </w:r>
      <w:r w:rsidR="00AC142A" w:rsidRPr="005F7681">
        <w:rPr>
          <w:rFonts w:ascii="Times New Roman" w:eastAsia="Times New Roman" w:hAnsi="Times New Roman" w:cs="Times New Roman"/>
          <w:sz w:val="24"/>
          <w:szCs w:val="24"/>
          <w:lang w:val="lv-LV"/>
        </w:rPr>
        <w:t>.</w:t>
      </w:r>
    </w:p>
    <w:p w14:paraId="69C9F46F" w14:textId="53F40227" w:rsidR="00D202B5" w:rsidRDefault="00D202B5" w:rsidP="001712E7">
      <w:pPr>
        <w:spacing w:after="0" w:line="240" w:lineRule="auto"/>
        <w:jc w:val="both"/>
        <w:rPr>
          <w:rFonts w:ascii="Times New Roman" w:eastAsia="Times New Roman" w:hAnsi="Times New Roman" w:cs="Times New Roman"/>
          <w:sz w:val="24"/>
          <w:szCs w:val="24"/>
          <w:lang w:val="lv-LV"/>
        </w:rPr>
      </w:pPr>
      <w:r w:rsidRPr="005F7681">
        <w:rPr>
          <w:rFonts w:ascii="Times New Roman" w:eastAsia="Times New Roman" w:hAnsi="Times New Roman" w:cs="Times New Roman"/>
          <w:sz w:val="24"/>
          <w:szCs w:val="24"/>
          <w:lang w:val="lv-LV"/>
        </w:rPr>
        <w:t xml:space="preserve">Izstrādāt metodiku, kā izveidot efektīvi darboties spējīgu Skolas padomi, nodrošinot optimālu vecāku pārstāvniecību, nosakot maksimālo pārstāvju skaitu, lai </w:t>
      </w:r>
      <w:r w:rsidR="00474385" w:rsidRPr="005F7681">
        <w:rPr>
          <w:rFonts w:ascii="Times New Roman" w:eastAsia="Times New Roman" w:hAnsi="Times New Roman" w:cs="Times New Roman"/>
          <w:sz w:val="24"/>
          <w:szCs w:val="24"/>
          <w:lang w:val="lv-LV"/>
        </w:rPr>
        <w:t xml:space="preserve">darba organizācija un </w:t>
      </w:r>
      <w:r w:rsidRPr="005F7681">
        <w:rPr>
          <w:rFonts w:ascii="Times New Roman" w:eastAsia="Times New Roman" w:hAnsi="Times New Roman" w:cs="Times New Roman"/>
          <w:sz w:val="24"/>
          <w:szCs w:val="24"/>
          <w:lang w:val="lv-LV"/>
        </w:rPr>
        <w:t xml:space="preserve">lēmumu pieņemšanas process būtu </w:t>
      </w:r>
      <w:r w:rsidR="00D32B0E" w:rsidRPr="005F7681">
        <w:rPr>
          <w:rFonts w:ascii="Times New Roman" w:eastAsia="Times New Roman" w:hAnsi="Times New Roman" w:cs="Times New Roman"/>
          <w:sz w:val="24"/>
          <w:szCs w:val="24"/>
          <w:lang w:val="lv-LV"/>
        </w:rPr>
        <w:t xml:space="preserve">atbalsts skolas </w:t>
      </w:r>
      <w:r w:rsidR="00D560E8" w:rsidRPr="005F7681">
        <w:rPr>
          <w:rFonts w:ascii="Times New Roman" w:eastAsia="Times New Roman" w:hAnsi="Times New Roman" w:cs="Times New Roman"/>
          <w:sz w:val="24"/>
          <w:szCs w:val="24"/>
          <w:lang w:val="lv-LV"/>
        </w:rPr>
        <w:t>darba organizācijā.</w:t>
      </w:r>
      <w:r w:rsidRPr="005F7681">
        <w:rPr>
          <w:rFonts w:ascii="Times New Roman" w:eastAsia="Times New Roman" w:hAnsi="Times New Roman" w:cs="Times New Roman"/>
          <w:sz w:val="24"/>
          <w:szCs w:val="24"/>
          <w:lang w:val="lv-LV"/>
        </w:rPr>
        <w:t xml:space="preserve"> </w:t>
      </w:r>
    </w:p>
    <w:p w14:paraId="5303729A" w14:textId="77777777" w:rsidR="001712E7" w:rsidRPr="005F7681" w:rsidRDefault="001712E7" w:rsidP="001712E7">
      <w:pPr>
        <w:spacing w:after="0" w:line="240" w:lineRule="auto"/>
        <w:jc w:val="both"/>
        <w:rPr>
          <w:rFonts w:ascii="Times New Roman" w:eastAsia="Arial" w:hAnsi="Times New Roman" w:cs="Times New Roman"/>
          <w:sz w:val="24"/>
          <w:szCs w:val="24"/>
          <w:lang w:val="lv-LV" w:eastAsia="lv-LV"/>
        </w:rPr>
      </w:pPr>
    </w:p>
    <w:p w14:paraId="3B5B0613" w14:textId="6903E08A" w:rsidR="0037475B" w:rsidRPr="00814E42" w:rsidRDefault="00583209" w:rsidP="001712E7">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w:t>
      </w:r>
      <w:r w:rsidR="000D2D1B">
        <w:rPr>
          <w:rFonts w:ascii="Times New Roman" w:eastAsia="Times New Roman" w:hAnsi="Times New Roman" w:cs="Times New Roman"/>
          <w:sz w:val="24"/>
          <w:szCs w:val="24"/>
          <w:lang w:val="lv-LV"/>
        </w:rPr>
        <w:t>skolas</w:t>
      </w:r>
      <w:r w:rsidRPr="00814E42">
        <w:rPr>
          <w:rFonts w:ascii="Times New Roman" w:eastAsia="Times New Roman" w:hAnsi="Times New Roman" w:cs="Times New Roman"/>
          <w:sz w:val="24"/>
          <w:szCs w:val="24"/>
          <w:lang w:val="lv-LV"/>
        </w:rPr>
        <w:t xml:space="preserve">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2C62AE19" w:rsidR="0037475B" w:rsidRPr="00814E42" w:rsidRDefault="00583209"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sidRPr="00814E42">
        <w:rPr>
          <w:rFonts w:ascii="Times New Roman" w:eastAsia="Times New Roman" w:hAnsi="Times New Roman" w:cs="Times New Roman"/>
          <w:sz w:val="24"/>
          <w:szCs w:val="24"/>
          <w:lang w:val="lv-LV"/>
        </w:rPr>
        <w:t xml:space="preserve">Ekspertu </w:t>
      </w:r>
      <w:r w:rsidR="00D66766" w:rsidRPr="00814E42">
        <w:rPr>
          <w:rFonts w:ascii="Times New Roman" w:eastAsia="Times New Roman" w:hAnsi="Times New Roman" w:cs="Times New Roman"/>
          <w:sz w:val="24"/>
          <w:szCs w:val="24"/>
          <w:lang w:val="lv-LV"/>
        </w:rPr>
        <w:t>komisijas vadītāja</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964547">
        <w:rPr>
          <w:rFonts w:ascii="Times New Roman" w:eastAsia="Times New Roman" w:hAnsi="Times New Roman" w:cs="Times New Roman"/>
          <w:sz w:val="24"/>
          <w:szCs w:val="24"/>
          <w:lang w:val="lv-LV"/>
        </w:rPr>
        <w:t xml:space="preserve">                        </w:t>
      </w:r>
      <w:r w:rsidR="00EB1A59">
        <w:rPr>
          <w:rFonts w:ascii="Times New Roman" w:eastAsia="Times New Roman" w:hAnsi="Times New Roman" w:cs="Times New Roman"/>
          <w:sz w:val="24"/>
          <w:szCs w:val="24"/>
          <w:lang w:val="lv-LV"/>
        </w:rPr>
        <w:t>Aija Melle</w:t>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7C79" w14:textId="77777777" w:rsidR="008F667A" w:rsidRDefault="008F667A" w:rsidP="00325453">
      <w:pPr>
        <w:spacing w:after="0" w:line="240" w:lineRule="auto"/>
      </w:pPr>
      <w:r>
        <w:separator/>
      </w:r>
    </w:p>
  </w:endnote>
  <w:endnote w:type="continuationSeparator" w:id="0">
    <w:p w14:paraId="654DF2F9" w14:textId="77777777" w:rsidR="008F667A" w:rsidRDefault="008F667A"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50055" w14:textId="77777777" w:rsidR="008F667A" w:rsidRDefault="008F667A" w:rsidP="00325453">
      <w:pPr>
        <w:spacing w:after="0" w:line="240" w:lineRule="auto"/>
      </w:pPr>
      <w:r>
        <w:separator/>
      </w:r>
    </w:p>
  </w:footnote>
  <w:footnote w:type="continuationSeparator" w:id="0">
    <w:p w14:paraId="7DD9C033" w14:textId="77777777" w:rsidR="008F667A" w:rsidRDefault="008F667A" w:rsidP="00325453">
      <w:pPr>
        <w:spacing w:after="0" w:line="240" w:lineRule="auto"/>
      </w:pPr>
      <w:r>
        <w:continuationSeparator/>
      </w:r>
    </w:p>
  </w:footnote>
  <w:footnote w:id="1">
    <w:p w14:paraId="49295AB1" w14:textId="4F8B5584" w:rsidR="00B65D54" w:rsidRPr="00964547" w:rsidRDefault="00B65D54" w:rsidP="00B65D54">
      <w:pPr>
        <w:pStyle w:val="Vresteksts"/>
        <w:rPr>
          <w:rFonts w:ascii="Times New Roman" w:hAnsi="Times New Roman" w:cs="Times New Roman"/>
          <w:lang w:val="lv-LV"/>
        </w:rPr>
      </w:pPr>
      <w:r w:rsidRPr="00964547">
        <w:rPr>
          <w:rStyle w:val="Vresatsauce"/>
          <w:rFonts w:ascii="Times New Roman" w:hAnsi="Times New Roman" w:cs="Times New Roman"/>
          <w:lang w:val="lv-LV"/>
        </w:rPr>
        <w:footnoteRef/>
      </w:r>
      <w:r w:rsidRPr="00964547">
        <w:rPr>
          <w:rFonts w:ascii="Times New Roman" w:hAnsi="Times New Roman" w:cs="Times New Roman"/>
          <w:lang w:val="lv-LV"/>
        </w:rPr>
        <w:t xml:space="preserve"> Skolas darbību, izglītības programmas īstenošanas kvalitāti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67433"/>
    <w:rsid w:val="00080774"/>
    <w:rsid w:val="000807E2"/>
    <w:rsid w:val="00085188"/>
    <w:rsid w:val="000D2D1B"/>
    <w:rsid w:val="00110FAA"/>
    <w:rsid w:val="001348DF"/>
    <w:rsid w:val="00164DCA"/>
    <w:rsid w:val="001712E7"/>
    <w:rsid w:val="00175984"/>
    <w:rsid w:val="001A12F4"/>
    <w:rsid w:val="001E2E4C"/>
    <w:rsid w:val="001F0254"/>
    <w:rsid w:val="001F6271"/>
    <w:rsid w:val="00234346"/>
    <w:rsid w:val="002346F1"/>
    <w:rsid w:val="002569B1"/>
    <w:rsid w:val="00281B0A"/>
    <w:rsid w:val="002914C2"/>
    <w:rsid w:val="00292817"/>
    <w:rsid w:val="00292EC2"/>
    <w:rsid w:val="002A5A54"/>
    <w:rsid w:val="002C0620"/>
    <w:rsid w:val="002D19A2"/>
    <w:rsid w:val="002E276F"/>
    <w:rsid w:val="00325453"/>
    <w:rsid w:val="00340DB6"/>
    <w:rsid w:val="0034171E"/>
    <w:rsid w:val="00356797"/>
    <w:rsid w:val="00360063"/>
    <w:rsid w:val="0037475B"/>
    <w:rsid w:val="00375782"/>
    <w:rsid w:val="00391BE2"/>
    <w:rsid w:val="0039412C"/>
    <w:rsid w:val="003C53E2"/>
    <w:rsid w:val="003C7A8E"/>
    <w:rsid w:val="003D040E"/>
    <w:rsid w:val="00435127"/>
    <w:rsid w:val="00463823"/>
    <w:rsid w:val="00474385"/>
    <w:rsid w:val="004834FD"/>
    <w:rsid w:val="004B14DF"/>
    <w:rsid w:val="004D0C22"/>
    <w:rsid w:val="004D5DF0"/>
    <w:rsid w:val="004F7943"/>
    <w:rsid w:val="005004E2"/>
    <w:rsid w:val="00504D1F"/>
    <w:rsid w:val="0052378A"/>
    <w:rsid w:val="00554CC8"/>
    <w:rsid w:val="00554D3C"/>
    <w:rsid w:val="00576CDA"/>
    <w:rsid w:val="00583209"/>
    <w:rsid w:val="00584B73"/>
    <w:rsid w:val="005932DE"/>
    <w:rsid w:val="005A171C"/>
    <w:rsid w:val="005B02AA"/>
    <w:rsid w:val="005B1316"/>
    <w:rsid w:val="005C43FA"/>
    <w:rsid w:val="005F7681"/>
    <w:rsid w:val="00645A83"/>
    <w:rsid w:val="00655772"/>
    <w:rsid w:val="00661207"/>
    <w:rsid w:val="00696B99"/>
    <w:rsid w:val="006C7A22"/>
    <w:rsid w:val="006D0DF6"/>
    <w:rsid w:val="006D1D2C"/>
    <w:rsid w:val="006F4DC8"/>
    <w:rsid w:val="00705D9A"/>
    <w:rsid w:val="007065EC"/>
    <w:rsid w:val="00716C66"/>
    <w:rsid w:val="007220A7"/>
    <w:rsid w:val="00722FAE"/>
    <w:rsid w:val="00726A20"/>
    <w:rsid w:val="007374BB"/>
    <w:rsid w:val="007608E6"/>
    <w:rsid w:val="007641E7"/>
    <w:rsid w:val="00774CB8"/>
    <w:rsid w:val="007A09BF"/>
    <w:rsid w:val="007B7526"/>
    <w:rsid w:val="007E4BD4"/>
    <w:rsid w:val="00814E42"/>
    <w:rsid w:val="00821A06"/>
    <w:rsid w:val="00822581"/>
    <w:rsid w:val="008250ED"/>
    <w:rsid w:val="008814E1"/>
    <w:rsid w:val="008A1990"/>
    <w:rsid w:val="008A5E52"/>
    <w:rsid w:val="008E7327"/>
    <w:rsid w:val="008F667A"/>
    <w:rsid w:val="00931481"/>
    <w:rsid w:val="00950904"/>
    <w:rsid w:val="00964547"/>
    <w:rsid w:val="009672CF"/>
    <w:rsid w:val="00970867"/>
    <w:rsid w:val="009764B8"/>
    <w:rsid w:val="00990862"/>
    <w:rsid w:val="009A7B5C"/>
    <w:rsid w:val="009B0147"/>
    <w:rsid w:val="009B3713"/>
    <w:rsid w:val="009D1EFE"/>
    <w:rsid w:val="009E2A1E"/>
    <w:rsid w:val="00A166E0"/>
    <w:rsid w:val="00A31B09"/>
    <w:rsid w:val="00A43E68"/>
    <w:rsid w:val="00A70E94"/>
    <w:rsid w:val="00A75E7B"/>
    <w:rsid w:val="00A849C0"/>
    <w:rsid w:val="00A86A52"/>
    <w:rsid w:val="00A957E9"/>
    <w:rsid w:val="00AA45E4"/>
    <w:rsid w:val="00AC142A"/>
    <w:rsid w:val="00AE1E9D"/>
    <w:rsid w:val="00AF086B"/>
    <w:rsid w:val="00AF4405"/>
    <w:rsid w:val="00AF53E2"/>
    <w:rsid w:val="00B36EA1"/>
    <w:rsid w:val="00B65D54"/>
    <w:rsid w:val="00B85AEA"/>
    <w:rsid w:val="00B90F9A"/>
    <w:rsid w:val="00B912D4"/>
    <w:rsid w:val="00BA0835"/>
    <w:rsid w:val="00BB0DC4"/>
    <w:rsid w:val="00BF6360"/>
    <w:rsid w:val="00C120F2"/>
    <w:rsid w:val="00C16F8D"/>
    <w:rsid w:val="00C309DE"/>
    <w:rsid w:val="00C401B9"/>
    <w:rsid w:val="00C50433"/>
    <w:rsid w:val="00C62D9A"/>
    <w:rsid w:val="00C67620"/>
    <w:rsid w:val="00C7559B"/>
    <w:rsid w:val="00C77FFD"/>
    <w:rsid w:val="00C83DB3"/>
    <w:rsid w:val="00C87E1B"/>
    <w:rsid w:val="00C97083"/>
    <w:rsid w:val="00CD6C66"/>
    <w:rsid w:val="00CE2E74"/>
    <w:rsid w:val="00CE744F"/>
    <w:rsid w:val="00D202B5"/>
    <w:rsid w:val="00D32B0E"/>
    <w:rsid w:val="00D41C43"/>
    <w:rsid w:val="00D5403E"/>
    <w:rsid w:val="00D560E8"/>
    <w:rsid w:val="00D66766"/>
    <w:rsid w:val="00D66A77"/>
    <w:rsid w:val="00D714EE"/>
    <w:rsid w:val="00D80B26"/>
    <w:rsid w:val="00DC356E"/>
    <w:rsid w:val="00DC741D"/>
    <w:rsid w:val="00DE4655"/>
    <w:rsid w:val="00E13B99"/>
    <w:rsid w:val="00E468C5"/>
    <w:rsid w:val="00E502CE"/>
    <w:rsid w:val="00E74891"/>
    <w:rsid w:val="00E80D77"/>
    <w:rsid w:val="00EB1A59"/>
    <w:rsid w:val="00EB46FB"/>
    <w:rsid w:val="00EB4FFD"/>
    <w:rsid w:val="00EE51FF"/>
    <w:rsid w:val="00EF7C95"/>
    <w:rsid w:val="00F146C3"/>
    <w:rsid w:val="00F15AA8"/>
    <w:rsid w:val="00F43F7B"/>
    <w:rsid w:val="00F51769"/>
    <w:rsid w:val="00F83A6A"/>
    <w:rsid w:val="00FA2906"/>
    <w:rsid w:val="00FD1080"/>
    <w:rsid w:val="00FD542B"/>
    <w:rsid w:val="00FD6DF4"/>
    <w:rsid w:val="00FE6584"/>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 w:id="1360164475">
      <w:bodyDiv w:val="1"/>
      <w:marLeft w:val="0"/>
      <w:marRight w:val="0"/>
      <w:marTop w:val="0"/>
      <w:marBottom w:val="0"/>
      <w:divBdr>
        <w:top w:val="none" w:sz="0" w:space="0" w:color="auto"/>
        <w:left w:val="none" w:sz="0" w:space="0" w:color="auto"/>
        <w:bottom w:val="none" w:sz="0" w:space="0" w:color="auto"/>
        <w:right w:val="none" w:sz="0" w:space="0" w:color="auto"/>
      </w:divBdr>
      <w:divsChild>
        <w:div w:id="61186699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gimnazi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3069</Words>
  <Characters>1750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2022-02-18T13:14:00Z</dcterms:created>
  <dcterms:modified xsi:type="dcterms:W3CDTF">2022-02-18T13:14:00Z</dcterms:modified>
</cp:coreProperties>
</file>