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C9674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4EB2224E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40B5B7F0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37E59941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7A3FF12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6660C1F0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0CF07570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51CAE9FF" w14:textId="77777777" w:rsidR="0020461B" w:rsidRDefault="0020461B" w:rsidP="0020461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</w:p>
    <w:p w14:paraId="7FF776EF" w14:textId="7FD60D58" w:rsidR="0020461B" w:rsidRPr="00166882" w:rsidRDefault="0020461B" w:rsidP="00204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</w:pP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…. (i</w:t>
      </w: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zglītības iestādes</w:t>
      </w:r>
      <w:r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>)</w:t>
      </w:r>
      <w:r w:rsidRPr="00954D73">
        <w:rPr>
          <w:rFonts w:ascii="Times New Roman" w:eastAsia="Times New Roman" w:hAnsi="Times New Roman" w:cs="Times New Roman"/>
          <w:b/>
          <w:bCs/>
          <w:color w:val="414142"/>
          <w:sz w:val="48"/>
          <w:szCs w:val="48"/>
          <w:lang w:val="lv-LV"/>
        </w:rPr>
        <w:t xml:space="preserve"> pašnovērtējuma ziņojums</w:t>
      </w:r>
    </w:p>
    <w:p w14:paraId="539ABAF0" w14:textId="77777777" w:rsidR="0020461B" w:rsidRPr="00166882" w:rsidRDefault="0020461B" w:rsidP="00204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p w14:paraId="72027CCD" w14:textId="77777777" w:rsidR="0020461B" w:rsidRPr="00954D73" w:rsidRDefault="0020461B" w:rsidP="0020461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414142"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20461B" w:rsidRPr="00954D73" w14:paraId="4EED283B" w14:textId="77777777" w:rsidTr="00F53493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647AA8BA" w14:textId="77777777" w:rsidR="0020461B" w:rsidRPr="00954D73" w:rsidRDefault="0020461B" w:rsidP="00F5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0A7C2E8" w14:textId="77777777" w:rsidR="0020461B" w:rsidRPr="00954D73" w:rsidRDefault="0020461B" w:rsidP="00F5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  <w:tr w:rsidR="0020461B" w:rsidRPr="00954D73" w14:paraId="364B47CD" w14:textId="77777777" w:rsidTr="00F53493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7B2D3320" w14:textId="77777777" w:rsidR="0020461B" w:rsidRPr="00954D73" w:rsidRDefault="0020461B" w:rsidP="00F53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00F4EB6" w14:textId="77777777" w:rsidR="0020461B" w:rsidRPr="00954D73" w:rsidRDefault="0020461B" w:rsidP="00F534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</w:pPr>
            <w:r w:rsidRPr="00954D73">
              <w:rPr>
                <w:rFonts w:ascii="Times New Roman" w:eastAsia="Times New Roman" w:hAnsi="Times New Roman" w:cs="Times New Roman"/>
                <w:color w:val="414142"/>
                <w:sz w:val="20"/>
                <w:szCs w:val="20"/>
                <w:lang w:val="lv-LV"/>
              </w:rPr>
              <w:t> </w:t>
            </w:r>
          </w:p>
        </w:tc>
      </w:tr>
    </w:tbl>
    <w:p w14:paraId="010E5958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E863E97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1F1BF47C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0E7EFEEC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166882">
        <w:rPr>
          <w:rFonts w:ascii="Times New Roman" w:hAnsi="Times New Roman" w:cs="Times New Roman"/>
          <w:sz w:val="36"/>
          <w:szCs w:val="36"/>
          <w:lang w:val="lv-LV"/>
        </w:rPr>
        <w:t>Publiskojamā daļa</w:t>
      </w:r>
    </w:p>
    <w:p w14:paraId="3906529A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29BBC3E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B917408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61D4B1F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CD7B39C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A124F39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1B7618BF" w14:textId="77777777" w:rsidR="0020461B" w:rsidRPr="00166882" w:rsidRDefault="0020461B" w:rsidP="0020461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  <w:r w:rsidRPr="00166882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1CA02577" w14:textId="77777777" w:rsidR="0020461B" w:rsidRPr="00586834" w:rsidRDefault="0020461B" w:rsidP="0020461B">
      <w:pPr>
        <w:pStyle w:val="Sarakstarindkop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vispārīgs raksturojums</w:t>
      </w:r>
    </w:p>
    <w:p w14:paraId="46CA040C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4F0A1494" w14:textId="77777777" w:rsidR="0020461B" w:rsidRPr="00B93CF6" w:rsidRDefault="0020461B" w:rsidP="0020461B">
      <w:pPr>
        <w:pStyle w:val="Sarakstarindkopa"/>
        <w:numPr>
          <w:ilvl w:val="1"/>
          <w:numId w:val="16"/>
        </w:numPr>
        <w:spacing w:line="300" w:lineRule="exact"/>
        <w:ind w:left="426"/>
        <w:rPr>
          <w:rFonts w:ascii="Times New Roman" w:hAnsi="Times New Roman" w:cs="Times New Roman"/>
          <w:lang w:val="lv-LV"/>
        </w:rPr>
      </w:pPr>
      <w:r w:rsidRPr="00B93CF6">
        <w:rPr>
          <w:rFonts w:ascii="Times New Roman" w:hAnsi="Times New Roman" w:cs="Times New Roman"/>
          <w:lang w:val="lv-LV"/>
        </w:rPr>
        <w:t>Izglītojamo skaits un īstenotās izglītības programmas</w:t>
      </w:r>
      <w:r>
        <w:rPr>
          <w:rFonts w:ascii="Times New Roman" w:hAnsi="Times New Roman" w:cs="Times New Roman"/>
          <w:lang w:val="lv-LV"/>
        </w:rPr>
        <w:t xml:space="preserve"> 2021./2022. mācību gadā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1559"/>
        <w:gridCol w:w="1418"/>
        <w:gridCol w:w="1134"/>
        <w:gridCol w:w="1276"/>
        <w:gridCol w:w="1559"/>
        <w:gridCol w:w="1701"/>
      </w:tblGrid>
      <w:tr w:rsidR="0020461B" w:rsidRPr="00412AB1" w14:paraId="5D7F3EDA" w14:textId="77777777" w:rsidTr="00F53493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51E6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Izglītības programmas nosaukums </w:t>
            </w:r>
          </w:p>
          <w:p w14:paraId="1686C01F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85176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Izglītības</w:t>
            </w:r>
          </w:p>
          <w:p w14:paraId="6EDF1EA8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</w:t>
            </w:r>
          </w:p>
          <w:p w14:paraId="00A8103E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kods</w:t>
            </w:r>
          </w:p>
          <w:p w14:paraId="4A83BBB7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</w:tcPr>
          <w:p w14:paraId="3AC5473B" w14:textId="77777777" w:rsidR="0020461B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Īstenošanas vietas adrese </w:t>
            </w:r>
          </w:p>
          <w:p w14:paraId="3D4A6904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(ja atšķiras no juridiskās adreses)</w:t>
            </w:r>
          </w:p>
        </w:tc>
        <w:tc>
          <w:tcPr>
            <w:tcW w:w="2410" w:type="dxa"/>
            <w:gridSpan w:val="2"/>
          </w:tcPr>
          <w:p w14:paraId="6AAB9C56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Licence</w:t>
            </w:r>
          </w:p>
        </w:tc>
        <w:tc>
          <w:tcPr>
            <w:tcW w:w="1559" w:type="dxa"/>
            <w:vMerge w:val="restart"/>
          </w:tcPr>
          <w:p w14:paraId="54997FEF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uzsākot 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.) vai uzsākot 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202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1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./202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2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  <w:proofErr w:type="spellStart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māc.g</w:t>
            </w:r>
            <w:proofErr w:type="spellEnd"/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(01.09.2021.)</w:t>
            </w: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14:paraId="1FCDD4DC" w14:textId="77777777" w:rsidR="0020461B" w:rsidRDefault="0020461B" w:rsidP="00F5349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 xml:space="preserve">Izglītojamo skaits, noslēdzot sekmīgu programmas apguvi (prof.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izgl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.)  vai noslēdzot 2021./2022.māc.g.</w:t>
            </w:r>
          </w:p>
          <w:p w14:paraId="366BB804" w14:textId="77777777" w:rsidR="0020461B" w:rsidRPr="00412AB1" w:rsidRDefault="0020461B" w:rsidP="00F53493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(31.05.2022.)</w:t>
            </w:r>
          </w:p>
        </w:tc>
      </w:tr>
      <w:tr w:rsidR="0020461B" w:rsidRPr="00412AB1" w14:paraId="423E2ADF" w14:textId="77777777" w:rsidTr="00F53493">
        <w:trPr>
          <w:trHeight w:val="7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2362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5FE9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14:paraId="0BD14A7C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77232C8B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Nr.</w:t>
            </w:r>
          </w:p>
        </w:tc>
        <w:tc>
          <w:tcPr>
            <w:tcW w:w="1276" w:type="dxa"/>
          </w:tcPr>
          <w:p w14:paraId="1B70C4DD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Licencēšanas</w:t>
            </w:r>
          </w:p>
          <w:p w14:paraId="503D0935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  <w:r w:rsidRPr="00412AB1">
              <w:rPr>
                <w:rFonts w:ascii="Times New Roman" w:hAnsi="Times New Roman" w:cs="Times New Roman"/>
                <w:sz w:val="20"/>
                <w:szCs w:val="20"/>
                <w:lang w:val="lv-LV"/>
              </w:rPr>
              <w:t>datums</w:t>
            </w:r>
          </w:p>
          <w:p w14:paraId="50971590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vMerge/>
          </w:tcPr>
          <w:p w14:paraId="4F2310F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  <w:vMerge/>
          </w:tcPr>
          <w:p w14:paraId="0F4E19BD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20461B" w:rsidRPr="00412AB1" w14:paraId="265EDEFB" w14:textId="77777777" w:rsidTr="00F53493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65FF843A" w14:textId="77777777" w:rsidR="0020461B" w:rsidRPr="00412AB1" w:rsidRDefault="0020461B" w:rsidP="00F53493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6808F65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D09E5DD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134" w:type="dxa"/>
          </w:tcPr>
          <w:p w14:paraId="5FC436C2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276" w:type="dxa"/>
          </w:tcPr>
          <w:p w14:paraId="0575AAC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559" w:type="dxa"/>
          </w:tcPr>
          <w:p w14:paraId="0E24BF1A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  <w:tc>
          <w:tcPr>
            <w:tcW w:w="1701" w:type="dxa"/>
          </w:tcPr>
          <w:p w14:paraId="32C40E21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  <w:lang w:val="lv-LV"/>
              </w:rPr>
            </w:pPr>
          </w:p>
        </w:tc>
      </w:tr>
      <w:tr w:rsidR="0020461B" w:rsidRPr="00412AB1" w14:paraId="2F2B8E70" w14:textId="77777777" w:rsidTr="00F53493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209D189B" w14:textId="77777777" w:rsidR="0020461B" w:rsidRPr="00412AB1" w:rsidRDefault="0020461B" w:rsidP="00F53493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5C5A87B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ADD5D09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94700C1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F4C7D4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A2D015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11574B9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1B" w:rsidRPr="00412AB1" w14:paraId="32B9D029" w14:textId="77777777" w:rsidTr="00F53493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35042AA0" w14:textId="77777777" w:rsidR="0020461B" w:rsidRPr="00412AB1" w:rsidRDefault="0020461B" w:rsidP="00F53493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BE415B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82166DA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73B44E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5D8D898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FA2B4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A5AA6B1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0461B" w:rsidRPr="00412AB1" w14:paraId="2B913039" w14:textId="77777777" w:rsidTr="00F53493">
        <w:trPr>
          <w:trHeight w:val="784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D73720A" w14:textId="77777777" w:rsidR="0020461B" w:rsidRPr="00412AB1" w:rsidRDefault="0020461B" w:rsidP="00F53493">
            <w:pPr>
              <w:spacing w:line="3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70EAA57F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74DBFE5B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B9E7C3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4FD03AD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82C389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89447BF" w14:textId="77777777" w:rsidR="0020461B" w:rsidRPr="00412AB1" w:rsidRDefault="0020461B" w:rsidP="00F53493">
            <w:pPr>
              <w:spacing w:line="3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BF3B945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0177F9B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iegūtā informācija par izglītojamo iemesliem izglītības iestādes maiņai un mācību pārtraukšanai izglītības programmā (2-3 secinājumi par izglītojamiem, kuri uzsākuši vai pārtraukuši mācības izglītības iestādē):</w:t>
      </w:r>
    </w:p>
    <w:p w14:paraId="30873ABF" w14:textId="77777777" w:rsidR="0020461B" w:rsidRDefault="0020461B" w:rsidP="0020461B">
      <w:pPr>
        <w:pStyle w:val="Sarakstarindkopa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dzīvesvietas maiņa (cik daudzi izglītojamie izglītības iestādē 2021./2022. mācību gada laikā);</w:t>
      </w:r>
    </w:p>
    <w:p w14:paraId="4EE57845" w14:textId="77777777" w:rsidR="0020461B" w:rsidRDefault="0020461B" w:rsidP="0020461B">
      <w:pPr>
        <w:pStyle w:val="Sarakstarindkopa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vēlme mainīt izglītības iestādi (cik daudzi izglītojamie izglītības iestādē 2021./2022. mācību gada laikā, galvenie iestādes maiņas iemesli);</w:t>
      </w:r>
    </w:p>
    <w:p w14:paraId="5443C276" w14:textId="77777777" w:rsidR="0020461B" w:rsidRPr="0055362A" w:rsidRDefault="0020461B" w:rsidP="0020461B">
      <w:pPr>
        <w:pStyle w:val="Sarakstarindkopa"/>
        <w:numPr>
          <w:ilvl w:val="2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cits iemesls (cik daudzi izglītojamie izglītības iestādē, iestādes maiņas iemesls).</w:t>
      </w:r>
    </w:p>
    <w:p w14:paraId="46880913" w14:textId="77777777" w:rsidR="0020461B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BD1006E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276381">
        <w:rPr>
          <w:rFonts w:ascii="Times New Roman" w:hAnsi="Times New Roman" w:cs="Times New Roman"/>
          <w:sz w:val="24"/>
          <w:szCs w:val="24"/>
          <w:lang w:val="lv-LV"/>
        </w:rPr>
        <w:t xml:space="preserve">Pedagogu ilgstošās vakances un atbalsta personāla nodrošinājums </w:t>
      </w:r>
    </w:p>
    <w:p w14:paraId="4C0A76B1" w14:textId="77777777" w:rsidR="0020461B" w:rsidRPr="00276381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065" w:type="dxa"/>
        <w:tblInd w:w="-572" w:type="dxa"/>
        <w:tblLook w:val="04A0" w:firstRow="1" w:lastRow="0" w:firstColumn="1" w:lastColumn="0" w:noHBand="0" w:noVBand="1"/>
      </w:tblPr>
      <w:tblGrid>
        <w:gridCol w:w="993"/>
        <w:gridCol w:w="4075"/>
        <w:gridCol w:w="1959"/>
        <w:gridCol w:w="3038"/>
      </w:tblGrid>
      <w:tr w:rsidR="0020461B" w:rsidRPr="00733D05" w14:paraId="6CE45A74" w14:textId="77777777" w:rsidTr="00F53493">
        <w:tc>
          <w:tcPr>
            <w:tcW w:w="993" w:type="dxa"/>
          </w:tcPr>
          <w:p w14:paraId="48785285" w14:textId="77777777" w:rsidR="0020461B" w:rsidRPr="00636C79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4075" w:type="dxa"/>
          </w:tcPr>
          <w:p w14:paraId="4B029993" w14:textId="77777777" w:rsidR="0020461B" w:rsidRPr="00636C79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Informācija</w:t>
            </w:r>
          </w:p>
        </w:tc>
        <w:tc>
          <w:tcPr>
            <w:tcW w:w="1959" w:type="dxa"/>
          </w:tcPr>
          <w:p w14:paraId="3DCA6D66" w14:textId="77777777" w:rsidR="0020461B" w:rsidRPr="00636C79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Skaits</w:t>
            </w:r>
          </w:p>
        </w:tc>
        <w:tc>
          <w:tcPr>
            <w:tcW w:w="3038" w:type="dxa"/>
          </w:tcPr>
          <w:p w14:paraId="19D3C975" w14:textId="77777777" w:rsidR="0020461B" w:rsidRPr="00636C79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Komentāri (nodrošinājums un ar to saistītie izaicinājumi, pedagogu mainība u.c.)</w:t>
            </w:r>
          </w:p>
        </w:tc>
      </w:tr>
      <w:tr w:rsidR="0020461B" w:rsidRPr="00733D05" w14:paraId="6067EE0B" w14:textId="77777777" w:rsidTr="00F53493">
        <w:tc>
          <w:tcPr>
            <w:tcW w:w="993" w:type="dxa"/>
          </w:tcPr>
          <w:p w14:paraId="0F6F02E3" w14:textId="77777777" w:rsidR="0020461B" w:rsidRPr="00636C79" w:rsidRDefault="0020461B" w:rsidP="0020461B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30CE83ED" w14:textId="77777777" w:rsidR="0020461B" w:rsidRPr="00636C79" w:rsidRDefault="0020461B" w:rsidP="00F5349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Ilgstošās vakances izglītības iestādē (vairāk kā 1 mēnesi)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</w:tc>
        <w:tc>
          <w:tcPr>
            <w:tcW w:w="1959" w:type="dxa"/>
          </w:tcPr>
          <w:p w14:paraId="7DA7DD2E" w14:textId="77777777" w:rsidR="0020461B" w:rsidRPr="00636C79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2BDD35DB" w14:textId="77777777" w:rsidR="0020461B" w:rsidRPr="00636C79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:rsidRPr="00733D05" w14:paraId="3B4A7760" w14:textId="77777777" w:rsidTr="00F53493">
        <w:tc>
          <w:tcPr>
            <w:tcW w:w="993" w:type="dxa"/>
          </w:tcPr>
          <w:p w14:paraId="0E2413E2" w14:textId="77777777" w:rsidR="0020461B" w:rsidRPr="00636C79" w:rsidRDefault="0020461B" w:rsidP="0020461B">
            <w:pPr>
              <w:pStyle w:val="Sarakstarindkopa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075" w:type="dxa"/>
          </w:tcPr>
          <w:p w14:paraId="191B908F" w14:textId="77777777" w:rsidR="0020461B" w:rsidRPr="00636C79" w:rsidRDefault="0020461B" w:rsidP="00F53493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iestādē pieejamais atbalsta personāls izglītības iestādē, noslēdzot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./202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</w:t>
            </w:r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māc.g</w:t>
            </w:r>
            <w:proofErr w:type="spellEnd"/>
            <w:r w:rsidRPr="00636C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(līdz 31.05.2022.)</w:t>
            </w:r>
          </w:p>
        </w:tc>
        <w:tc>
          <w:tcPr>
            <w:tcW w:w="1959" w:type="dxa"/>
          </w:tcPr>
          <w:p w14:paraId="51856E0D" w14:textId="77777777" w:rsidR="0020461B" w:rsidRPr="00636C79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038" w:type="dxa"/>
          </w:tcPr>
          <w:p w14:paraId="06DBDA18" w14:textId="77777777" w:rsidR="0020461B" w:rsidRPr="00636C79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0532077A" w14:textId="636EDFCD" w:rsidR="006635D4" w:rsidRDefault="006635D4" w:rsidP="00663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F8CA858" w14:textId="77777777" w:rsidR="006635D4" w:rsidRPr="006635D4" w:rsidRDefault="006635D4" w:rsidP="006635D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32D2819B" w14:textId="69D75703" w:rsidR="0020461B" w:rsidRPr="006635D4" w:rsidRDefault="0020461B" w:rsidP="006635D4">
      <w:pPr>
        <w:pStyle w:val="Sarakstarindkop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6635D4">
        <w:rPr>
          <w:rFonts w:ascii="Times New Roman" w:hAnsi="Times New Roman" w:cs="Times New Roman"/>
          <w:b/>
          <w:bCs/>
          <w:sz w:val="24"/>
          <w:szCs w:val="24"/>
          <w:lang w:val="lv-LV"/>
        </w:rPr>
        <w:lastRenderedPageBreak/>
        <w:t>Izglītības iestādes darbības pamatmērķi un prioritātes</w:t>
      </w:r>
    </w:p>
    <w:p w14:paraId="50C2E815" w14:textId="77777777" w:rsidR="0020461B" w:rsidRPr="00446618" w:rsidRDefault="0020461B" w:rsidP="0020461B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04E4020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m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isija </w:t>
      </w:r>
      <w:r>
        <w:rPr>
          <w:rFonts w:ascii="Times New Roman" w:hAnsi="Times New Roman" w:cs="Times New Roman"/>
          <w:sz w:val="24"/>
          <w:szCs w:val="24"/>
          <w:lang w:val="lv-LV"/>
        </w:rPr>
        <w:t>–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</w:p>
    <w:p w14:paraId="34FEE4F1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Izglītības iestādes </w:t>
      </w:r>
      <w:r>
        <w:rPr>
          <w:rFonts w:ascii="Times New Roman" w:hAnsi="Times New Roman" w:cs="Times New Roman"/>
          <w:sz w:val="24"/>
          <w:szCs w:val="24"/>
          <w:lang w:val="lv-LV"/>
        </w:rPr>
        <w:t>v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īzija  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par izglītojamo – </w:t>
      </w:r>
    </w:p>
    <w:p w14:paraId="31A1B8CF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vērtības 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cilvēkcentrētā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 xml:space="preserve"> veidā – </w:t>
      </w:r>
    </w:p>
    <w:p w14:paraId="243BAD13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2021./2022. mācību gada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darba prioritātes</w:t>
      </w: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>un sasniegt</w:t>
      </w:r>
      <w:r>
        <w:rPr>
          <w:rFonts w:ascii="Times New Roman" w:hAnsi="Times New Roman" w:cs="Times New Roman"/>
          <w:sz w:val="24"/>
          <w:szCs w:val="24"/>
          <w:lang w:val="lv-LV"/>
        </w:rPr>
        <w:t>ie</w:t>
      </w:r>
      <w:r w:rsidRPr="005B099B">
        <w:rPr>
          <w:rFonts w:ascii="Times New Roman" w:hAnsi="Times New Roman" w:cs="Times New Roman"/>
          <w:sz w:val="24"/>
          <w:szCs w:val="24"/>
          <w:lang w:val="lv-LV"/>
        </w:rPr>
        <w:t xml:space="preserve"> rezultāt</w:t>
      </w:r>
      <w:r>
        <w:rPr>
          <w:rFonts w:ascii="Times New Roman" w:hAnsi="Times New Roman" w:cs="Times New Roman"/>
          <w:sz w:val="24"/>
          <w:szCs w:val="24"/>
          <w:lang w:val="lv-LV"/>
        </w:rPr>
        <w:t>i</w:t>
      </w:r>
    </w:p>
    <w:p w14:paraId="206B7D82" w14:textId="77777777" w:rsidR="0020461B" w:rsidRDefault="0020461B" w:rsidP="0020461B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20461B" w:rsidRPr="00733D05" w14:paraId="18BAFEB5" w14:textId="77777777" w:rsidTr="00F53493">
        <w:tc>
          <w:tcPr>
            <w:tcW w:w="2263" w:type="dxa"/>
          </w:tcPr>
          <w:p w14:paraId="56BAA244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50EFF3D4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2069DFCA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20461B" w14:paraId="11B16955" w14:textId="77777777" w:rsidTr="00F53493">
        <w:tc>
          <w:tcPr>
            <w:tcW w:w="2263" w:type="dxa"/>
          </w:tcPr>
          <w:p w14:paraId="58CA33AE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602D7074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4A3FEE9A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116AE641" w14:textId="77777777" w:rsidTr="00F53493">
        <w:tc>
          <w:tcPr>
            <w:tcW w:w="2263" w:type="dxa"/>
          </w:tcPr>
          <w:p w14:paraId="5E229E1F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118E699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63536587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5AC9399C" w14:textId="77777777" w:rsidTr="00F53493">
        <w:tc>
          <w:tcPr>
            <w:tcW w:w="2263" w:type="dxa"/>
          </w:tcPr>
          <w:p w14:paraId="4D1008E7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7B327615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59E9009C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3F809017" w14:textId="77777777" w:rsidTr="00F53493">
        <w:tc>
          <w:tcPr>
            <w:tcW w:w="2263" w:type="dxa"/>
          </w:tcPr>
          <w:p w14:paraId="74B406D0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39763E0B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kvalitatīvi</w:t>
            </w:r>
          </w:p>
        </w:tc>
        <w:tc>
          <w:tcPr>
            <w:tcW w:w="2421" w:type="dxa"/>
          </w:tcPr>
          <w:p w14:paraId="0836F5CE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2249B4C" w14:textId="77777777" w:rsidR="0020461B" w:rsidRDefault="0020461B" w:rsidP="0020461B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11667D64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>Informācija, kura atklāj izglītības iestādes darba prioritātes un plānotos sasniedzamos rezultātus 2022./2023. mācību gadā (kvalitatīvi un kvantitatīvi)</w:t>
      </w:r>
    </w:p>
    <w:p w14:paraId="23E52372" w14:textId="77777777" w:rsidR="0020461B" w:rsidRPr="00446618" w:rsidRDefault="0020461B" w:rsidP="0020461B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426" w:type="dxa"/>
        <w:tblLook w:val="04A0" w:firstRow="1" w:lastRow="0" w:firstColumn="1" w:lastColumn="0" w:noHBand="0" w:noVBand="1"/>
      </w:tblPr>
      <w:tblGrid>
        <w:gridCol w:w="2263"/>
        <w:gridCol w:w="3520"/>
        <w:gridCol w:w="2421"/>
      </w:tblGrid>
      <w:tr w:rsidR="0020461B" w:rsidRPr="00733D05" w14:paraId="194FE747" w14:textId="77777777" w:rsidTr="00F53493">
        <w:tc>
          <w:tcPr>
            <w:tcW w:w="2263" w:type="dxa"/>
          </w:tcPr>
          <w:p w14:paraId="288D9625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Prioritāte</w:t>
            </w:r>
          </w:p>
        </w:tc>
        <w:tc>
          <w:tcPr>
            <w:tcW w:w="3520" w:type="dxa"/>
          </w:tcPr>
          <w:p w14:paraId="5AC5D917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Sasniedzamie rezultāti kvantitatīvi un kvalitatīvi</w:t>
            </w:r>
          </w:p>
        </w:tc>
        <w:tc>
          <w:tcPr>
            <w:tcW w:w="2421" w:type="dxa"/>
          </w:tcPr>
          <w:p w14:paraId="7326246A" w14:textId="77777777" w:rsidR="0020461B" w:rsidRDefault="0020461B" w:rsidP="00F53493">
            <w:pPr>
              <w:pStyle w:val="Sarakstarindko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Norāde par uzdevumu izpildi (Sasniegts/daļēji sasniegts/ Nav sasniegts) un komentārs</w:t>
            </w:r>
          </w:p>
        </w:tc>
      </w:tr>
      <w:tr w:rsidR="0020461B" w14:paraId="667EF579" w14:textId="77777777" w:rsidTr="00F53493">
        <w:tc>
          <w:tcPr>
            <w:tcW w:w="2263" w:type="dxa"/>
          </w:tcPr>
          <w:p w14:paraId="29685082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Nr.1</w:t>
            </w:r>
          </w:p>
        </w:tc>
        <w:tc>
          <w:tcPr>
            <w:tcW w:w="3520" w:type="dxa"/>
          </w:tcPr>
          <w:p w14:paraId="21E54A2B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745B1D46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57ABDFDC" w14:textId="77777777" w:rsidTr="00F53493">
        <w:tc>
          <w:tcPr>
            <w:tcW w:w="2263" w:type="dxa"/>
          </w:tcPr>
          <w:p w14:paraId="2F9C044A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0F5D62DA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0CA6021E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48E42A31" w14:textId="77777777" w:rsidTr="00F53493">
        <w:tc>
          <w:tcPr>
            <w:tcW w:w="2263" w:type="dxa"/>
          </w:tcPr>
          <w:p w14:paraId="77B7E624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Nr.2</w:t>
            </w:r>
          </w:p>
        </w:tc>
        <w:tc>
          <w:tcPr>
            <w:tcW w:w="3520" w:type="dxa"/>
          </w:tcPr>
          <w:p w14:paraId="6504F082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a) kvalitatīvi</w:t>
            </w:r>
          </w:p>
        </w:tc>
        <w:tc>
          <w:tcPr>
            <w:tcW w:w="2421" w:type="dxa"/>
          </w:tcPr>
          <w:p w14:paraId="098B87C4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14:paraId="1A2E0A74" w14:textId="77777777" w:rsidTr="00F53493">
        <w:tc>
          <w:tcPr>
            <w:tcW w:w="2263" w:type="dxa"/>
          </w:tcPr>
          <w:p w14:paraId="74337848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520" w:type="dxa"/>
          </w:tcPr>
          <w:p w14:paraId="759A643B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b) kvantitatīvi</w:t>
            </w:r>
          </w:p>
        </w:tc>
        <w:tc>
          <w:tcPr>
            <w:tcW w:w="2421" w:type="dxa"/>
          </w:tcPr>
          <w:p w14:paraId="3F0411DC" w14:textId="77777777" w:rsidR="0020461B" w:rsidRDefault="0020461B" w:rsidP="00F53493">
            <w:pPr>
              <w:pStyle w:val="Sarakstarindkopa"/>
              <w:ind w:left="0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353BC56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E6D11EC" w14:textId="77777777" w:rsidR="0020461B" w:rsidRDefault="0020461B" w:rsidP="0020461B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69556D1D" w14:textId="77777777" w:rsidR="0020461B" w:rsidRPr="00586834" w:rsidRDefault="0020461B" w:rsidP="0020461B">
      <w:pPr>
        <w:pStyle w:val="Sarakstarindkopa"/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Kritēriju izvērtējums </w:t>
      </w:r>
    </w:p>
    <w:p w14:paraId="0D47DE69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92C12B3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Kompetences un sasniegumi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4AD62B7A" w14:textId="77777777" w:rsidR="0020461B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20461B" w14:paraId="52E41F1D" w14:textId="77777777" w:rsidTr="00F53493">
        <w:tc>
          <w:tcPr>
            <w:tcW w:w="4607" w:type="dxa"/>
          </w:tcPr>
          <w:p w14:paraId="154EC7FB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0A5AA7CD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0461B" w:rsidRPr="008477FF" w14:paraId="5C56AC72" w14:textId="77777777" w:rsidTr="00F53493">
        <w:tc>
          <w:tcPr>
            <w:tcW w:w="4607" w:type="dxa"/>
          </w:tcPr>
          <w:p w14:paraId="148A8BDB" w14:textId="77777777" w:rsidR="0020461B" w:rsidRPr="00AD0126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2240EC0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0ED386D1" w14:textId="77777777" w:rsidTr="00F53493">
        <w:tc>
          <w:tcPr>
            <w:tcW w:w="4607" w:type="dxa"/>
          </w:tcPr>
          <w:p w14:paraId="0422834F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B1424C6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2764E126" w14:textId="77777777" w:rsidTr="00F53493">
        <w:tc>
          <w:tcPr>
            <w:tcW w:w="4607" w:type="dxa"/>
          </w:tcPr>
          <w:p w14:paraId="63E7ACF5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9E31336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47443568" w14:textId="77777777" w:rsidTr="00F53493">
        <w:tc>
          <w:tcPr>
            <w:tcW w:w="4607" w:type="dxa"/>
          </w:tcPr>
          <w:p w14:paraId="641E432C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803DD0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6ABB4D96" w14:textId="77777777" w:rsidTr="00F53493">
        <w:tc>
          <w:tcPr>
            <w:tcW w:w="4607" w:type="dxa"/>
          </w:tcPr>
          <w:p w14:paraId="1EC1B006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78A9679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3C4124F4" w14:textId="77777777" w:rsidTr="00F53493">
        <w:tc>
          <w:tcPr>
            <w:tcW w:w="4607" w:type="dxa"/>
          </w:tcPr>
          <w:p w14:paraId="2E9C6516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0DEBE8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A33768A" w14:textId="77777777" w:rsidR="0020461B" w:rsidRPr="00446618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3575411" w14:textId="77777777" w:rsidR="0020461B" w:rsidRDefault="0020461B" w:rsidP="0020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40D20A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lv-LV"/>
        </w:rPr>
        <w:t>Vienlīdzība un iekļaušana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09C69683" w14:textId="77777777" w:rsidR="0020461B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20461B" w14:paraId="64EDC1E2" w14:textId="77777777" w:rsidTr="00F53493">
        <w:tc>
          <w:tcPr>
            <w:tcW w:w="4607" w:type="dxa"/>
          </w:tcPr>
          <w:p w14:paraId="2288E101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782CACCA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0461B" w:rsidRPr="008477FF" w14:paraId="2028DE3C" w14:textId="77777777" w:rsidTr="00F53493">
        <w:tc>
          <w:tcPr>
            <w:tcW w:w="4607" w:type="dxa"/>
          </w:tcPr>
          <w:p w14:paraId="1033E8BA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273D115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03FC136C" w14:textId="77777777" w:rsidTr="00F53493">
        <w:tc>
          <w:tcPr>
            <w:tcW w:w="4607" w:type="dxa"/>
          </w:tcPr>
          <w:p w14:paraId="5AE261D6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39D037D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30E5029E" w14:textId="77777777" w:rsidTr="00F53493">
        <w:tc>
          <w:tcPr>
            <w:tcW w:w="4607" w:type="dxa"/>
          </w:tcPr>
          <w:p w14:paraId="7881CC8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69157E0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4C8748F1" w14:textId="77777777" w:rsidTr="00F53493">
        <w:tc>
          <w:tcPr>
            <w:tcW w:w="4607" w:type="dxa"/>
          </w:tcPr>
          <w:p w14:paraId="5CA243DC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8122E4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01EC4C5B" w14:textId="77777777" w:rsidTr="00F53493">
        <w:tc>
          <w:tcPr>
            <w:tcW w:w="4607" w:type="dxa"/>
          </w:tcPr>
          <w:p w14:paraId="7D0620E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F288E69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1E8D002" w14:textId="77777777" w:rsidTr="00F53493">
        <w:tc>
          <w:tcPr>
            <w:tcW w:w="4607" w:type="dxa"/>
          </w:tcPr>
          <w:p w14:paraId="6139FC6C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895B260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0B80D357" w14:textId="77777777" w:rsidR="0020461B" w:rsidRDefault="0020461B" w:rsidP="0020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83878C2" w14:textId="77777777" w:rsidR="0020461B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lv-LV"/>
        </w:rPr>
        <w:t>Pieejamība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597DA79B" w14:textId="77777777" w:rsidR="0020461B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20461B" w14:paraId="112AA8B0" w14:textId="77777777" w:rsidTr="00F53493">
        <w:tc>
          <w:tcPr>
            <w:tcW w:w="4607" w:type="dxa"/>
          </w:tcPr>
          <w:p w14:paraId="4493CC2F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750D0FF9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0461B" w:rsidRPr="008477FF" w14:paraId="101FB6CD" w14:textId="77777777" w:rsidTr="00F53493">
        <w:tc>
          <w:tcPr>
            <w:tcW w:w="4607" w:type="dxa"/>
          </w:tcPr>
          <w:p w14:paraId="2C962AB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7F0E8C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1DFE7F0E" w14:textId="77777777" w:rsidTr="00F53493">
        <w:tc>
          <w:tcPr>
            <w:tcW w:w="4607" w:type="dxa"/>
          </w:tcPr>
          <w:p w14:paraId="2BB47E09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653F58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677490D8" w14:textId="77777777" w:rsidTr="00F53493">
        <w:tc>
          <w:tcPr>
            <w:tcW w:w="4607" w:type="dxa"/>
          </w:tcPr>
          <w:p w14:paraId="475CF51B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433EF6A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FC2D477" w14:textId="77777777" w:rsidTr="00F53493">
        <w:tc>
          <w:tcPr>
            <w:tcW w:w="4607" w:type="dxa"/>
          </w:tcPr>
          <w:p w14:paraId="7DE5986A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C151490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6F1EF510" w14:textId="77777777" w:rsidTr="00F53493">
        <w:tc>
          <w:tcPr>
            <w:tcW w:w="4607" w:type="dxa"/>
          </w:tcPr>
          <w:p w14:paraId="705DD8A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B4E8A5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E4C4F45" w14:textId="77777777" w:rsidTr="00F53493">
        <w:tc>
          <w:tcPr>
            <w:tcW w:w="4607" w:type="dxa"/>
          </w:tcPr>
          <w:p w14:paraId="11AC5A81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C18CBBA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508A0CD1" w14:textId="77777777" w:rsidR="0020461B" w:rsidRPr="00E45E82" w:rsidRDefault="0020461B" w:rsidP="0020461B">
      <w:pPr>
        <w:pStyle w:val="Sarakstarindkopa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B1A866A" w14:textId="77777777" w:rsidR="0020461B" w:rsidRDefault="0020461B" w:rsidP="0020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3A37E34" w14:textId="77777777" w:rsidR="0020461B" w:rsidRPr="00446618" w:rsidRDefault="0020461B" w:rsidP="0020461B">
      <w:pPr>
        <w:pStyle w:val="Sarakstarindkopa"/>
        <w:numPr>
          <w:ilvl w:val="1"/>
          <w:numId w:val="16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Kritērij</w:t>
      </w:r>
      <w:r>
        <w:rPr>
          <w:rFonts w:ascii="Times New Roman" w:hAnsi="Times New Roman" w:cs="Times New Roman"/>
          <w:sz w:val="24"/>
          <w:szCs w:val="24"/>
          <w:lang w:val="lv-LV"/>
        </w:rPr>
        <w:t>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 xml:space="preserve"> “</w:t>
      </w:r>
      <w:r>
        <w:rPr>
          <w:rFonts w:ascii="Times New Roman" w:hAnsi="Times New Roman" w:cs="Times New Roman"/>
          <w:sz w:val="24"/>
          <w:szCs w:val="24"/>
          <w:lang w:val="lv-LV"/>
        </w:rPr>
        <w:t>Drošība un labklājība</w:t>
      </w:r>
      <w:r w:rsidRPr="00446618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522D67BB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20461B" w14:paraId="24A6E125" w14:textId="77777777" w:rsidTr="00F53493">
        <w:tc>
          <w:tcPr>
            <w:tcW w:w="4607" w:type="dxa"/>
          </w:tcPr>
          <w:p w14:paraId="32F15EC8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70CDDD12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0461B" w:rsidRPr="008477FF" w14:paraId="54E35E54" w14:textId="77777777" w:rsidTr="00F53493">
        <w:tc>
          <w:tcPr>
            <w:tcW w:w="4607" w:type="dxa"/>
          </w:tcPr>
          <w:p w14:paraId="3118079B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1E8A3DF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40DFF43" w14:textId="77777777" w:rsidTr="00F53493">
        <w:tc>
          <w:tcPr>
            <w:tcW w:w="4607" w:type="dxa"/>
          </w:tcPr>
          <w:p w14:paraId="31A69ED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6027DB1E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5FDFC9F5" w14:textId="77777777" w:rsidTr="00F53493">
        <w:tc>
          <w:tcPr>
            <w:tcW w:w="4607" w:type="dxa"/>
          </w:tcPr>
          <w:p w14:paraId="5806A6B9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1236EAF1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461CEA34" w14:textId="77777777" w:rsidTr="00F53493">
        <w:tc>
          <w:tcPr>
            <w:tcW w:w="4607" w:type="dxa"/>
          </w:tcPr>
          <w:p w14:paraId="2753B4D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14E5B99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6DF8813D" w14:textId="77777777" w:rsidTr="00F53493">
        <w:tc>
          <w:tcPr>
            <w:tcW w:w="4607" w:type="dxa"/>
          </w:tcPr>
          <w:p w14:paraId="5E519CC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BF7D6C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5660C183" w14:textId="77777777" w:rsidTr="00F53493">
        <w:tc>
          <w:tcPr>
            <w:tcW w:w="4607" w:type="dxa"/>
          </w:tcPr>
          <w:p w14:paraId="7182EA48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4662C65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58ECB5BA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C047312" w14:textId="77777777" w:rsidR="0020461B" w:rsidRPr="0095033A" w:rsidRDefault="0020461B" w:rsidP="0020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3.5. 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Kritērija “</w:t>
      </w:r>
      <w:r>
        <w:rPr>
          <w:rFonts w:ascii="Times New Roman" w:hAnsi="Times New Roman" w:cs="Times New Roman"/>
          <w:sz w:val="24"/>
          <w:szCs w:val="24"/>
          <w:lang w:val="lv-LV"/>
        </w:rPr>
        <w:t>Infrastruktūra un resursi</w:t>
      </w:r>
      <w:r w:rsidRPr="0095033A">
        <w:rPr>
          <w:rFonts w:ascii="Times New Roman" w:hAnsi="Times New Roman" w:cs="Times New Roman"/>
          <w:sz w:val="24"/>
          <w:szCs w:val="24"/>
          <w:lang w:val="lv-LV"/>
        </w:rPr>
        <w:t>” stiprās puses un turpmākas attīstības vajadzības</w:t>
      </w:r>
    </w:p>
    <w:p w14:paraId="21BF2C7E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9214" w:type="dxa"/>
        <w:tblInd w:w="-5" w:type="dxa"/>
        <w:tblLook w:val="04A0" w:firstRow="1" w:lastRow="0" w:firstColumn="1" w:lastColumn="0" w:noHBand="0" w:noVBand="1"/>
      </w:tblPr>
      <w:tblGrid>
        <w:gridCol w:w="4607"/>
        <w:gridCol w:w="4607"/>
      </w:tblGrid>
      <w:tr w:rsidR="0020461B" w14:paraId="0D4A0B43" w14:textId="77777777" w:rsidTr="00F53493">
        <w:tc>
          <w:tcPr>
            <w:tcW w:w="4607" w:type="dxa"/>
          </w:tcPr>
          <w:p w14:paraId="3E1AA508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607" w:type="dxa"/>
          </w:tcPr>
          <w:p w14:paraId="1F39F3C8" w14:textId="77777777" w:rsidR="0020461B" w:rsidRPr="0095033A" w:rsidRDefault="0020461B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95033A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0461B" w:rsidRPr="008477FF" w14:paraId="01946CA2" w14:textId="77777777" w:rsidTr="00F53493">
        <w:tc>
          <w:tcPr>
            <w:tcW w:w="4607" w:type="dxa"/>
          </w:tcPr>
          <w:p w14:paraId="6C9EC761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253BD5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49A773F8" w14:textId="77777777" w:rsidTr="00F53493">
        <w:tc>
          <w:tcPr>
            <w:tcW w:w="4607" w:type="dxa"/>
          </w:tcPr>
          <w:p w14:paraId="36184025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5B61953F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FB41C89" w14:textId="77777777" w:rsidTr="00F53493">
        <w:tc>
          <w:tcPr>
            <w:tcW w:w="4607" w:type="dxa"/>
          </w:tcPr>
          <w:p w14:paraId="3818C204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28D7F3E3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77431E44" w14:textId="77777777" w:rsidTr="00F53493">
        <w:tc>
          <w:tcPr>
            <w:tcW w:w="4607" w:type="dxa"/>
          </w:tcPr>
          <w:p w14:paraId="3BB7A224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ED407FD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5267F208" w14:textId="77777777" w:rsidTr="00F53493">
        <w:tc>
          <w:tcPr>
            <w:tcW w:w="4607" w:type="dxa"/>
          </w:tcPr>
          <w:p w14:paraId="64ED2118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781B8270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  <w:tr w:rsidR="0020461B" w:rsidRPr="008477FF" w14:paraId="3CDDC05D" w14:textId="77777777" w:rsidTr="00F53493">
        <w:tc>
          <w:tcPr>
            <w:tcW w:w="4607" w:type="dxa"/>
          </w:tcPr>
          <w:p w14:paraId="78BCF3BF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  <w:tc>
          <w:tcPr>
            <w:tcW w:w="4607" w:type="dxa"/>
          </w:tcPr>
          <w:p w14:paraId="03DFD43C" w14:textId="77777777" w:rsidR="0020461B" w:rsidRPr="008477FF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color w:val="414142"/>
                <w:sz w:val="24"/>
                <w:szCs w:val="24"/>
                <w:lang w:val="lv-LV"/>
              </w:rPr>
            </w:pPr>
          </w:p>
        </w:tc>
      </w:tr>
    </w:tbl>
    <w:p w14:paraId="22297CF7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2CABC6A8" w14:textId="77777777" w:rsidR="0020461B" w:rsidRPr="00166882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5E6EDCF6" w14:textId="77777777" w:rsidR="0020461B" w:rsidRPr="009B7B1A" w:rsidRDefault="0020461B" w:rsidP="0020461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4. 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lielākajiem īstenotajiem projektiem par 202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9B7B1A">
        <w:rPr>
          <w:rFonts w:ascii="Times New Roman" w:hAnsi="Times New Roman" w:cs="Times New Roman"/>
          <w:b/>
          <w:bCs/>
          <w:sz w:val="24"/>
          <w:szCs w:val="24"/>
          <w:lang w:val="lv-LV"/>
        </w:rPr>
        <w:t>. mācību gadā</w:t>
      </w:r>
    </w:p>
    <w:p w14:paraId="5E1FB2F1" w14:textId="77777777" w:rsidR="0020461B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01209EC5" w14:textId="77777777" w:rsidR="0020461B" w:rsidRDefault="0020461B" w:rsidP="0020461B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5B77AF86" w14:textId="77777777" w:rsidR="0020461B" w:rsidRPr="00077DCB" w:rsidRDefault="0020461B" w:rsidP="0020461B">
      <w:pPr>
        <w:pStyle w:val="Sarakstarindkopa"/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Projekta īsa anotācija un rezultāti.</w:t>
      </w:r>
    </w:p>
    <w:p w14:paraId="19959E38" w14:textId="77777777" w:rsidR="0020461B" w:rsidRPr="00166882" w:rsidRDefault="0020461B" w:rsidP="0020461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</w:p>
    <w:p w14:paraId="1BE396EC" w14:textId="77777777" w:rsidR="0020461B" w:rsidRDefault="0020461B" w:rsidP="0020461B">
      <w:pPr>
        <w:pStyle w:val="Sarakstarindkopa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institūcijām, ar kurām noslēgti sadarbības līgumi</w:t>
      </w: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</w:t>
      </w:r>
    </w:p>
    <w:p w14:paraId="0521A7A4" w14:textId="77777777" w:rsidR="0020461B" w:rsidRDefault="0020461B" w:rsidP="0020461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7728F220" w14:textId="77777777" w:rsidR="0020461B" w:rsidRPr="00077DC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78DDB4A0" w14:textId="77777777" w:rsidR="0020461B" w:rsidRPr="00077DC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(Izglītības programmu īstenošanai).</w:t>
      </w:r>
    </w:p>
    <w:p w14:paraId="6C6759D4" w14:textId="77777777" w:rsidR="0020461B" w:rsidRPr="00166882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v-LV"/>
        </w:rPr>
      </w:pPr>
    </w:p>
    <w:p w14:paraId="53EE1605" w14:textId="77777777" w:rsidR="0020461B" w:rsidRDefault="0020461B" w:rsidP="0020461B">
      <w:pPr>
        <w:pStyle w:val="Sarakstarindkop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Audzināšanas darba prioritātes trim gadiem un to ieviešana</w:t>
      </w:r>
    </w:p>
    <w:p w14:paraId="6FCFAF55" w14:textId="77777777" w:rsidR="0020461B" w:rsidRPr="00586834" w:rsidRDefault="0020461B" w:rsidP="0020461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D8630D7" w14:textId="77777777" w:rsidR="0020461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Prioritātes (</w:t>
      </w:r>
      <w:proofErr w:type="spellStart"/>
      <w:r>
        <w:rPr>
          <w:rFonts w:ascii="Times New Roman" w:hAnsi="Times New Roman" w:cs="Times New Roman"/>
          <w:sz w:val="24"/>
          <w:szCs w:val="24"/>
          <w:lang w:val="lv-LV"/>
        </w:rPr>
        <w:t>bērncentrētas</w:t>
      </w:r>
      <w:proofErr w:type="spellEnd"/>
      <w:r>
        <w:rPr>
          <w:rFonts w:ascii="Times New Roman" w:hAnsi="Times New Roman" w:cs="Times New Roman"/>
          <w:sz w:val="24"/>
          <w:szCs w:val="24"/>
          <w:lang w:val="lv-LV"/>
        </w:rPr>
        <w:t>, domājot par izglītojamā personību).</w:t>
      </w:r>
    </w:p>
    <w:p w14:paraId="700C5D60" w14:textId="77777777" w:rsidR="0020461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2-3 teikumi par galvenajiem secinājumiem pēc mācību gada izvērtēšanas.</w:t>
      </w:r>
    </w:p>
    <w:p w14:paraId="256731B3" w14:textId="77777777" w:rsidR="0020461B" w:rsidRPr="00446618" w:rsidRDefault="0020461B" w:rsidP="0020461B">
      <w:pPr>
        <w:pStyle w:val="Sarakstarindkopa"/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val="lv-LV"/>
        </w:rPr>
      </w:pPr>
    </w:p>
    <w:p w14:paraId="02EA6364" w14:textId="77777777" w:rsidR="0020461B" w:rsidRDefault="0020461B" w:rsidP="0020461B">
      <w:pPr>
        <w:pStyle w:val="Sarakstarindkop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586834">
        <w:rPr>
          <w:rFonts w:ascii="Times New Roman" w:hAnsi="Times New Roman" w:cs="Times New Roman"/>
          <w:b/>
          <w:bCs/>
          <w:sz w:val="24"/>
          <w:szCs w:val="24"/>
          <w:lang w:val="lv-LV"/>
        </w:rPr>
        <w:t>Citi sasniegumi</w:t>
      </w:r>
    </w:p>
    <w:p w14:paraId="74F3B21D" w14:textId="77777777" w:rsidR="0020461B" w:rsidRDefault="0020461B" w:rsidP="0020461B">
      <w:pPr>
        <w:pStyle w:val="Sarakstarindkopa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44050AFB" w14:textId="77777777" w:rsidR="0020461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Jebkādi citi sasniegumi, par kuriem vēlas </w:t>
      </w:r>
      <w:r>
        <w:rPr>
          <w:rFonts w:ascii="Times New Roman" w:hAnsi="Times New Roman" w:cs="Times New Roman"/>
          <w:sz w:val="24"/>
          <w:szCs w:val="24"/>
          <w:lang w:val="lv-LV"/>
        </w:rPr>
        <w:t>informēt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 (galvenie secinājum</w:t>
      </w:r>
      <w:r>
        <w:rPr>
          <w:rFonts w:ascii="Times New Roman" w:hAnsi="Times New Roman" w:cs="Times New Roman"/>
          <w:sz w:val="24"/>
          <w:szCs w:val="24"/>
          <w:lang w:val="lv-LV"/>
        </w:rPr>
        <w:t>i par i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zglītības iestādei svarīg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, specifisk</w:t>
      </w:r>
      <w:r>
        <w:rPr>
          <w:rFonts w:ascii="Times New Roman" w:hAnsi="Times New Roman" w:cs="Times New Roman"/>
          <w:sz w:val="24"/>
          <w:szCs w:val="24"/>
          <w:lang w:val="lv-LV"/>
        </w:rPr>
        <w:t>o</w:t>
      </w:r>
      <w:r w:rsidRPr="00AB730A">
        <w:rPr>
          <w:rFonts w:ascii="Times New Roman" w:hAnsi="Times New Roman" w:cs="Times New Roman"/>
          <w:sz w:val="24"/>
          <w:szCs w:val="24"/>
          <w:lang w:val="lv-LV"/>
        </w:rPr>
        <w:t>)</w:t>
      </w:r>
      <w:r>
        <w:rPr>
          <w:rFonts w:ascii="Times New Roman" w:hAnsi="Times New Roman" w:cs="Times New Roman"/>
          <w:sz w:val="24"/>
          <w:szCs w:val="24"/>
          <w:lang w:val="lv-LV"/>
        </w:rPr>
        <w:t>.</w:t>
      </w:r>
    </w:p>
    <w:p w14:paraId="1083271D" w14:textId="77777777" w:rsidR="0020461B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</w:t>
      </w:r>
      <w:r w:rsidRPr="00410F11">
        <w:rPr>
          <w:rFonts w:ascii="Times New Roman" w:hAnsi="Times New Roman" w:cs="Times New Roman"/>
          <w:sz w:val="24"/>
          <w:szCs w:val="24"/>
          <w:lang w:val="lv-LV"/>
        </w:rPr>
        <w:t>Izglītības iestādes informācija par galvenajiem secinājumiem</w:t>
      </w:r>
      <w:r>
        <w:rPr>
          <w:rFonts w:ascii="Times New Roman" w:hAnsi="Times New Roman" w:cs="Times New Roman"/>
          <w:sz w:val="24"/>
          <w:szCs w:val="24"/>
          <w:lang w:val="lv-LV"/>
        </w:rPr>
        <w:t>:</w:t>
      </w:r>
    </w:p>
    <w:p w14:paraId="1280348B" w14:textId="77777777" w:rsidR="0020461B" w:rsidRDefault="0020461B" w:rsidP="0020461B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7.2.1.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pēc izglītojamo snieguma izvērtējuma valsts pārbaudes darbos par 2021./2022. mācību gadu;</w:t>
      </w:r>
    </w:p>
    <w:p w14:paraId="5B6C6407" w14:textId="77777777" w:rsidR="0020461B" w:rsidRPr="00077DCB" w:rsidRDefault="0020461B" w:rsidP="0020461B">
      <w:pPr>
        <w:pStyle w:val="Sarakstarindkopa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7.2.2. </w:t>
      </w:r>
      <w:r w:rsidRPr="00077DCB">
        <w:rPr>
          <w:rFonts w:ascii="Times New Roman" w:hAnsi="Times New Roman" w:cs="Times New Roman"/>
          <w:sz w:val="24"/>
          <w:szCs w:val="24"/>
          <w:lang w:val="lv-LV"/>
        </w:rPr>
        <w:t>par sasniegumiem valsts pārbaudes darbos pēdējo trīs gadu laikā.</w:t>
      </w:r>
    </w:p>
    <w:p w14:paraId="68464ED6" w14:textId="77777777" w:rsidR="0020461B" w:rsidRPr="00AB730A" w:rsidRDefault="0020461B" w:rsidP="0020461B">
      <w:pPr>
        <w:pStyle w:val="Sarakstarindkopa"/>
        <w:numPr>
          <w:ilvl w:val="1"/>
          <w:numId w:val="20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>
        <w:rPr>
          <w:rFonts w:ascii="Times New Roman" w:hAnsi="Times New Roman" w:cs="Times New Roman"/>
          <w:sz w:val="24"/>
          <w:szCs w:val="24"/>
          <w:lang w:val="lv-LV"/>
        </w:rPr>
        <w:t xml:space="preserve"> Izglītības iestādes galvenie secinājumi par izglītojamo sniegumu ikdienas mācībās.</w:t>
      </w:r>
    </w:p>
    <w:p w14:paraId="6C4B4FF7" w14:textId="77777777" w:rsidR="0020461B" w:rsidRPr="00530BBE" w:rsidRDefault="0020461B" w:rsidP="002046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047A9F9" w14:textId="77777777" w:rsidR="0020461B" w:rsidRPr="00FE09BB" w:rsidRDefault="0020461B" w:rsidP="0020461B">
      <w:pPr>
        <w:pStyle w:val="Sarakstarindkopa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FE09BB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Informācija par izglītības kvalitātes indikatoriem </w:t>
      </w:r>
    </w:p>
    <w:p w14:paraId="78507704" w14:textId="77777777" w:rsidR="0020461B" w:rsidRPr="00530BBE" w:rsidRDefault="0020461B" w:rsidP="002046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     (izņemot vispārējo izglītību, profesionālās ievirzes izglītību)</w:t>
      </w:r>
    </w:p>
    <w:p w14:paraId="41F2D22F" w14:textId="77777777" w:rsidR="0020461B" w:rsidRDefault="0020461B" w:rsidP="0020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414142"/>
          <w:sz w:val="24"/>
          <w:szCs w:val="24"/>
          <w:lang w:val="lv-LV"/>
        </w:rPr>
      </w:pPr>
    </w:p>
    <w:p w14:paraId="1B762720" w14:textId="77777777" w:rsidR="0020461B" w:rsidRDefault="0020461B" w:rsidP="0020461B">
      <w:pPr>
        <w:pStyle w:val="Sarakstarindkopa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</w:t>
      </w:r>
      <w:r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edagogu dalība profesionālās kompetences pilnveidē</w:t>
      </w:r>
    </w:p>
    <w:p w14:paraId="1EC7A622" w14:textId="77777777" w:rsidR="0020461B" w:rsidRDefault="0020461B" w:rsidP="0020461B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8647" w:type="dxa"/>
        <w:tblInd w:w="-5" w:type="dxa"/>
        <w:tblLook w:val="04A0" w:firstRow="1" w:lastRow="0" w:firstColumn="1" w:lastColumn="0" w:noHBand="0" w:noVBand="1"/>
      </w:tblPr>
      <w:tblGrid>
        <w:gridCol w:w="3544"/>
        <w:gridCol w:w="5103"/>
      </w:tblGrid>
      <w:tr w:rsidR="0020461B" w:rsidRPr="00733D05" w14:paraId="2999435D" w14:textId="77777777" w:rsidTr="00F53493">
        <w:tc>
          <w:tcPr>
            <w:tcW w:w="3544" w:type="dxa"/>
          </w:tcPr>
          <w:p w14:paraId="6C3D1FF8" w14:textId="77777777" w:rsidR="0020461B" w:rsidRPr="00340C2D" w:rsidRDefault="0020461B" w:rsidP="00F53493">
            <w:pPr>
              <w:spacing w:line="30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2021./2022.māc.g. pedagogu skaits izglītības iestādē</w:t>
            </w:r>
          </w:p>
        </w:tc>
        <w:tc>
          <w:tcPr>
            <w:tcW w:w="5103" w:type="dxa"/>
          </w:tcPr>
          <w:p w14:paraId="00006116" w14:textId="77777777" w:rsidR="0020461B" w:rsidRPr="0024070C" w:rsidRDefault="0020461B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:rsidRPr="00733D05" w14:paraId="05CEE4E2" w14:textId="77777777" w:rsidTr="00F53493">
        <w:tc>
          <w:tcPr>
            <w:tcW w:w="3544" w:type="dxa"/>
          </w:tcPr>
          <w:p w14:paraId="77BA0D5E" w14:textId="77777777" w:rsidR="0020461B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2021./2022.māc.g. profesionālo mācību priekšmetu pedagogu skaits izglītības iestādē</w:t>
            </w:r>
          </w:p>
        </w:tc>
        <w:tc>
          <w:tcPr>
            <w:tcW w:w="5103" w:type="dxa"/>
          </w:tcPr>
          <w:p w14:paraId="379FBAD2" w14:textId="77777777" w:rsidR="0020461B" w:rsidRDefault="0020461B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:rsidRPr="00733D05" w14:paraId="499F9A59" w14:textId="77777777" w:rsidTr="00F53493">
        <w:tc>
          <w:tcPr>
            <w:tcW w:w="3544" w:type="dxa"/>
          </w:tcPr>
          <w:p w14:paraId="6D2F565D" w14:textId="77777777" w:rsidR="0020461B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2021./2022.māc.g. profesionālo mācību priekšmetu pedagogu skaits, kuri ir piedalījušies profesionālās kompetences pilnveidē</w:t>
            </w:r>
          </w:p>
        </w:tc>
        <w:tc>
          <w:tcPr>
            <w:tcW w:w="5103" w:type="dxa"/>
          </w:tcPr>
          <w:p w14:paraId="4C112AB1" w14:textId="77777777" w:rsidR="0020461B" w:rsidRDefault="0020461B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:rsidRPr="00733D05" w14:paraId="79A2F136" w14:textId="77777777" w:rsidTr="00F53493">
        <w:tc>
          <w:tcPr>
            <w:tcW w:w="3544" w:type="dxa"/>
          </w:tcPr>
          <w:p w14:paraId="0AF11E34" w14:textId="77777777" w:rsidR="0020461B" w:rsidRDefault="0020461B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2021./2022.māc.g. ieguldītie līdzekļi izglītības iestādes pedagogu profesionālās kompetences pilnveidē</w:t>
            </w:r>
          </w:p>
        </w:tc>
        <w:tc>
          <w:tcPr>
            <w:tcW w:w="5103" w:type="dxa"/>
          </w:tcPr>
          <w:p w14:paraId="5F206A82" w14:textId="77777777" w:rsidR="0020461B" w:rsidRDefault="0020461B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7B0CABB6" w14:textId="77777777" w:rsidR="0020461B" w:rsidRPr="00530BBE" w:rsidRDefault="0020461B" w:rsidP="0020461B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245224" w14:textId="77777777" w:rsidR="0020461B" w:rsidRPr="00530BBE" w:rsidRDefault="0020461B" w:rsidP="0020461B">
      <w:pPr>
        <w:pStyle w:val="Sarakstarindkopa"/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6FEDA4" w14:textId="77777777" w:rsidR="0020461B" w:rsidRDefault="0020461B" w:rsidP="0020461B">
      <w:pPr>
        <w:pStyle w:val="Sarakstarindkopa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</w:t>
      </w:r>
      <w:r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rofesionālo izglītību ieguvušo skaits</w:t>
      </w:r>
    </w:p>
    <w:p w14:paraId="6CFCA01D" w14:textId="77777777" w:rsidR="0020461B" w:rsidRPr="0024070C" w:rsidRDefault="0020461B" w:rsidP="0020461B">
      <w:pPr>
        <w:pStyle w:val="Sarakstarindkopa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0461B" w:rsidRPr="00733D05" w14:paraId="561F9CE4" w14:textId="77777777" w:rsidTr="00F53493">
        <w:tc>
          <w:tcPr>
            <w:tcW w:w="4315" w:type="dxa"/>
          </w:tcPr>
          <w:p w14:paraId="32977C56" w14:textId="77777777" w:rsidR="0020461B" w:rsidRDefault="0020461B" w:rsidP="00F53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2021./2022.māc.g. absolventu skaits (ieguvuši kvalifikāciju) profesionālās izglītības programmās salīdzinājumā ar izglītojamiem, kas sākuši mācības profesionālās izglītības programmās</w:t>
            </w:r>
          </w:p>
        </w:tc>
        <w:tc>
          <w:tcPr>
            <w:tcW w:w="4315" w:type="dxa"/>
          </w:tcPr>
          <w:p w14:paraId="7889B632" w14:textId="77777777" w:rsidR="0020461B" w:rsidRDefault="0020461B" w:rsidP="00F53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0461B" w:rsidRPr="00733D05" w14:paraId="7411BEA2" w14:textId="77777777" w:rsidTr="00F53493">
        <w:tc>
          <w:tcPr>
            <w:tcW w:w="4315" w:type="dxa"/>
          </w:tcPr>
          <w:p w14:paraId="15D2B311" w14:textId="77777777" w:rsidR="0020461B" w:rsidRDefault="0020461B" w:rsidP="00F53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lastRenderedPageBreak/>
              <w:t>2021./2022.māc.g. absolventu skaits (ieguvuši kvalifikāciju) profesionālās tālākizglītības programmās salīdzinājumā ar izglītojamiem, kas sākuši mācības profesionālās tālākizglītības programmās</w:t>
            </w:r>
          </w:p>
        </w:tc>
        <w:tc>
          <w:tcPr>
            <w:tcW w:w="4315" w:type="dxa"/>
          </w:tcPr>
          <w:p w14:paraId="4F2C5DA7" w14:textId="77777777" w:rsidR="0020461B" w:rsidRDefault="0020461B" w:rsidP="00F53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67CB4D6D" w14:textId="77777777" w:rsidR="0020461B" w:rsidRPr="0024070C" w:rsidRDefault="0020461B" w:rsidP="0020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D66431C" w14:textId="77777777" w:rsidR="0020461B" w:rsidRDefault="0020461B" w:rsidP="0020461B">
      <w:pPr>
        <w:pStyle w:val="Sarakstarindkopa"/>
        <w:numPr>
          <w:ilvl w:val="1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P</w:t>
      </w:r>
      <w:r w:rsidRPr="00530BBE">
        <w:rPr>
          <w:rFonts w:ascii="Times New Roman" w:eastAsia="Times New Roman" w:hAnsi="Times New Roman" w:cs="Times New Roman"/>
          <w:sz w:val="24"/>
          <w:szCs w:val="24"/>
          <w:lang w:val="lv-LV"/>
        </w:rPr>
        <w:t>rofesionālās izglītības programmu pieejamības veicināšana.</w:t>
      </w:r>
    </w:p>
    <w:p w14:paraId="57297451" w14:textId="77777777" w:rsidR="0020461B" w:rsidRDefault="0020461B" w:rsidP="0020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4315"/>
        <w:gridCol w:w="4315"/>
      </w:tblGrid>
      <w:tr w:rsidR="0020461B" w:rsidRPr="00733D05" w14:paraId="7538B56D" w14:textId="77777777" w:rsidTr="00F53493">
        <w:tc>
          <w:tcPr>
            <w:tcW w:w="4315" w:type="dxa"/>
          </w:tcPr>
          <w:p w14:paraId="6C603E09" w14:textId="77777777" w:rsidR="0020461B" w:rsidRDefault="0020461B" w:rsidP="00F5349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Plāni/shēmas/programmas, kas izmantotas profesionālās izglītības pieejamības veicināšanai (atbalsta veidu pieejamība, piemēram, dienesta viesnīca, individuālās konsultācijas riska grupām, stipendijas, vides pieejamība u.tml.)</w:t>
            </w:r>
          </w:p>
        </w:tc>
        <w:tc>
          <w:tcPr>
            <w:tcW w:w="4315" w:type="dxa"/>
          </w:tcPr>
          <w:p w14:paraId="4338CDB7" w14:textId="77777777" w:rsidR="0020461B" w:rsidRDefault="0020461B" w:rsidP="00F5349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B950F89" w14:textId="77777777" w:rsidR="0020461B" w:rsidRPr="00530BBE" w:rsidRDefault="0020461B" w:rsidP="002046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081B4D7" w14:textId="77777777" w:rsidR="0020461B" w:rsidRPr="00166882" w:rsidRDefault="0020461B" w:rsidP="0020461B">
      <w:pPr>
        <w:spacing w:after="0" w:line="240" w:lineRule="auto"/>
        <w:rPr>
          <w:rFonts w:ascii="Times New Roman" w:hAnsi="Times New Roman" w:cs="Times New Roman"/>
          <w:sz w:val="32"/>
          <w:szCs w:val="32"/>
          <w:lang w:val="lv-LV"/>
        </w:rPr>
      </w:pPr>
    </w:p>
    <w:p w14:paraId="37199FAC" w14:textId="4B036D2D" w:rsidR="0020461B" w:rsidRDefault="0020461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D03E038" w14:textId="77777777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4060C42" w14:textId="77777777" w:rsidR="00450FCB" w:rsidRPr="002213B6" w:rsidRDefault="00450FCB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D0F5203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7FCA36B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A14361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4A28554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9E1BDFC" w14:textId="7B054449" w:rsidR="003967C2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br w:type="page"/>
      </w:r>
    </w:p>
    <w:p w14:paraId="1419AF71" w14:textId="386C2C89" w:rsidR="008326E5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8F55D3C" w14:textId="68069BFD" w:rsidR="003967C2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609B26E7" w14:textId="3B305EA2" w:rsidR="003967C2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49AB4A36" w14:textId="4B4ADFE5" w:rsidR="003967C2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27C2BB6" w14:textId="40A59E96" w:rsidR="003967C2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2CC1C68C" w14:textId="77777777" w:rsidR="003967C2" w:rsidRPr="002213B6" w:rsidRDefault="003967C2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442378D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0B59EF3F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143C014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5D08EB62" w14:textId="77777777" w:rsidR="008326E5" w:rsidRPr="002213B6" w:rsidRDefault="008326E5" w:rsidP="008326E5">
      <w:pPr>
        <w:spacing w:after="0" w:line="240" w:lineRule="auto"/>
        <w:rPr>
          <w:rFonts w:ascii="Times New Roman" w:hAnsi="Times New Roman" w:cs="Times New Roman"/>
          <w:lang w:val="lv-LV"/>
        </w:rPr>
      </w:pPr>
    </w:p>
    <w:p w14:paraId="3A3B0776" w14:textId="02ED6CCC" w:rsidR="008326E5" w:rsidRPr="002213B6" w:rsidRDefault="00F254C5" w:rsidP="008326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</w:pPr>
      <w:r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…. (i</w:t>
      </w:r>
      <w:r w:rsidR="008326E5"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zglītības iestādes</w:t>
      </w:r>
      <w:r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>)</w:t>
      </w:r>
      <w:r w:rsidR="008326E5" w:rsidRPr="002213B6">
        <w:rPr>
          <w:rFonts w:ascii="Times New Roman" w:eastAsia="Times New Roman" w:hAnsi="Times New Roman" w:cs="Times New Roman"/>
          <w:b/>
          <w:bCs/>
          <w:sz w:val="48"/>
          <w:szCs w:val="48"/>
          <w:lang w:val="lv-LV"/>
        </w:rPr>
        <w:t xml:space="preserve"> pašnovērtējuma ziņojums</w:t>
      </w:r>
    </w:p>
    <w:p w14:paraId="059A1330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p w14:paraId="02DEB956" w14:textId="77777777" w:rsidR="008326E5" w:rsidRPr="002213B6" w:rsidRDefault="008326E5" w:rsidP="008326E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7"/>
          <w:szCs w:val="27"/>
          <w:lang w:val="lv-LV"/>
        </w:rPr>
      </w:pPr>
    </w:p>
    <w:tbl>
      <w:tblPr>
        <w:tblW w:w="5000" w:type="pct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3629"/>
        <w:gridCol w:w="5011"/>
      </w:tblGrid>
      <w:tr w:rsidR="002213B6" w:rsidRPr="002213B6" w14:paraId="4BC66BE3" w14:textId="77777777" w:rsidTr="007B039E">
        <w:trPr>
          <w:trHeight w:val="200"/>
        </w:trPr>
        <w:tc>
          <w:tcPr>
            <w:tcW w:w="210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578C1C1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4ADD4B7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  <w:tr w:rsidR="008326E5" w:rsidRPr="002213B6" w14:paraId="088583EF" w14:textId="77777777" w:rsidTr="007B039E">
        <w:tc>
          <w:tcPr>
            <w:tcW w:w="210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1625C39A" w14:textId="77777777" w:rsidR="008326E5" w:rsidRPr="002213B6" w:rsidRDefault="008326E5" w:rsidP="007B03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(vieta, datums)</w:t>
            </w:r>
          </w:p>
        </w:tc>
        <w:tc>
          <w:tcPr>
            <w:tcW w:w="29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1CDA025" w14:textId="77777777" w:rsidR="008326E5" w:rsidRPr="002213B6" w:rsidRDefault="008326E5" w:rsidP="007B03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0"/>
                <w:szCs w:val="20"/>
                <w:lang w:val="lv-LV"/>
              </w:rPr>
              <w:t> </w:t>
            </w:r>
          </w:p>
        </w:tc>
      </w:tr>
    </w:tbl>
    <w:p w14:paraId="05232F2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31D4E860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FE3725B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63A6F1D6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  <w:lang w:val="lv-LV"/>
        </w:rPr>
      </w:pPr>
      <w:r w:rsidRPr="002213B6">
        <w:rPr>
          <w:rFonts w:ascii="Times New Roman" w:hAnsi="Times New Roman" w:cs="Times New Roman"/>
          <w:sz w:val="36"/>
          <w:szCs w:val="36"/>
          <w:lang w:val="lv-LV"/>
        </w:rPr>
        <w:t>Nepubliskojamā daļa</w:t>
      </w:r>
    </w:p>
    <w:p w14:paraId="16988459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741A097E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25EB2BB3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49F82E7F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lang w:val="lv-LV"/>
        </w:rPr>
      </w:pPr>
    </w:p>
    <w:p w14:paraId="511C8804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4E9ADF0A" w14:textId="77777777" w:rsidR="008326E5" w:rsidRPr="002213B6" w:rsidRDefault="008326E5" w:rsidP="008326E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val="lv-LV"/>
        </w:rPr>
      </w:pPr>
    </w:p>
    <w:p w14:paraId="266B5774" w14:textId="77777777" w:rsidR="008326E5" w:rsidRPr="002213B6" w:rsidRDefault="008326E5" w:rsidP="008326E5">
      <w:pPr>
        <w:pStyle w:val="Sarakstarindko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lv-LV"/>
        </w:rPr>
        <w:sectPr w:rsidR="008326E5" w:rsidRPr="002213B6" w:rsidSect="00E45E82">
          <w:pgSz w:w="12240" w:h="15840"/>
          <w:pgMar w:top="1440" w:right="1800" w:bottom="851" w:left="1800" w:header="708" w:footer="708" w:gutter="0"/>
          <w:cols w:space="708"/>
          <w:docGrid w:linePitch="360"/>
        </w:sectPr>
      </w:pPr>
      <w:r w:rsidRPr="002213B6">
        <w:rPr>
          <w:rFonts w:ascii="Times New Roman" w:hAnsi="Times New Roman" w:cs="Times New Roman"/>
          <w:sz w:val="32"/>
          <w:szCs w:val="32"/>
          <w:lang w:val="lv-LV"/>
        </w:rPr>
        <w:br w:type="page"/>
      </w:r>
    </w:p>
    <w:p w14:paraId="5A51080B" w14:textId="77777777" w:rsidR="00450FCB" w:rsidRPr="00450FCB" w:rsidRDefault="00450FCB" w:rsidP="00450FCB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7F06C84A" w14:textId="677DA979" w:rsidR="008326E5" w:rsidRDefault="008326E5" w:rsidP="00450FCB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450FCB">
        <w:rPr>
          <w:rFonts w:ascii="Times New Roman" w:hAnsi="Times New Roman" w:cs="Times New Roman"/>
          <w:b/>
          <w:bCs/>
          <w:sz w:val="24"/>
          <w:szCs w:val="24"/>
          <w:lang w:val="lv-LV"/>
        </w:rPr>
        <w:t>K</w:t>
      </w:r>
      <w:r w:rsidRPr="00450FC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ritērija “</w:t>
      </w:r>
      <w:r w:rsidR="00F254C5" w:rsidRPr="00450FC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Kompetences un sasniegumi</w:t>
      </w:r>
      <w:r w:rsidRPr="00450FCB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5ADB7C85" w14:textId="07DEF552" w:rsidR="00450FCB" w:rsidRDefault="00450FCB" w:rsidP="00450F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0F75FFB1" w14:textId="3674D634" w:rsidR="00450FCB" w:rsidRPr="00450FCB" w:rsidRDefault="00450FCB" w:rsidP="00450FC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450FC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Ikdienas mācību sasniegumi</w:t>
      </w:r>
    </w:p>
    <w:p w14:paraId="6FD9EBEE" w14:textId="0A975474" w:rsidR="00310AE3" w:rsidRPr="002213B6" w:rsidRDefault="00310AE3" w:rsidP="00310A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</w:p>
    <w:p w14:paraId="19BF1EFE" w14:textId="0D0946DA" w:rsidR="00D0025D" w:rsidRDefault="00450FCB" w:rsidP="00450FCB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450FC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2-3 galvenie secinājumi par </w:t>
      </w:r>
      <w:r w:rsidRPr="0045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ikdienas </w:t>
      </w:r>
      <w:proofErr w:type="spellStart"/>
      <w:r w:rsidRPr="0045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summatīvajiem</w:t>
      </w:r>
      <w:proofErr w:type="spellEnd"/>
      <w:r w:rsidRPr="00450FC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 mācību sasniegumiem</w:t>
      </w:r>
      <w:r w:rsidRPr="00450FCB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izglītības iestādē un turpmākie nepieciešamie uzlabojumi izglītības iestādes darbībā.</w:t>
      </w:r>
    </w:p>
    <w:p w14:paraId="37EFD464" w14:textId="633F1506" w:rsidR="003967C2" w:rsidRDefault="003967C2" w:rsidP="003967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6379"/>
      </w:tblGrid>
      <w:tr w:rsidR="003967C2" w:rsidRPr="00B014CE" w14:paraId="68DAF9D4" w14:textId="77777777" w:rsidTr="00F53493">
        <w:tc>
          <w:tcPr>
            <w:tcW w:w="9776" w:type="dxa"/>
            <w:gridSpan w:val="3"/>
          </w:tcPr>
          <w:p w14:paraId="27FE7BAA" w14:textId="77777777" w:rsidR="003967C2" w:rsidRPr="001C7978" w:rsidRDefault="003967C2" w:rsidP="00F5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1C7978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mācību rezultāti ikdienas izglītības procesā 2021./2022.māc.g.</w:t>
            </w:r>
          </w:p>
        </w:tc>
      </w:tr>
      <w:tr w:rsidR="003967C2" w:rsidRPr="00B014CE" w14:paraId="4C472498" w14:textId="77777777" w:rsidTr="00F53493">
        <w:tc>
          <w:tcPr>
            <w:tcW w:w="1696" w:type="dxa"/>
          </w:tcPr>
          <w:p w14:paraId="3333493A" w14:textId="77777777" w:rsidR="003967C2" w:rsidRDefault="003967C2" w:rsidP="00F53493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33AF2863" w14:textId="52737A9A" w:rsidR="003967C2" w:rsidRPr="00B014CE" w:rsidRDefault="003967C2" w:rsidP="00F53493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K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urss</w:t>
            </w:r>
          </w:p>
        </w:tc>
        <w:tc>
          <w:tcPr>
            <w:tcW w:w="1701" w:type="dxa"/>
          </w:tcPr>
          <w:p w14:paraId="61AD26CB" w14:textId="2EA099C6" w:rsidR="003967C2" w:rsidRPr="00B014CE" w:rsidRDefault="003967C2" w:rsidP="00F53493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Izglītojamo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kopējais </w:t>
            </w:r>
            <w:r w:rsidRPr="00B014CE">
              <w:rPr>
                <w:rFonts w:ascii="Times New Roman" w:eastAsia="Times New Roman" w:hAnsi="Times New Roman" w:cs="Times New Roman"/>
                <w:lang w:val="lv-LV"/>
              </w:rPr>
              <w:t>skaits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</w:t>
            </w:r>
          </w:p>
        </w:tc>
        <w:tc>
          <w:tcPr>
            <w:tcW w:w="6379" w:type="dxa"/>
          </w:tcPr>
          <w:p w14:paraId="4AB628DD" w14:textId="77777777" w:rsidR="003967C2" w:rsidRDefault="003967C2" w:rsidP="00F53493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494A8E6F" w14:textId="129E3AA6" w:rsidR="003967C2" w:rsidRPr="00B014CE" w:rsidRDefault="003967C2" w:rsidP="00F53493">
            <w:pPr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Vidējie statistiskie ikdienas mācību sasniegumi </w:t>
            </w:r>
            <w:proofErr w:type="spellStart"/>
            <w:r w:rsidRPr="00B014CE">
              <w:rPr>
                <w:rFonts w:ascii="Times New Roman" w:eastAsia="Times New Roman" w:hAnsi="Times New Roman" w:cs="Times New Roman"/>
                <w:lang w:val="lv-LV"/>
              </w:rPr>
              <w:t>summatīvajos</w:t>
            </w:r>
            <w:proofErr w:type="spellEnd"/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 vērtējumos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kursā</w:t>
            </w:r>
          </w:p>
        </w:tc>
      </w:tr>
      <w:tr w:rsidR="003967C2" w:rsidRPr="00B014CE" w14:paraId="2777FDC3" w14:textId="77777777" w:rsidTr="00F53493">
        <w:tc>
          <w:tcPr>
            <w:tcW w:w="1696" w:type="dxa"/>
          </w:tcPr>
          <w:p w14:paraId="6053C71D" w14:textId="46FC1C1D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1.kurss</w:t>
            </w:r>
          </w:p>
        </w:tc>
        <w:tc>
          <w:tcPr>
            <w:tcW w:w="1701" w:type="dxa"/>
          </w:tcPr>
          <w:p w14:paraId="090A92F5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6379" w:type="dxa"/>
          </w:tcPr>
          <w:p w14:paraId="75B4784C" w14:textId="5DAC265F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313BC34F" w14:textId="77777777" w:rsidTr="00F53493">
        <w:tc>
          <w:tcPr>
            <w:tcW w:w="1696" w:type="dxa"/>
          </w:tcPr>
          <w:p w14:paraId="414EE8F2" w14:textId="3E05BE3B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2.kurss</w:t>
            </w:r>
          </w:p>
        </w:tc>
        <w:tc>
          <w:tcPr>
            <w:tcW w:w="1701" w:type="dxa"/>
          </w:tcPr>
          <w:p w14:paraId="0B4B7438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6379" w:type="dxa"/>
          </w:tcPr>
          <w:p w14:paraId="68B635D3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3967C2" w:rsidRPr="00B014CE" w14:paraId="75A852CE" w14:textId="77777777" w:rsidTr="00F53493">
        <w:tc>
          <w:tcPr>
            <w:tcW w:w="1696" w:type="dxa"/>
          </w:tcPr>
          <w:p w14:paraId="65DD088E" w14:textId="1B1D52D8" w:rsidR="003967C2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3.kurss</w:t>
            </w:r>
          </w:p>
        </w:tc>
        <w:tc>
          <w:tcPr>
            <w:tcW w:w="1701" w:type="dxa"/>
          </w:tcPr>
          <w:p w14:paraId="6B9E1842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6379" w:type="dxa"/>
          </w:tcPr>
          <w:p w14:paraId="2B1592AA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3967C2" w:rsidRPr="00B014CE" w14:paraId="6D95DACA" w14:textId="77777777" w:rsidTr="00F53493">
        <w:tc>
          <w:tcPr>
            <w:tcW w:w="1696" w:type="dxa"/>
          </w:tcPr>
          <w:p w14:paraId="0F6100BB" w14:textId="53CE5BB2" w:rsidR="003967C2" w:rsidRDefault="003967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4.kurss</w:t>
            </w:r>
          </w:p>
        </w:tc>
        <w:tc>
          <w:tcPr>
            <w:tcW w:w="1701" w:type="dxa"/>
          </w:tcPr>
          <w:p w14:paraId="1765C8D9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6379" w:type="dxa"/>
          </w:tcPr>
          <w:p w14:paraId="36D6E82D" w14:textId="77777777" w:rsidR="003967C2" w:rsidRPr="00B014CE" w:rsidRDefault="003967C2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06167E78" w14:textId="64B680C7" w:rsidR="003967C2" w:rsidRDefault="003967C2" w:rsidP="003967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2127"/>
        <w:gridCol w:w="5953"/>
      </w:tblGrid>
      <w:tr w:rsidR="003967C2" w:rsidRPr="00B014CE" w14:paraId="59DA7C2C" w14:textId="77777777" w:rsidTr="00F53493">
        <w:trPr>
          <w:trHeight w:val="566"/>
        </w:trPr>
        <w:tc>
          <w:tcPr>
            <w:tcW w:w="1701" w:type="dxa"/>
            <w:vMerge w:val="restart"/>
          </w:tcPr>
          <w:p w14:paraId="220F818E" w14:textId="77777777" w:rsidR="003967C2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  <w:p w14:paraId="47E9F2BC" w14:textId="77777777" w:rsidR="003967C2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  <w:p w14:paraId="75120171" w14:textId="334E0635" w:rsidR="003967C2" w:rsidRPr="00B014CE" w:rsidRDefault="003967C2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Kurss</w:t>
            </w:r>
          </w:p>
        </w:tc>
        <w:tc>
          <w:tcPr>
            <w:tcW w:w="8080" w:type="dxa"/>
            <w:gridSpan w:val="2"/>
          </w:tcPr>
          <w:p w14:paraId="4ECE4283" w14:textId="3C195EEA" w:rsidR="003967C2" w:rsidRPr="00B014CE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Izglītojamo skaits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% no kopējā izglītojamo skaita </w:t>
            </w: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ar augstiem vidējiem statistiskajiem ikdienas mācību sasniegumiem </w:t>
            </w:r>
            <w:proofErr w:type="spellStart"/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summatīvajos</w:t>
            </w:r>
            <w:proofErr w:type="spellEnd"/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vērtējumos (vidēji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–</w:t>
            </w: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7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,5</w:t>
            </w: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balles un augstāk)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2021./2022.māc.g.</w:t>
            </w:r>
          </w:p>
        </w:tc>
      </w:tr>
      <w:tr w:rsidR="003967C2" w:rsidRPr="008757B1" w14:paraId="2D8EF96C" w14:textId="77777777" w:rsidTr="00F53493">
        <w:trPr>
          <w:trHeight w:val="241"/>
        </w:trPr>
        <w:tc>
          <w:tcPr>
            <w:tcW w:w="1701" w:type="dxa"/>
            <w:vMerge/>
          </w:tcPr>
          <w:p w14:paraId="2DDA82FF" w14:textId="77777777" w:rsidR="003967C2" w:rsidRPr="008757B1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127" w:type="dxa"/>
          </w:tcPr>
          <w:p w14:paraId="32E03067" w14:textId="77777777" w:rsidR="003967C2" w:rsidRDefault="003967C2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  <w:p w14:paraId="5DADA8FF" w14:textId="07421204" w:rsidR="003967C2" w:rsidRPr="008757B1" w:rsidRDefault="003967C2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Izglītojamo kopējais skaits kursā</w:t>
            </w:r>
          </w:p>
        </w:tc>
        <w:tc>
          <w:tcPr>
            <w:tcW w:w="5953" w:type="dxa"/>
            <w:shd w:val="clear" w:color="auto" w:fill="auto"/>
          </w:tcPr>
          <w:p w14:paraId="6A3926B6" w14:textId="45008AA8" w:rsidR="003967C2" w:rsidRPr="008757B1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Izglītojamo skaits % no kopējā izglītojamo skaita, kuriem vidējie ikdienas mācību sasniegumi statistiski </w:t>
            </w:r>
            <w:proofErr w:type="spellStart"/>
            <w:r>
              <w:rPr>
                <w:rFonts w:ascii="Times New Roman" w:eastAsia="Times New Roman" w:hAnsi="Times New Roman" w:cs="Times New Roman"/>
                <w:lang w:val="lv-LV"/>
              </w:rPr>
              <w:t>summatīvajos</w:t>
            </w:r>
            <w:proofErr w:type="spellEnd"/>
            <w:r>
              <w:rPr>
                <w:rFonts w:ascii="Times New Roman" w:eastAsia="Times New Roman" w:hAnsi="Times New Roman" w:cs="Times New Roman"/>
                <w:lang w:val="lv-LV"/>
              </w:rPr>
              <w:t xml:space="preserve"> vērtējumos ir 7,5 un augstāk</w:t>
            </w:r>
          </w:p>
        </w:tc>
      </w:tr>
      <w:tr w:rsidR="003967C2" w:rsidRPr="008757B1" w14:paraId="7B02DE2C" w14:textId="77777777" w:rsidTr="00F53493">
        <w:trPr>
          <w:trHeight w:val="241"/>
        </w:trPr>
        <w:tc>
          <w:tcPr>
            <w:tcW w:w="1701" w:type="dxa"/>
          </w:tcPr>
          <w:p w14:paraId="61036DE3" w14:textId="709BAF50" w:rsidR="003967C2" w:rsidRPr="008757B1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1.kurss</w:t>
            </w:r>
          </w:p>
        </w:tc>
        <w:tc>
          <w:tcPr>
            <w:tcW w:w="2127" w:type="dxa"/>
          </w:tcPr>
          <w:p w14:paraId="5B9B8C82" w14:textId="77777777" w:rsidR="003967C2" w:rsidRPr="008757B1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5953" w:type="dxa"/>
          </w:tcPr>
          <w:p w14:paraId="796A3868" w14:textId="77777777" w:rsidR="003967C2" w:rsidRPr="008757B1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10ADE478" w14:textId="77777777" w:rsidTr="00F53493">
        <w:tc>
          <w:tcPr>
            <w:tcW w:w="1701" w:type="dxa"/>
          </w:tcPr>
          <w:p w14:paraId="38122982" w14:textId="4D522434" w:rsidR="003967C2" w:rsidRPr="00B014CE" w:rsidRDefault="003967C2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2.kurss</w:t>
            </w:r>
          </w:p>
        </w:tc>
        <w:tc>
          <w:tcPr>
            <w:tcW w:w="2127" w:type="dxa"/>
          </w:tcPr>
          <w:p w14:paraId="2BCF2CE1" w14:textId="77777777" w:rsidR="003967C2" w:rsidRPr="00B014CE" w:rsidRDefault="003967C2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5953" w:type="dxa"/>
          </w:tcPr>
          <w:p w14:paraId="45F9869C" w14:textId="77777777" w:rsidR="003967C2" w:rsidRPr="00B014CE" w:rsidRDefault="003967C2" w:rsidP="00F53493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6AD14897" w14:textId="77777777" w:rsidTr="00F53493">
        <w:tc>
          <w:tcPr>
            <w:tcW w:w="1701" w:type="dxa"/>
          </w:tcPr>
          <w:p w14:paraId="7A22823E" w14:textId="149620BB" w:rsidR="003967C2" w:rsidRPr="00B014CE" w:rsidRDefault="003967C2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3.kurss</w:t>
            </w:r>
          </w:p>
        </w:tc>
        <w:tc>
          <w:tcPr>
            <w:tcW w:w="2127" w:type="dxa"/>
          </w:tcPr>
          <w:p w14:paraId="18EB7CA3" w14:textId="77777777" w:rsidR="003967C2" w:rsidRPr="00B014CE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5953" w:type="dxa"/>
          </w:tcPr>
          <w:p w14:paraId="1D193349" w14:textId="77777777" w:rsidR="003967C2" w:rsidRPr="00B014CE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630707E9" w14:textId="77777777" w:rsidTr="00F53493">
        <w:tc>
          <w:tcPr>
            <w:tcW w:w="1701" w:type="dxa"/>
          </w:tcPr>
          <w:p w14:paraId="2726333E" w14:textId="43BFD3ED" w:rsidR="003967C2" w:rsidRDefault="003967C2" w:rsidP="00F53493">
            <w:pPr>
              <w:pStyle w:val="Sarakstarindkopa"/>
              <w:ind w:left="0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4.kurss</w:t>
            </w:r>
          </w:p>
        </w:tc>
        <w:tc>
          <w:tcPr>
            <w:tcW w:w="2127" w:type="dxa"/>
          </w:tcPr>
          <w:p w14:paraId="7F889C60" w14:textId="77777777" w:rsidR="003967C2" w:rsidRPr="00B014CE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5953" w:type="dxa"/>
          </w:tcPr>
          <w:p w14:paraId="36E3FA53" w14:textId="77777777" w:rsidR="003967C2" w:rsidRPr="00B014CE" w:rsidRDefault="003967C2" w:rsidP="00F53493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8774143" w14:textId="77777777" w:rsidR="003967C2" w:rsidRPr="003967C2" w:rsidRDefault="003967C2" w:rsidP="003967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0EFA9E4" w14:textId="655568C4" w:rsidR="00954B17" w:rsidRDefault="00954B17" w:rsidP="00D0025D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EC83CA9" w14:textId="0BAFFFEA" w:rsidR="00D0025D" w:rsidRDefault="00AB4205" w:rsidP="00AB4205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AB420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2-3 galvenie secinājumi par </w:t>
      </w:r>
      <w:r w:rsidRPr="00AB42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izglītojamo mācību sasniegumiem </w:t>
      </w:r>
      <w:r w:rsidR="009701E7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moduļa noslēgumā</w:t>
      </w:r>
      <w:r w:rsidR="009701E7" w:rsidRPr="00AB420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="009701E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/ </w:t>
      </w:r>
      <w:r w:rsidRPr="00AB420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gadā</w:t>
      </w:r>
      <w:r w:rsidRPr="00AB4205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turpmākie nepieciešamie uzlabojumi izglītības iestādes darbībā</w:t>
      </w:r>
      <w:r>
        <w:rPr>
          <w:rFonts w:ascii="Times New Roman" w:eastAsia="Times New Roman" w:hAnsi="Times New Roman" w:cs="Times New Roman"/>
          <w:sz w:val="24"/>
          <w:szCs w:val="24"/>
          <w:lang w:val="lv-LV"/>
        </w:rPr>
        <w:t>.</w:t>
      </w:r>
    </w:p>
    <w:p w14:paraId="59DEA047" w14:textId="72CB5BDD" w:rsidR="003967C2" w:rsidRDefault="003967C2" w:rsidP="003967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555"/>
        <w:gridCol w:w="2268"/>
        <w:gridCol w:w="2702"/>
        <w:gridCol w:w="1550"/>
        <w:gridCol w:w="2126"/>
        <w:gridCol w:w="2749"/>
      </w:tblGrid>
      <w:tr w:rsidR="003967C2" w:rsidRPr="00B014CE" w14:paraId="597D8BF0" w14:textId="77777777" w:rsidTr="00F53493">
        <w:tc>
          <w:tcPr>
            <w:tcW w:w="6525" w:type="dxa"/>
            <w:gridSpan w:val="3"/>
          </w:tcPr>
          <w:p w14:paraId="785C9220" w14:textId="78141833" w:rsidR="003967C2" w:rsidRPr="00B014CE" w:rsidRDefault="003967C2" w:rsidP="00F5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mācību rezultāti 2020./2021.māc.g. noslēgumā (gadā</w:t>
            </w:r>
            <w:r w:rsidR="001D3AB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/modulī</w:t>
            </w: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)</w:t>
            </w:r>
          </w:p>
        </w:tc>
        <w:tc>
          <w:tcPr>
            <w:tcW w:w="6425" w:type="dxa"/>
            <w:gridSpan w:val="3"/>
          </w:tcPr>
          <w:p w14:paraId="125ECA24" w14:textId="43702394" w:rsidR="003967C2" w:rsidRPr="00B014CE" w:rsidRDefault="003967C2" w:rsidP="00F5349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mācību rezultāti 2021./2022.māc.g. noslēgumā (gadā</w:t>
            </w:r>
            <w:r w:rsidR="001D3AB4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/modulī</w:t>
            </w:r>
            <w:r w:rsidRPr="00B014CE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)</w:t>
            </w:r>
          </w:p>
        </w:tc>
      </w:tr>
      <w:tr w:rsidR="009838C2" w:rsidRPr="00B014CE" w14:paraId="794AE272" w14:textId="77777777" w:rsidTr="00F53493">
        <w:tc>
          <w:tcPr>
            <w:tcW w:w="1555" w:type="dxa"/>
          </w:tcPr>
          <w:p w14:paraId="406E4D41" w14:textId="7E5CE147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K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urss</w:t>
            </w:r>
          </w:p>
        </w:tc>
        <w:tc>
          <w:tcPr>
            <w:tcW w:w="2268" w:type="dxa"/>
          </w:tcPr>
          <w:p w14:paraId="45923F6A" w14:textId="4C3B5FDF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Vidējie mācību rezultāti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kursā</w:t>
            </w:r>
          </w:p>
        </w:tc>
        <w:tc>
          <w:tcPr>
            <w:tcW w:w="2702" w:type="dxa"/>
          </w:tcPr>
          <w:p w14:paraId="53B754C2" w14:textId="1CD9CA40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Izglītojamo skaits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kursā %  no kopējā izglītojamo skaita kursā</w:t>
            </w:r>
            <w:r w:rsidRPr="00B014CE">
              <w:rPr>
                <w:rFonts w:ascii="Times New Roman" w:eastAsia="Times New Roman" w:hAnsi="Times New Roman" w:cs="Times New Roman"/>
                <w:lang w:val="lv-LV"/>
              </w:rPr>
              <w:t>, kuri mācībās saņēmuši vienu vai vairākus vērtējumus 1-3 balles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550" w:type="dxa"/>
          </w:tcPr>
          <w:p w14:paraId="3B3B83F3" w14:textId="693881BF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K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urss</w:t>
            </w:r>
          </w:p>
        </w:tc>
        <w:tc>
          <w:tcPr>
            <w:tcW w:w="2126" w:type="dxa"/>
          </w:tcPr>
          <w:p w14:paraId="7541C336" w14:textId="7DF86E01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highlight w:val="yellow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 xml:space="preserve">Vidējie mācību rezultāti 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kursā</w:t>
            </w:r>
          </w:p>
        </w:tc>
        <w:tc>
          <w:tcPr>
            <w:tcW w:w="2749" w:type="dxa"/>
          </w:tcPr>
          <w:p w14:paraId="2CF2CA62" w14:textId="45DB6256" w:rsidR="009838C2" w:rsidRPr="00B014CE" w:rsidRDefault="009838C2" w:rsidP="009838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Izglītojamo skaits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kursā %  no kopējā izglītojamo skaita kursā</w:t>
            </w:r>
            <w:r w:rsidRPr="00B014CE">
              <w:rPr>
                <w:rFonts w:ascii="Times New Roman" w:eastAsia="Times New Roman" w:hAnsi="Times New Roman" w:cs="Times New Roman"/>
                <w:lang w:val="lv-LV"/>
              </w:rPr>
              <w:t>, kuri mācībās saņēmuši vienu vai vairākus vērtējumus 1-3 balles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</w:tr>
      <w:tr w:rsidR="003967C2" w:rsidRPr="00B014CE" w14:paraId="1EB0D3CB" w14:textId="77777777" w:rsidTr="003967C2">
        <w:tc>
          <w:tcPr>
            <w:tcW w:w="1555" w:type="dxa"/>
          </w:tcPr>
          <w:p w14:paraId="48DE2F3E" w14:textId="5E561278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1.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kurss</w:t>
            </w:r>
          </w:p>
        </w:tc>
        <w:tc>
          <w:tcPr>
            <w:tcW w:w="2268" w:type="dxa"/>
            <w:shd w:val="clear" w:color="auto" w:fill="auto"/>
          </w:tcPr>
          <w:p w14:paraId="0EC732DF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702" w:type="dxa"/>
          </w:tcPr>
          <w:p w14:paraId="0AF74438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550" w:type="dxa"/>
          </w:tcPr>
          <w:p w14:paraId="4B00DC74" w14:textId="6B639E9D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B014CE">
              <w:rPr>
                <w:rFonts w:ascii="Times New Roman" w:eastAsia="Times New Roman" w:hAnsi="Times New Roman" w:cs="Times New Roman"/>
                <w:lang w:val="lv-LV"/>
              </w:rPr>
              <w:t>1.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kurss</w:t>
            </w:r>
          </w:p>
        </w:tc>
        <w:tc>
          <w:tcPr>
            <w:tcW w:w="2126" w:type="dxa"/>
            <w:shd w:val="clear" w:color="auto" w:fill="auto"/>
          </w:tcPr>
          <w:p w14:paraId="7B162C3F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749" w:type="dxa"/>
          </w:tcPr>
          <w:p w14:paraId="1CAC727D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499E558E" w14:textId="77777777" w:rsidTr="00F53493">
        <w:tc>
          <w:tcPr>
            <w:tcW w:w="1555" w:type="dxa"/>
          </w:tcPr>
          <w:p w14:paraId="00B9D6EF" w14:textId="19657362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2.kurss</w:t>
            </w:r>
          </w:p>
        </w:tc>
        <w:tc>
          <w:tcPr>
            <w:tcW w:w="2268" w:type="dxa"/>
          </w:tcPr>
          <w:p w14:paraId="74774D89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702" w:type="dxa"/>
          </w:tcPr>
          <w:p w14:paraId="1FE68240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1550" w:type="dxa"/>
          </w:tcPr>
          <w:p w14:paraId="691F8B78" w14:textId="1E1D5EB5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2.kurss</w:t>
            </w:r>
          </w:p>
        </w:tc>
        <w:tc>
          <w:tcPr>
            <w:tcW w:w="2126" w:type="dxa"/>
          </w:tcPr>
          <w:p w14:paraId="7A365999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2749" w:type="dxa"/>
          </w:tcPr>
          <w:p w14:paraId="12184F13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3967C2" w:rsidRPr="00B014CE" w14:paraId="3ED20CD1" w14:textId="77777777" w:rsidTr="00F53493">
        <w:tc>
          <w:tcPr>
            <w:tcW w:w="1555" w:type="dxa"/>
          </w:tcPr>
          <w:p w14:paraId="5A4517A1" w14:textId="6B06148E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3.kurss</w:t>
            </w:r>
          </w:p>
        </w:tc>
        <w:tc>
          <w:tcPr>
            <w:tcW w:w="2268" w:type="dxa"/>
          </w:tcPr>
          <w:p w14:paraId="27A85CAC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702" w:type="dxa"/>
          </w:tcPr>
          <w:p w14:paraId="00F7FC85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550" w:type="dxa"/>
          </w:tcPr>
          <w:p w14:paraId="449F191D" w14:textId="5745BEC0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3.kurss</w:t>
            </w:r>
          </w:p>
        </w:tc>
        <w:tc>
          <w:tcPr>
            <w:tcW w:w="2126" w:type="dxa"/>
          </w:tcPr>
          <w:p w14:paraId="26933A1D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749" w:type="dxa"/>
          </w:tcPr>
          <w:p w14:paraId="792941E6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3967C2" w:rsidRPr="00B014CE" w14:paraId="6E42729F" w14:textId="77777777" w:rsidTr="00F53493">
        <w:tc>
          <w:tcPr>
            <w:tcW w:w="1555" w:type="dxa"/>
          </w:tcPr>
          <w:p w14:paraId="2BF388B5" w14:textId="51806A9E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4.kurss</w:t>
            </w:r>
          </w:p>
        </w:tc>
        <w:tc>
          <w:tcPr>
            <w:tcW w:w="2268" w:type="dxa"/>
          </w:tcPr>
          <w:p w14:paraId="38D045A5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702" w:type="dxa"/>
          </w:tcPr>
          <w:p w14:paraId="290CA622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1550" w:type="dxa"/>
          </w:tcPr>
          <w:p w14:paraId="654E1C00" w14:textId="29B3B9BF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4.kurss</w:t>
            </w:r>
          </w:p>
        </w:tc>
        <w:tc>
          <w:tcPr>
            <w:tcW w:w="2126" w:type="dxa"/>
          </w:tcPr>
          <w:p w14:paraId="009507F1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2749" w:type="dxa"/>
          </w:tcPr>
          <w:p w14:paraId="705E5727" w14:textId="77777777" w:rsidR="003967C2" w:rsidRPr="00B014CE" w:rsidRDefault="003967C2" w:rsidP="003967C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</w:tbl>
    <w:p w14:paraId="7E901402" w14:textId="77777777" w:rsidR="003967C2" w:rsidRPr="003967C2" w:rsidRDefault="003967C2" w:rsidP="003967C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E4D74B7" w14:textId="77777777" w:rsidR="00AB4205" w:rsidRPr="00AB4205" w:rsidRDefault="00AB4205" w:rsidP="00AB420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C3D3AB5" w14:textId="5777ECB2" w:rsidR="00AB4205" w:rsidRDefault="00AB4205" w:rsidP="00AB4205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AB420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Mācību sasniegumi valsts pārbaudes darbos</w:t>
      </w:r>
    </w:p>
    <w:p w14:paraId="2EC0401B" w14:textId="77777777" w:rsidR="00AB4205" w:rsidRPr="00AB4205" w:rsidRDefault="00AB4205" w:rsidP="00AB420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655865B5" w14:textId="77777777" w:rsidR="00BB5EE0" w:rsidRPr="00571FD9" w:rsidRDefault="00BB5EE0" w:rsidP="00BB5EE0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1FD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1-2 galvenie secinājumi par </w:t>
      </w:r>
      <w:r w:rsidRPr="005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izglītojamo mācību sasniegumiem kvalifikācijas eksāmenos</w:t>
      </w:r>
      <w:r w:rsidRPr="00571FD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un turpmākie nepieciešamie uzlabojumi izglītības iestādes darbībā.</w:t>
      </w:r>
    </w:p>
    <w:p w14:paraId="6DAEC8C0" w14:textId="77777777" w:rsidR="00BB5EE0" w:rsidRDefault="00BB5EE0" w:rsidP="00BB5EE0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4020B12" w14:textId="16B9B704" w:rsidR="00AB4205" w:rsidRPr="00571FD9" w:rsidRDefault="00AB4205" w:rsidP="00571FD9">
      <w:pPr>
        <w:pStyle w:val="Sarakstarindkopa"/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571FD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1-2 galvenie secinājumi par </w:t>
      </w:r>
      <w:r w:rsidRPr="005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izglītojamo mācību sasniegumiem izglītības programmas apguves noslēgumā valsts pārbaudes darbos </w:t>
      </w:r>
      <w:r w:rsidR="00571FD9" w:rsidRPr="00571FD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 xml:space="preserve">vispārējā izglītībā pamatizglītībā un/vai vidējā izglītībā </w:t>
      </w:r>
      <w:r w:rsidRPr="00571FD9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(salīdzinājumā ar valsts vidējiem rezultātiem valsts pārbaudes darbā) un turpmākie nepieciešamie uzlabojumi izglītības iestādes darbībā.</w:t>
      </w:r>
    </w:p>
    <w:p w14:paraId="68D89278" w14:textId="77777777" w:rsidR="00AB4205" w:rsidRDefault="00AB4205" w:rsidP="00AB420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A697CD2" w14:textId="77777777" w:rsidR="00AB4205" w:rsidRDefault="00AB4205" w:rsidP="00AB420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403B66C" w14:textId="05ED1552" w:rsidR="00B96482" w:rsidRDefault="00B96482" w:rsidP="00B9648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B96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Audzināšanas darba prioritārie virzieni</w:t>
      </w:r>
    </w:p>
    <w:p w14:paraId="7357AB99" w14:textId="77777777" w:rsidR="00B96482" w:rsidRPr="00B96482" w:rsidRDefault="00B96482" w:rsidP="00B9648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745BB16B" w14:textId="612554D1" w:rsidR="006323FF" w:rsidRPr="00B96482" w:rsidRDefault="00B96482" w:rsidP="00B96482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6482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Izglītības iestādes 2-3 galvenie secinājumi par </w:t>
      </w:r>
      <w:r w:rsidRPr="00B9648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lv-LV"/>
        </w:rPr>
        <w:t>audzināšanas darba prioritārajiem virzieniem</w:t>
      </w:r>
      <w:r w:rsidRPr="00B96482">
        <w:rPr>
          <w:rFonts w:ascii="Times New Roman" w:eastAsia="Times New Roman" w:hAnsi="Times New Roman" w:cs="Times New Roman"/>
          <w:sz w:val="24"/>
          <w:szCs w:val="24"/>
          <w:lang w:val="lv-LV"/>
        </w:rPr>
        <w:t>, to piemērotību un nepieciešamību tos pilnveidot, ņemot vērā izglītojamo ikdienas mācību sasniegumus, sasniegumus valsts pārbaudes darbos, kvalifikācijas eksāmenos un 2021./2022.māc.g. anketēšanas rezultātus.</w:t>
      </w:r>
    </w:p>
    <w:p w14:paraId="7A8C4613" w14:textId="6B22FECB" w:rsidR="000533D4" w:rsidRPr="002213B6" w:rsidRDefault="000533D4" w:rsidP="0005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8079"/>
        <w:gridCol w:w="3883"/>
      </w:tblGrid>
      <w:tr w:rsidR="002213B6" w:rsidRPr="002213B6" w14:paraId="6A65F377" w14:textId="77777777" w:rsidTr="00E13018">
        <w:tc>
          <w:tcPr>
            <w:tcW w:w="988" w:type="dxa"/>
          </w:tcPr>
          <w:p w14:paraId="7F2487B3" w14:textId="4A40DCE4" w:rsidR="006323FF" w:rsidRPr="002213B6" w:rsidRDefault="006323FF" w:rsidP="00632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8079" w:type="dxa"/>
          </w:tcPr>
          <w:p w14:paraId="3776CE32" w14:textId="24AEBE53" w:rsidR="006323FF" w:rsidRPr="002213B6" w:rsidRDefault="006323FF" w:rsidP="00632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Informācija par </w:t>
            </w:r>
            <w:proofErr w:type="spellStart"/>
            <w:r w:rsidRPr="00221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mērķgrupas</w:t>
            </w:r>
            <w:proofErr w:type="spellEnd"/>
            <w:r w:rsidRPr="00221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 xml:space="preserve"> izvērtēšanas galvenajiem secinājumiem</w:t>
            </w:r>
          </w:p>
        </w:tc>
        <w:tc>
          <w:tcPr>
            <w:tcW w:w="3883" w:type="dxa"/>
          </w:tcPr>
          <w:p w14:paraId="63D12ADB" w14:textId="182D65B8" w:rsidR="006323FF" w:rsidRPr="002213B6" w:rsidRDefault="006323FF" w:rsidP="006323F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Komentāri (pēc nepieciešamības)</w:t>
            </w:r>
          </w:p>
        </w:tc>
      </w:tr>
      <w:tr w:rsidR="002213B6" w:rsidRPr="00BD28D7" w14:paraId="08B34DDD" w14:textId="77777777" w:rsidTr="00E13018">
        <w:tc>
          <w:tcPr>
            <w:tcW w:w="988" w:type="dxa"/>
          </w:tcPr>
          <w:p w14:paraId="643A0940" w14:textId="46D2DCD2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>1.</w:t>
            </w:r>
          </w:p>
        </w:tc>
        <w:tc>
          <w:tcPr>
            <w:tcW w:w="8079" w:type="dxa"/>
          </w:tcPr>
          <w:p w14:paraId="2181C11B" w14:textId="6BBA506A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>Izglītības iestādes vadības un dibinātāja 2-3 galvenie secinājumi</w:t>
            </w:r>
          </w:p>
        </w:tc>
        <w:tc>
          <w:tcPr>
            <w:tcW w:w="3883" w:type="dxa"/>
          </w:tcPr>
          <w:p w14:paraId="09D9EF05" w14:textId="77777777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213B6" w:rsidRPr="00BD28D7" w14:paraId="2CB72D81" w14:textId="77777777" w:rsidTr="00A32F22">
        <w:tc>
          <w:tcPr>
            <w:tcW w:w="988" w:type="dxa"/>
            <w:shd w:val="clear" w:color="auto" w:fill="auto"/>
          </w:tcPr>
          <w:p w14:paraId="4CE75749" w14:textId="25ACAD9A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>3.</w:t>
            </w:r>
          </w:p>
        </w:tc>
        <w:tc>
          <w:tcPr>
            <w:tcW w:w="8079" w:type="dxa"/>
            <w:shd w:val="clear" w:color="auto" w:fill="auto"/>
          </w:tcPr>
          <w:p w14:paraId="620C6CA0" w14:textId="1CF66591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 w:rsidR="00B96482">
              <w:rPr>
                <w:rFonts w:ascii="Times New Roman" w:eastAsia="Times New Roman" w:hAnsi="Times New Roman" w:cs="Times New Roman"/>
                <w:lang w:val="lv-LV"/>
              </w:rPr>
              <w:t>P</w:t>
            </w:r>
            <w:r w:rsidRPr="002213B6">
              <w:rPr>
                <w:rFonts w:ascii="Times New Roman" w:eastAsia="Times New Roman" w:hAnsi="Times New Roman" w:cs="Times New Roman"/>
                <w:lang w:val="lv-LV"/>
              </w:rPr>
              <w:t>edago</w:t>
            </w:r>
            <w:r w:rsidR="00B96482">
              <w:rPr>
                <w:rFonts w:ascii="Times New Roman" w:eastAsia="Times New Roman" w:hAnsi="Times New Roman" w:cs="Times New Roman"/>
                <w:lang w:val="lv-LV"/>
              </w:rPr>
              <w:t>ģiskās padomes</w:t>
            </w:r>
            <w:r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 2-3 galvenie secinājumi</w:t>
            </w:r>
          </w:p>
        </w:tc>
        <w:tc>
          <w:tcPr>
            <w:tcW w:w="3883" w:type="dxa"/>
            <w:shd w:val="clear" w:color="auto" w:fill="auto"/>
          </w:tcPr>
          <w:p w14:paraId="11B01F8D" w14:textId="77777777" w:rsidR="006323FF" w:rsidRPr="002213B6" w:rsidRDefault="006323FF" w:rsidP="000533D4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895AB6E" w14:textId="2C2263CE" w:rsidR="006323FF" w:rsidRDefault="006323FF" w:rsidP="0005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8462EA" w14:textId="57D7B06D" w:rsidR="00B96482" w:rsidRDefault="00B96482" w:rsidP="00B9648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B9648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iestādes kvalitātes mērķi 2022./2023.mācību gadam</w:t>
      </w:r>
    </w:p>
    <w:p w14:paraId="089827E8" w14:textId="77777777" w:rsidR="00B96482" w:rsidRPr="00B96482" w:rsidRDefault="00B96482" w:rsidP="00B96482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77D38BD0" w14:textId="77777777" w:rsidR="00B96482" w:rsidRPr="00B96482" w:rsidRDefault="00B96482" w:rsidP="00B96482">
      <w:pPr>
        <w:pStyle w:val="Sarakstarindkop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96482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dibinātāja un izglītības iestādes vadības noteiktie izglītības kvalitātes mērķi 2022./2023.māc.g., ņemot vērā informāciju un datus par 2020./2021.māc.g. un 2021./2022.māc.g.</w:t>
      </w:r>
    </w:p>
    <w:p w14:paraId="3D95D392" w14:textId="77777777" w:rsidR="00B96482" w:rsidRPr="002213B6" w:rsidRDefault="00B96482" w:rsidP="00053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88"/>
        <w:gridCol w:w="6237"/>
        <w:gridCol w:w="5725"/>
      </w:tblGrid>
      <w:tr w:rsidR="00E0677F" w:rsidRPr="00BD28D7" w14:paraId="65960825" w14:textId="77777777" w:rsidTr="00C67BB0">
        <w:tc>
          <w:tcPr>
            <w:tcW w:w="988" w:type="dxa"/>
          </w:tcPr>
          <w:p w14:paraId="44283107" w14:textId="77777777" w:rsidR="00E0677F" w:rsidRPr="00D746F2" w:rsidRDefault="00E0677F" w:rsidP="00C67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NPK</w:t>
            </w:r>
          </w:p>
        </w:tc>
        <w:tc>
          <w:tcPr>
            <w:tcW w:w="6237" w:type="dxa"/>
          </w:tcPr>
          <w:p w14:paraId="54EDAE5C" w14:textId="77777777" w:rsidR="00E0677F" w:rsidRPr="00D746F2" w:rsidRDefault="00E0677F" w:rsidP="00C67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Kvalitatīvais / kvantitatīvais indikators</w:t>
            </w:r>
          </w:p>
        </w:tc>
        <w:tc>
          <w:tcPr>
            <w:tcW w:w="5725" w:type="dxa"/>
          </w:tcPr>
          <w:p w14:paraId="3D46F0F0" w14:textId="77777777" w:rsidR="00E0677F" w:rsidRPr="00D746F2" w:rsidRDefault="00E0677F" w:rsidP="00C67BB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D746F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Noteiktais rādītājs / komentāri pēc nepieciešamības</w:t>
            </w:r>
          </w:p>
        </w:tc>
      </w:tr>
      <w:tr w:rsidR="00E0677F" w:rsidRPr="00BD28D7" w14:paraId="2C44E278" w14:textId="77777777" w:rsidTr="00C67BB0">
        <w:tc>
          <w:tcPr>
            <w:tcW w:w="988" w:type="dxa"/>
          </w:tcPr>
          <w:p w14:paraId="47C34EEE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C698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1.</w:t>
            </w:r>
          </w:p>
        </w:tc>
        <w:tc>
          <w:tcPr>
            <w:tcW w:w="6237" w:type="dxa"/>
          </w:tcPr>
          <w:p w14:paraId="2AB7D1FC" w14:textId="003BE82B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C698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vidējie statistiskie sasniegumi mācību gada noslēgumā</w:t>
            </w:r>
          </w:p>
        </w:tc>
        <w:tc>
          <w:tcPr>
            <w:tcW w:w="5725" w:type="dxa"/>
          </w:tcPr>
          <w:p w14:paraId="68FF7BFF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9838C2" w:rsidRPr="009838C2" w14:paraId="1C94F1D7" w14:textId="77777777" w:rsidTr="00C67BB0">
        <w:tc>
          <w:tcPr>
            <w:tcW w:w="988" w:type="dxa"/>
          </w:tcPr>
          <w:p w14:paraId="3EB26ED5" w14:textId="3E0EDC85" w:rsidR="009838C2" w:rsidRPr="009838C2" w:rsidRDefault="009838C2" w:rsidP="009838C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6237" w:type="dxa"/>
          </w:tcPr>
          <w:p w14:paraId="5E52B1A0" w14:textId="4323675F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1.kursā</w:t>
            </w:r>
          </w:p>
        </w:tc>
        <w:tc>
          <w:tcPr>
            <w:tcW w:w="5725" w:type="dxa"/>
          </w:tcPr>
          <w:p w14:paraId="25753592" w14:textId="77777777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838C2" w:rsidRPr="009838C2" w14:paraId="57218C0B" w14:textId="77777777" w:rsidTr="00C67BB0">
        <w:tc>
          <w:tcPr>
            <w:tcW w:w="988" w:type="dxa"/>
          </w:tcPr>
          <w:p w14:paraId="449124FE" w14:textId="77777777" w:rsidR="009838C2" w:rsidRPr="009838C2" w:rsidRDefault="009838C2" w:rsidP="009838C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6237" w:type="dxa"/>
          </w:tcPr>
          <w:p w14:paraId="0F450EFA" w14:textId="13DD57CE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2.kursā</w:t>
            </w:r>
          </w:p>
        </w:tc>
        <w:tc>
          <w:tcPr>
            <w:tcW w:w="5725" w:type="dxa"/>
          </w:tcPr>
          <w:p w14:paraId="675C331B" w14:textId="77777777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838C2" w:rsidRPr="009838C2" w14:paraId="105AE843" w14:textId="77777777" w:rsidTr="00C67BB0">
        <w:tc>
          <w:tcPr>
            <w:tcW w:w="988" w:type="dxa"/>
          </w:tcPr>
          <w:p w14:paraId="29A65148" w14:textId="77777777" w:rsidR="009838C2" w:rsidRPr="009838C2" w:rsidRDefault="009838C2" w:rsidP="009838C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6237" w:type="dxa"/>
          </w:tcPr>
          <w:p w14:paraId="6C88F425" w14:textId="1C1F9CF9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3.kursā</w:t>
            </w:r>
          </w:p>
        </w:tc>
        <w:tc>
          <w:tcPr>
            <w:tcW w:w="5725" w:type="dxa"/>
          </w:tcPr>
          <w:p w14:paraId="5D0B2A19" w14:textId="77777777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838C2" w:rsidRPr="009838C2" w14:paraId="409E5CDA" w14:textId="77777777" w:rsidTr="00C67BB0">
        <w:tc>
          <w:tcPr>
            <w:tcW w:w="988" w:type="dxa"/>
          </w:tcPr>
          <w:p w14:paraId="3DB5564B" w14:textId="747A95B3" w:rsidR="009838C2" w:rsidRPr="009838C2" w:rsidRDefault="009838C2" w:rsidP="009838C2">
            <w:pPr>
              <w:pStyle w:val="Sarakstarindkopa"/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6237" w:type="dxa"/>
          </w:tcPr>
          <w:p w14:paraId="70BC4233" w14:textId="36DD6BD4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4.kursā</w:t>
            </w:r>
          </w:p>
        </w:tc>
        <w:tc>
          <w:tcPr>
            <w:tcW w:w="5725" w:type="dxa"/>
          </w:tcPr>
          <w:p w14:paraId="01449F42" w14:textId="77777777" w:rsidR="009838C2" w:rsidRPr="009838C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0677F" w:rsidRPr="00BD28D7" w14:paraId="2127989F" w14:textId="77777777" w:rsidTr="00C67BB0">
        <w:tc>
          <w:tcPr>
            <w:tcW w:w="988" w:type="dxa"/>
          </w:tcPr>
          <w:p w14:paraId="69B0E098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C698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lastRenderedPageBreak/>
              <w:t>2.</w:t>
            </w:r>
          </w:p>
        </w:tc>
        <w:tc>
          <w:tcPr>
            <w:tcW w:w="6237" w:type="dxa"/>
          </w:tcPr>
          <w:p w14:paraId="41A5209A" w14:textId="0545619D" w:rsidR="00E0677F" w:rsidRPr="00E0677F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E0677F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Izglītojamo vidējie statistiskie sasniegumi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kvalifikācijas eksāmenos</w:t>
            </w:r>
          </w:p>
        </w:tc>
        <w:tc>
          <w:tcPr>
            <w:tcW w:w="5725" w:type="dxa"/>
          </w:tcPr>
          <w:p w14:paraId="76E097AC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E0677F" w:rsidRPr="00BD28D7" w14:paraId="164FF425" w14:textId="77777777" w:rsidTr="00C67BB0">
        <w:tc>
          <w:tcPr>
            <w:tcW w:w="988" w:type="dxa"/>
          </w:tcPr>
          <w:p w14:paraId="0716DE69" w14:textId="77777777" w:rsidR="00E0677F" w:rsidRPr="00D746F2" w:rsidRDefault="00E0677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  <w:r w:rsidRPr="00D746F2">
              <w:rPr>
                <w:rFonts w:ascii="Times New Roman" w:eastAsia="Times New Roman" w:hAnsi="Times New Roman" w:cs="Times New Roman"/>
                <w:lang w:val="lv-LV"/>
              </w:rPr>
              <w:t xml:space="preserve">. </w:t>
            </w:r>
          </w:p>
        </w:tc>
        <w:tc>
          <w:tcPr>
            <w:tcW w:w="6237" w:type="dxa"/>
          </w:tcPr>
          <w:p w14:paraId="135F2309" w14:textId="775D04FA" w:rsidR="00E0677F" w:rsidRPr="00D746F2" w:rsidRDefault="009838C2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Darbs ar talantīgajiem izglītojamiem un i</w:t>
            </w:r>
            <w:r w:rsidRPr="00D746F2">
              <w:rPr>
                <w:rFonts w:ascii="Times New Roman" w:eastAsia="Times New Roman" w:hAnsi="Times New Roman" w:cs="Times New Roman"/>
                <w:lang w:val="lv-LV"/>
              </w:rPr>
              <w:t>zglītojamo sasniegumi olimpiādēs, konkursos, sacensībās u.tml.</w:t>
            </w:r>
          </w:p>
        </w:tc>
        <w:tc>
          <w:tcPr>
            <w:tcW w:w="5725" w:type="dxa"/>
          </w:tcPr>
          <w:p w14:paraId="43CFCF49" w14:textId="77777777" w:rsidR="00E0677F" w:rsidRPr="00D746F2" w:rsidRDefault="00E0677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0677F" w:rsidRPr="00BD28D7" w14:paraId="50CAB06C" w14:textId="77777777" w:rsidTr="00C67BB0">
        <w:tc>
          <w:tcPr>
            <w:tcW w:w="988" w:type="dxa"/>
          </w:tcPr>
          <w:p w14:paraId="1455F401" w14:textId="77777777" w:rsidR="00E0677F" w:rsidRPr="00E0677F" w:rsidRDefault="00E0677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E0677F">
              <w:rPr>
                <w:rFonts w:ascii="Times New Roman" w:eastAsia="Times New Roman" w:hAnsi="Times New Roman" w:cs="Times New Roman"/>
                <w:lang w:val="lv-LV"/>
              </w:rPr>
              <w:t xml:space="preserve">4. </w:t>
            </w:r>
          </w:p>
        </w:tc>
        <w:tc>
          <w:tcPr>
            <w:tcW w:w="6237" w:type="dxa"/>
          </w:tcPr>
          <w:p w14:paraId="407E858F" w14:textId="6969251F" w:rsidR="00E0677F" w:rsidRPr="00BB5EE0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BB5EE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Izglītojamo vidējie statistiskie sasniegumi valsts pārbaudes darbos </w:t>
            </w:r>
            <w:r w:rsidRPr="00BB5E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v-LV"/>
              </w:rPr>
              <w:t>vispārējā izglītībā pamatizglītībā un/vai vidējā izglītībā</w:t>
            </w:r>
            <w:r w:rsidRPr="00BB5EE0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 attiecībā pret vidējiem valsts rezultātiem</w:t>
            </w:r>
          </w:p>
        </w:tc>
        <w:tc>
          <w:tcPr>
            <w:tcW w:w="5725" w:type="dxa"/>
          </w:tcPr>
          <w:p w14:paraId="50D68575" w14:textId="77777777" w:rsidR="00E0677F" w:rsidRPr="00E0677F" w:rsidRDefault="00E0677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838C2" w:rsidRPr="009B65BC" w14:paraId="4999DDEA" w14:textId="77777777" w:rsidTr="00F53493">
        <w:tc>
          <w:tcPr>
            <w:tcW w:w="988" w:type="dxa"/>
          </w:tcPr>
          <w:p w14:paraId="37585F07" w14:textId="70C3F9E7" w:rsidR="009838C2" w:rsidRPr="009B65BC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  <w:r w:rsidRPr="009B65BC">
              <w:rPr>
                <w:rFonts w:ascii="Times New Roman" w:eastAsia="Times New Roman" w:hAnsi="Times New Roman" w:cs="Times New Roman"/>
                <w:lang w:val="lv-LV"/>
              </w:rPr>
              <w:t>.1.</w:t>
            </w:r>
          </w:p>
        </w:tc>
        <w:tc>
          <w:tcPr>
            <w:tcW w:w="6237" w:type="dxa"/>
          </w:tcPr>
          <w:p w14:paraId="54425154" w14:textId="0A8B4E51" w:rsidR="009838C2" w:rsidRPr="009838C2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optimālā kursa līmenī</w:t>
            </w:r>
            <w:r w:rsidR="004E414E">
              <w:rPr>
                <w:rFonts w:ascii="Times New Roman" w:eastAsia="Times New Roman" w:hAnsi="Times New Roman" w:cs="Times New Roman"/>
                <w:lang w:val="lv-LV"/>
              </w:rPr>
              <w:t xml:space="preserve"> (vidējā izglītībā)</w:t>
            </w:r>
          </w:p>
        </w:tc>
        <w:tc>
          <w:tcPr>
            <w:tcW w:w="5725" w:type="dxa"/>
          </w:tcPr>
          <w:p w14:paraId="0F36EFCA" w14:textId="77777777" w:rsidR="009838C2" w:rsidRPr="009B65BC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9838C2" w:rsidRPr="009B65BC" w14:paraId="5ED4013C" w14:textId="77777777" w:rsidTr="00F53493">
        <w:tc>
          <w:tcPr>
            <w:tcW w:w="988" w:type="dxa"/>
          </w:tcPr>
          <w:p w14:paraId="2EE3496D" w14:textId="0B156E91" w:rsidR="009838C2" w:rsidRPr="009B65BC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  <w:r w:rsidRPr="009B65BC">
              <w:rPr>
                <w:rFonts w:ascii="Times New Roman" w:eastAsia="Times New Roman" w:hAnsi="Times New Roman" w:cs="Times New Roman"/>
                <w:lang w:val="lv-LV"/>
              </w:rPr>
              <w:t>.2.</w:t>
            </w:r>
          </w:p>
        </w:tc>
        <w:tc>
          <w:tcPr>
            <w:tcW w:w="6237" w:type="dxa"/>
          </w:tcPr>
          <w:p w14:paraId="6084B842" w14:textId="6423EA71" w:rsidR="009838C2" w:rsidRPr="009838C2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838C2">
              <w:rPr>
                <w:rFonts w:ascii="Times New Roman" w:eastAsia="Times New Roman" w:hAnsi="Times New Roman" w:cs="Times New Roman"/>
                <w:lang w:val="lv-LV"/>
              </w:rPr>
              <w:t>padziļinātā kursa līmenī</w:t>
            </w:r>
            <w:r w:rsidR="004E414E">
              <w:rPr>
                <w:rFonts w:ascii="Times New Roman" w:eastAsia="Times New Roman" w:hAnsi="Times New Roman" w:cs="Times New Roman"/>
                <w:lang w:val="lv-LV"/>
              </w:rPr>
              <w:t xml:space="preserve"> (vidējā izglītībā)</w:t>
            </w:r>
          </w:p>
        </w:tc>
        <w:tc>
          <w:tcPr>
            <w:tcW w:w="5725" w:type="dxa"/>
          </w:tcPr>
          <w:p w14:paraId="5E9D97C3" w14:textId="77777777" w:rsidR="009838C2" w:rsidRPr="009B65BC" w:rsidRDefault="009838C2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E0677F" w:rsidRPr="00BD28D7" w14:paraId="78785226" w14:textId="77777777" w:rsidTr="00C67BB0">
        <w:tc>
          <w:tcPr>
            <w:tcW w:w="988" w:type="dxa"/>
          </w:tcPr>
          <w:p w14:paraId="0ADEEDB0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C698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5.</w:t>
            </w:r>
          </w:p>
        </w:tc>
        <w:tc>
          <w:tcPr>
            <w:tcW w:w="6237" w:type="dxa"/>
          </w:tcPr>
          <w:p w14:paraId="2551333C" w14:textId="3FFF0039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C6983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Izglītības iestādes audzināšanas darbā sasniedzamie rezultāti</w:t>
            </w:r>
          </w:p>
        </w:tc>
        <w:tc>
          <w:tcPr>
            <w:tcW w:w="5725" w:type="dxa"/>
          </w:tcPr>
          <w:p w14:paraId="37274469" w14:textId="77777777" w:rsidR="00E0677F" w:rsidRPr="000C6983" w:rsidRDefault="00E0677F" w:rsidP="00C67BB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9F77CF" w:rsidRPr="009F77CF" w14:paraId="26551380" w14:textId="77777777" w:rsidTr="00C67BB0">
        <w:tc>
          <w:tcPr>
            <w:tcW w:w="988" w:type="dxa"/>
          </w:tcPr>
          <w:p w14:paraId="42986A79" w14:textId="289CDF16" w:rsidR="009F77CF" w:rsidRPr="009F77CF" w:rsidRDefault="009F77CF" w:rsidP="009F77CF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F77CF">
              <w:rPr>
                <w:rFonts w:ascii="Times New Roman" w:eastAsia="Times New Roman" w:hAnsi="Times New Roman" w:cs="Times New Roman"/>
                <w:lang w:val="lv-LV"/>
              </w:rPr>
              <w:t xml:space="preserve">6. </w:t>
            </w:r>
          </w:p>
        </w:tc>
        <w:tc>
          <w:tcPr>
            <w:tcW w:w="6237" w:type="dxa"/>
          </w:tcPr>
          <w:p w14:paraId="6C3969B7" w14:textId="4178E9AD" w:rsidR="009F77CF" w:rsidRPr="009F77CF" w:rsidRDefault="009F77C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F77CF">
              <w:rPr>
                <w:rFonts w:ascii="Times New Roman" w:eastAsia="Times New Roman" w:hAnsi="Times New Roman" w:cs="Times New Roman"/>
                <w:lang w:val="lv-LV"/>
              </w:rPr>
              <w:t>Citi izglītības iestādes noteiktie kvalitātes rādītāji</w:t>
            </w:r>
          </w:p>
        </w:tc>
        <w:tc>
          <w:tcPr>
            <w:tcW w:w="5725" w:type="dxa"/>
          </w:tcPr>
          <w:p w14:paraId="71996F70" w14:textId="77777777" w:rsidR="009F77CF" w:rsidRPr="009F77CF" w:rsidRDefault="009F77CF" w:rsidP="00C67BB0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21CDEA86" w14:textId="77777777" w:rsidR="00E21706" w:rsidRPr="002213B6" w:rsidRDefault="00E21706" w:rsidP="00E2170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2ABA571" w14:textId="7AB284D6" w:rsidR="00D0025D" w:rsidRPr="00BB5EE0" w:rsidRDefault="00D0025D" w:rsidP="00BB5EE0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proofErr w:type="spellStart"/>
      <w:r w:rsidRPr="00BB5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BB5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</w:t>
      </w:r>
      <w:r w:rsidR="00BB5EE0" w:rsidRPr="00BB5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…</w:t>
      </w:r>
      <w:r w:rsidRPr="00BB5EE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</w:p>
    <w:p w14:paraId="32787953" w14:textId="77777777" w:rsidR="00DF4385" w:rsidRDefault="00DF4385" w:rsidP="00D002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39CBC9B" w14:textId="48CC0708" w:rsidR="000533D4" w:rsidRPr="00DF4385" w:rsidRDefault="00D0025D" w:rsidP="00DF4385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DF43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“Kompetences un sasniegumi” </w:t>
      </w:r>
      <w:proofErr w:type="spellStart"/>
      <w:r w:rsidRPr="00DF43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DF43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</w:t>
      </w:r>
      <w:r w:rsidR="00DF4385" w:rsidRPr="00DF4385">
        <w:rPr>
          <w:rStyle w:val="Vresatsauce"/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footnoteReference w:id="1"/>
      </w:r>
      <w:r w:rsidRPr="00DF43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… </w:t>
      </w:r>
      <w:r w:rsidRPr="00E3675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(Izcili / Ļoti labi / Labi / Jāpilnveido / Nepietiekami).</w:t>
      </w:r>
    </w:p>
    <w:p w14:paraId="047C5B02" w14:textId="77777777" w:rsidR="008326E5" w:rsidRPr="002213B6" w:rsidRDefault="008326E5" w:rsidP="008326E5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900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3260"/>
        <w:gridCol w:w="3686"/>
      </w:tblGrid>
      <w:tr w:rsidR="00DF4385" w:rsidRPr="002213B6" w14:paraId="2DD56130" w14:textId="77777777" w:rsidTr="00DF4385">
        <w:tc>
          <w:tcPr>
            <w:tcW w:w="3969" w:type="dxa"/>
          </w:tcPr>
          <w:p w14:paraId="154CDED3" w14:textId="77777777" w:rsidR="00DF4385" w:rsidRPr="002213B6" w:rsidRDefault="00DF4385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985" w:type="dxa"/>
          </w:tcPr>
          <w:p w14:paraId="410D119B" w14:textId="77777777" w:rsidR="00DF4385" w:rsidRPr="002213B6" w:rsidRDefault="00DF4385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3260" w:type="dxa"/>
          </w:tcPr>
          <w:p w14:paraId="2D692FB1" w14:textId="77777777" w:rsidR="00DF4385" w:rsidRPr="002213B6" w:rsidRDefault="00DF4385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6" w:type="dxa"/>
          </w:tcPr>
          <w:p w14:paraId="37575E9C" w14:textId="77777777" w:rsidR="00DF4385" w:rsidRPr="002213B6" w:rsidRDefault="00DF4385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DF4385" w:rsidRPr="00450FCB" w14:paraId="667646D5" w14:textId="77777777" w:rsidTr="00DF4385">
        <w:tc>
          <w:tcPr>
            <w:tcW w:w="3969" w:type="dxa"/>
          </w:tcPr>
          <w:p w14:paraId="4BD4C3BF" w14:textId="282FBBCB" w:rsidR="00DF4385" w:rsidRPr="0021744D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1744D">
              <w:rPr>
                <w:rFonts w:ascii="Times New Roman" w:hAnsi="Times New Roman" w:cs="Times New Roman"/>
                <w:bCs/>
                <w:lang w:val="lv-LV"/>
              </w:rPr>
              <w:t>Izglītības iestādes un izglītības programmas kvalitātes mērķi</w:t>
            </w:r>
          </w:p>
        </w:tc>
        <w:tc>
          <w:tcPr>
            <w:tcW w:w="1985" w:type="dxa"/>
          </w:tcPr>
          <w:p w14:paraId="3C664822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14:paraId="3AEA20B6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42F5B039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DF4385" w:rsidRPr="00450FCB" w14:paraId="52F9ADA7" w14:textId="77777777" w:rsidTr="00DF4385">
        <w:tc>
          <w:tcPr>
            <w:tcW w:w="3969" w:type="dxa"/>
          </w:tcPr>
          <w:p w14:paraId="214698CE" w14:textId="3149C237" w:rsidR="00DF4385" w:rsidRPr="0021744D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1744D">
              <w:rPr>
                <w:rFonts w:ascii="Times New Roman" w:hAnsi="Times New Roman" w:cs="Times New Roman"/>
                <w:bCs/>
                <w:lang w:val="lv-LV"/>
              </w:rPr>
              <w:t>Izglītības iestāde mērķtiecīgi atbalsta izglītojamos pastāvīgi uzlabot un stiprināt savus mācību un prasmju rezultātus</w:t>
            </w:r>
          </w:p>
        </w:tc>
        <w:tc>
          <w:tcPr>
            <w:tcW w:w="1985" w:type="dxa"/>
          </w:tcPr>
          <w:p w14:paraId="2C60ED3B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14:paraId="1D79B479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610D36BC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DF4385" w:rsidRPr="00450FCB" w14:paraId="550AD35B" w14:textId="77777777" w:rsidTr="00DF4385">
        <w:tc>
          <w:tcPr>
            <w:tcW w:w="3969" w:type="dxa"/>
          </w:tcPr>
          <w:p w14:paraId="240FCB78" w14:textId="75DC340E" w:rsidR="00DF4385" w:rsidRPr="0021744D" w:rsidRDefault="00DF4385" w:rsidP="0021744D">
            <w:pPr>
              <w:pStyle w:val="Bezatstarpm"/>
              <w:rPr>
                <w:bCs/>
                <w:sz w:val="22"/>
                <w:szCs w:val="22"/>
                <w:lang w:val="lv-LV"/>
              </w:rPr>
            </w:pPr>
            <w:r w:rsidRPr="0021744D">
              <w:rPr>
                <w:bCs/>
                <w:sz w:val="22"/>
                <w:szCs w:val="22"/>
                <w:lang w:val="lv-LV"/>
              </w:rPr>
              <w:t>Izglītības iestāde mērķtiecīgi atbalsta izglītojamos gūt augstus sasniegumus</w:t>
            </w:r>
          </w:p>
        </w:tc>
        <w:tc>
          <w:tcPr>
            <w:tcW w:w="1985" w:type="dxa"/>
          </w:tcPr>
          <w:p w14:paraId="0CFD920A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14:paraId="76D83C22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6087CE86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DF4385" w:rsidRPr="00450FCB" w14:paraId="00B1E7D2" w14:textId="77777777" w:rsidTr="00DF4385">
        <w:tc>
          <w:tcPr>
            <w:tcW w:w="3969" w:type="dxa"/>
          </w:tcPr>
          <w:p w14:paraId="110FF0A7" w14:textId="167E8707" w:rsidR="00DF4385" w:rsidRPr="0021744D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lang w:val="lv-LV"/>
              </w:rPr>
            </w:pPr>
            <w:r w:rsidRPr="0021744D">
              <w:rPr>
                <w:rFonts w:ascii="Times New Roman" w:hAnsi="Times New Roman" w:cs="Times New Roman"/>
                <w:bCs/>
                <w:lang w:val="lv-LV"/>
              </w:rPr>
              <w:t>Izglītības iestāde īsteno sistēmisku audzināšanas darbu</w:t>
            </w:r>
          </w:p>
        </w:tc>
        <w:tc>
          <w:tcPr>
            <w:tcW w:w="1985" w:type="dxa"/>
          </w:tcPr>
          <w:p w14:paraId="2B900259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14:paraId="4EB6D557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57234F9C" w14:textId="77777777" w:rsidR="00DF4385" w:rsidRPr="002213B6" w:rsidRDefault="00DF4385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44171617" w14:textId="2215AFCE" w:rsidR="008326E5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5170F83" w14:textId="6BE18DC8" w:rsidR="00DF4385" w:rsidRDefault="00DF4385" w:rsidP="00DF4385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F438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turpmākajam darbam par visu kritēriju.</w:t>
      </w:r>
    </w:p>
    <w:p w14:paraId="470928DE" w14:textId="50ADB3EE" w:rsidR="002C0948" w:rsidRDefault="002C0948" w:rsidP="002C0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2DC8741" w14:textId="77777777" w:rsidR="002C0948" w:rsidRPr="002C0948" w:rsidRDefault="002C0948" w:rsidP="002C09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44B7500A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BFEC7D2" w14:textId="60E064DC" w:rsidR="008326E5" w:rsidRDefault="008326E5" w:rsidP="008326E5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Vienlīdzība un iekļaušana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1B8A4216" w14:textId="59F4C28B" w:rsidR="00D31912" w:rsidRDefault="00D31912" w:rsidP="00D3191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6C1F5CEB" w14:textId="2413F105" w:rsidR="00D31912" w:rsidRPr="00D31912" w:rsidRDefault="00D31912" w:rsidP="00D3191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31912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Izglītības iestādes 1-2 secinājumi par anketēšanā iegūtajiem datiem, salīdzinot ar kvalitātes līmeņa aprakstā doto informāciju (…)</w:t>
      </w:r>
    </w:p>
    <w:p w14:paraId="0A3C97AA" w14:textId="77777777" w:rsidR="00D31912" w:rsidRPr="00216702" w:rsidRDefault="00D31912" w:rsidP="00D31912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519304A3" w14:textId="2C121952" w:rsidR="00D31912" w:rsidRPr="002A7A4B" w:rsidRDefault="00D31912" w:rsidP="00D3191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</w:p>
    <w:p w14:paraId="1025BDAE" w14:textId="77777777" w:rsidR="00D31912" w:rsidRDefault="00D31912" w:rsidP="00D319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2EA753C" w14:textId="4D6223B9" w:rsidR="00D31912" w:rsidRPr="002A7A4B" w:rsidRDefault="00D31912" w:rsidP="00D31912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“Vienlīdzība un iekļaušana”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</w:t>
      </w:r>
      <w:r w:rsidRPr="00E36758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>(Izcili / Ļoti labi / Labi / Jāpilnveido / Nepietiekami).</w:t>
      </w:r>
    </w:p>
    <w:p w14:paraId="1DAB3938" w14:textId="77777777" w:rsidR="00D31912" w:rsidRPr="00D31912" w:rsidRDefault="00D31912" w:rsidP="00D319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900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3260"/>
        <w:gridCol w:w="3686"/>
      </w:tblGrid>
      <w:tr w:rsidR="00D31912" w:rsidRPr="002213B6" w14:paraId="433B1C9D" w14:textId="77777777" w:rsidTr="00D31912">
        <w:tc>
          <w:tcPr>
            <w:tcW w:w="3969" w:type="dxa"/>
          </w:tcPr>
          <w:p w14:paraId="03D1C31D" w14:textId="77777777" w:rsidR="00D31912" w:rsidRPr="002213B6" w:rsidRDefault="00D31912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985" w:type="dxa"/>
          </w:tcPr>
          <w:p w14:paraId="2136EC9B" w14:textId="77777777" w:rsidR="00D31912" w:rsidRPr="002213B6" w:rsidRDefault="00D31912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3260" w:type="dxa"/>
          </w:tcPr>
          <w:p w14:paraId="531FAB35" w14:textId="77777777" w:rsidR="00D31912" w:rsidRPr="002213B6" w:rsidRDefault="00D31912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686" w:type="dxa"/>
          </w:tcPr>
          <w:p w14:paraId="00F7F33D" w14:textId="77777777" w:rsidR="00D31912" w:rsidRPr="002213B6" w:rsidRDefault="00D31912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D31912" w:rsidRPr="00450FCB" w14:paraId="0F1CE974" w14:textId="77777777" w:rsidTr="00D31912">
        <w:tc>
          <w:tcPr>
            <w:tcW w:w="3969" w:type="dxa"/>
          </w:tcPr>
          <w:p w14:paraId="2E0DD246" w14:textId="2C8F2DF9" w:rsidR="00D31912" w:rsidRPr="002213B6" w:rsidRDefault="00D31912" w:rsidP="006F44F5">
            <w:pPr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lang w:val="lv-LV"/>
              </w:rPr>
              <w:t>Izglītības iestādes izveidotā sistēma iekļaujošas mācību vides nodrošināšanai un vienlīdzīgas attieksmes organizācijas kultūras ieviešanai</w:t>
            </w:r>
          </w:p>
        </w:tc>
        <w:tc>
          <w:tcPr>
            <w:tcW w:w="1985" w:type="dxa"/>
          </w:tcPr>
          <w:p w14:paraId="63488385" w14:textId="77777777" w:rsidR="00D31912" w:rsidRPr="002213B6" w:rsidRDefault="00D31912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260" w:type="dxa"/>
          </w:tcPr>
          <w:p w14:paraId="6FEA7914" w14:textId="77777777" w:rsidR="00D31912" w:rsidRPr="002213B6" w:rsidRDefault="00D31912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686" w:type="dxa"/>
          </w:tcPr>
          <w:p w14:paraId="1133E676" w14:textId="77777777" w:rsidR="00D31912" w:rsidRPr="002213B6" w:rsidRDefault="00D31912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0308F0BE" w14:textId="77777777" w:rsidR="00D31912" w:rsidRDefault="00D31912" w:rsidP="00D319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1EC67F6B" w14:textId="3D8A1D9D" w:rsidR="00D31912" w:rsidRPr="002C0948" w:rsidRDefault="002C0948" w:rsidP="002C094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D31912" w:rsidRPr="002C094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turpmākajam darbam par visu kritēriju</w:t>
      </w:r>
    </w:p>
    <w:p w14:paraId="4013008A" w14:textId="77777777" w:rsidR="00D31912" w:rsidRPr="002213B6" w:rsidRDefault="00D31912" w:rsidP="00D31912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40891B7" w14:textId="77777777" w:rsidR="00D31912" w:rsidRPr="002A7A4B" w:rsidRDefault="00D31912" w:rsidP="002C094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A7A4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Papildu informācija par risku identificēšanas indikatoriem izglītības iestādē:</w:t>
      </w:r>
    </w:p>
    <w:p w14:paraId="1BBD38E4" w14:textId="217B9B88" w:rsidR="002F4905" w:rsidRPr="002213B6" w:rsidRDefault="002F4905" w:rsidP="002C09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07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7938"/>
        <w:gridCol w:w="2127"/>
      </w:tblGrid>
      <w:tr w:rsidR="009838C2" w:rsidRPr="002213B6" w14:paraId="7DEE00D6" w14:textId="1808106C" w:rsidTr="009838C2">
        <w:tc>
          <w:tcPr>
            <w:tcW w:w="709" w:type="dxa"/>
          </w:tcPr>
          <w:p w14:paraId="41124F40" w14:textId="4E48D876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NPK</w:t>
            </w:r>
          </w:p>
        </w:tc>
        <w:tc>
          <w:tcPr>
            <w:tcW w:w="7938" w:type="dxa"/>
          </w:tcPr>
          <w:p w14:paraId="767724D6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127" w:type="dxa"/>
          </w:tcPr>
          <w:p w14:paraId="086ABE07" w14:textId="58240C5B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2021./2022.māc.g.</w:t>
            </w:r>
          </w:p>
        </w:tc>
      </w:tr>
      <w:tr w:rsidR="009838C2" w:rsidRPr="00BD28D7" w14:paraId="4A1793D1" w14:textId="0208CE44" w:rsidTr="009838C2">
        <w:tc>
          <w:tcPr>
            <w:tcW w:w="709" w:type="dxa"/>
          </w:tcPr>
          <w:p w14:paraId="2EA30A14" w14:textId="67718AE2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7938" w:type="dxa"/>
          </w:tcPr>
          <w:p w14:paraId="3FC67051" w14:textId="06A64511" w:rsidR="009838C2" w:rsidRPr="004C024D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M</w:t>
            </w:r>
            <w:r w:rsidRPr="004C024D">
              <w:rPr>
                <w:rFonts w:ascii="Times New Roman" w:hAnsi="Times New Roman" w:cs="Times New Roman"/>
                <w:lang w:val="lv-LV"/>
              </w:rPr>
              <w:t>azāk kā 40% izglītojamo iegūst sešas balles vai zemāku vērtējumu profesionālās kvalifikācijas eksāmenos</w:t>
            </w:r>
            <w:r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Pr="00845350">
              <w:rPr>
                <w:rFonts w:ascii="Times New Roman" w:hAnsi="Times New Roman" w:cs="Times New Roman"/>
                <w:i/>
                <w:iCs/>
                <w:lang w:val="lv-LV"/>
              </w:rPr>
              <w:t xml:space="preserve">ir/nav; cik izglītojamie kādu vērtējumu zemāku par sešām ballēm ieguvuši, cik tas ir </w:t>
            </w:r>
            <w:r>
              <w:rPr>
                <w:rFonts w:ascii="Times New Roman" w:hAnsi="Times New Roman" w:cs="Times New Roman"/>
                <w:i/>
                <w:iCs/>
                <w:lang w:val="lv-LV"/>
              </w:rPr>
              <w:t xml:space="preserve">procentuāli (%) </w:t>
            </w:r>
            <w:r w:rsidRPr="00845350">
              <w:rPr>
                <w:rFonts w:ascii="Times New Roman" w:hAnsi="Times New Roman" w:cs="Times New Roman"/>
                <w:i/>
                <w:iCs/>
                <w:lang w:val="lv-LV"/>
              </w:rPr>
              <w:t>no kopējā izglītojamo skaita</w:t>
            </w:r>
            <w:r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2127" w:type="dxa"/>
          </w:tcPr>
          <w:p w14:paraId="26DDB144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838C2" w:rsidRPr="00BD28D7" w14:paraId="6795E7A3" w14:textId="21E637C7" w:rsidTr="009838C2">
        <w:tc>
          <w:tcPr>
            <w:tcW w:w="709" w:type="dxa"/>
          </w:tcPr>
          <w:p w14:paraId="058E9DEF" w14:textId="70F8038F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2.</w:t>
            </w:r>
          </w:p>
        </w:tc>
        <w:tc>
          <w:tcPr>
            <w:tcW w:w="7938" w:type="dxa"/>
          </w:tcPr>
          <w:p w14:paraId="4B4D879B" w14:textId="2265DB48" w:rsidR="009838C2" w:rsidRPr="004C024D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Izglītojamo skaits, kuri bez attaisnojoša iemesla ilgstoši neapmeklē izglītības iestādi (</w:t>
            </w:r>
            <w:r w:rsidRPr="00C3796C">
              <w:rPr>
                <w:rFonts w:ascii="Times New Roman" w:hAnsi="Times New Roman" w:cs="Times New Roman"/>
                <w:i/>
                <w:iCs/>
                <w:u w:val="single"/>
                <w:lang w:val="lv-LV"/>
              </w:rPr>
              <w:t>ir/nav - 20 un vairāk mācību stundas / nodarbības semestrī, cik izglītojamie</w:t>
            </w:r>
            <w:r w:rsidRPr="002213B6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2127" w:type="dxa"/>
          </w:tcPr>
          <w:p w14:paraId="17F68F02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838C2" w:rsidRPr="00BD28D7" w14:paraId="4758A93B" w14:textId="68D8FEAA" w:rsidTr="009838C2">
        <w:tc>
          <w:tcPr>
            <w:tcW w:w="709" w:type="dxa"/>
          </w:tcPr>
          <w:p w14:paraId="7CE456C4" w14:textId="18B26AC5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3.</w:t>
            </w:r>
          </w:p>
        </w:tc>
        <w:tc>
          <w:tcPr>
            <w:tcW w:w="7938" w:type="dxa"/>
          </w:tcPr>
          <w:p w14:paraId="5EE19563" w14:textId="028528C9" w:rsidR="009838C2" w:rsidRPr="004C024D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4C024D">
              <w:rPr>
                <w:rFonts w:ascii="Times New Roman" w:hAnsi="Times New Roman" w:cs="Times New Roman"/>
                <w:lang w:val="lv-LV"/>
              </w:rPr>
              <w:t>zglītības iestādē nav pieejami atbalsta personāla pakalpojum</w:t>
            </w:r>
            <w:r>
              <w:rPr>
                <w:rFonts w:ascii="Times New Roman" w:hAnsi="Times New Roman" w:cs="Times New Roman"/>
                <w:lang w:val="lv-LV"/>
              </w:rPr>
              <w:t xml:space="preserve">i </w:t>
            </w:r>
            <w:r w:rsidRPr="002213B6">
              <w:rPr>
                <w:rFonts w:ascii="Times New Roman" w:hAnsi="Times New Roman" w:cs="Times New Roman"/>
                <w:lang w:val="lv-LV"/>
              </w:rPr>
              <w:t>(</w:t>
            </w:r>
            <w:r w:rsidRPr="00C3796C">
              <w:rPr>
                <w:rFonts w:ascii="Times New Roman" w:hAnsi="Times New Roman" w:cs="Times New Roman"/>
                <w:i/>
                <w:iCs/>
                <w:u w:val="single"/>
                <w:lang w:val="lv-LV"/>
              </w:rPr>
              <w:t>ir/nav, norādīt, kuri pakalpojumi nav bijuši pieejami</w:t>
            </w:r>
            <w:r w:rsidRPr="002213B6">
              <w:rPr>
                <w:rFonts w:ascii="Times New Roman" w:hAnsi="Times New Roman" w:cs="Times New Roman"/>
                <w:lang w:val="lv-LV"/>
              </w:rPr>
              <w:t>)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2127" w:type="dxa"/>
          </w:tcPr>
          <w:p w14:paraId="67AEAFC6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838C2" w:rsidRPr="00BD28D7" w14:paraId="6F400608" w14:textId="339A2DF9" w:rsidTr="009838C2">
        <w:tc>
          <w:tcPr>
            <w:tcW w:w="709" w:type="dxa"/>
          </w:tcPr>
          <w:p w14:paraId="0A6B5261" w14:textId="22C33DD1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4.</w:t>
            </w:r>
          </w:p>
        </w:tc>
        <w:tc>
          <w:tcPr>
            <w:tcW w:w="7938" w:type="dxa"/>
          </w:tcPr>
          <w:p w14:paraId="5243FA0D" w14:textId="16C0AF1B" w:rsidR="009838C2" w:rsidRPr="004C024D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Izglītības iestādē ilgstošas pedagogu vakances (</w:t>
            </w:r>
            <w:r w:rsidRPr="00C3796C">
              <w:rPr>
                <w:rFonts w:ascii="Times New Roman" w:hAnsi="Times New Roman" w:cs="Times New Roman"/>
                <w:i/>
                <w:iCs/>
                <w:u w:val="single"/>
                <w:lang w:val="lv-LV"/>
              </w:rPr>
              <w:t>ir/nav, vairāk kā 1 mēnesi, norādīt mācību priekšmetu/slodzi un iestādes risinājumu: aizvietošana/mācību priekšmeta apguves pārcelšana uz citu mācību gadu u.tml.</w:t>
            </w:r>
            <w:r w:rsidRPr="002213B6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2127" w:type="dxa"/>
          </w:tcPr>
          <w:p w14:paraId="3CE28AA4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9838C2" w:rsidRPr="00BD28D7" w14:paraId="416CBD91" w14:textId="59ED7F9B" w:rsidTr="009838C2">
        <w:tc>
          <w:tcPr>
            <w:tcW w:w="709" w:type="dxa"/>
          </w:tcPr>
          <w:p w14:paraId="0069890E" w14:textId="40AEACD8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5.</w:t>
            </w:r>
          </w:p>
        </w:tc>
        <w:tc>
          <w:tcPr>
            <w:tcW w:w="7938" w:type="dxa"/>
          </w:tcPr>
          <w:p w14:paraId="6BBB8A97" w14:textId="11E0DADD" w:rsidR="009838C2" w:rsidRPr="004C024D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I</w:t>
            </w:r>
            <w:r w:rsidRPr="004C024D">
              <w:rPr>
                <w:rFonts w:ascii="Times New Roman" w:hAnsi="Times New Roman" w:cs="Times New Roman"/>
                <w:lang w:val="lv-LV"/>
              </w:rPr>
              <w:t>nformācija par profesionālās izglītības kvalitātes indikatoriem izglītības iestādes pašnovērtējuma ziņojumā</w:t>
            </w:r>
            <w:r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2127" w:type="dxa"/>
          </w:tcPr>
          <w:p w14:paraId="074548D6" w14:textId="77777777" w:rsidR="009838C2" w:rsidRPr="002213B6" w:rsidRDefault="009838C2" w:rsidP="008326E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5C059D4" w14:textId="513DA1A1" w:rsidR="008326E5" w:rsidRDefault="008326E5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6E6F3C" w14:textId="5BAE3127" w:rsidR="002C0948" w:rsidRDefault="002C0948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4A095A3" w14:textId="77777777" w:rsidR="002C0948" w:rsidRPr="002213B6" w:rsidRDefault="002C0948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4301DE" w14:textId="482DA3DC" w:rsidR="008326E5" w:rsidRPr="002213B6" w:rsidRDefault="008326E5" w:rsidP="00AB4205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Pieejamība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61CA3559" w14:textId="77777777" w:rsidR="002C0948" w:rsidRPr="002213B6" w:rsidRDefault="002C0948" w:rsidP="002C0948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256D7721" w14:textId="6FAD39AD" w:rsidR="002C0948" w:rsidRPr="00E36758" w:rsidRDefault="002C0948" w:rsidP="00E3675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E36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2-3 galvenie secinājumi par anketēšanā iegūtajiem rezultātiem, </w:t>
      </w:r>
      <w:r w:rsidRPr="00E36758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salīdzinot ar kvalitātes līmeņa aprakstā doto informāciju (…)</w:t>
      </w:r>
    </w:p>
    <w:p w14:paraId="737FFC69" w14:textId="77777777" w:rsidR="002C0948" w:rsidRDefault="002C0948" w:rsidP="002C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00336AB" w14:textId="77777777" w:rsidR="002C0948" w:rsidRPr="002A7A4B" w:rsidRDefault="002C0948" w:rsidP="002C094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</w:p>
    <w:p w14:paraId="6654EE99" w14:textId="77777777" w:rsidR="002C0948" w:rsidRDefault="002C0948" w:rsidP="002C09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352516D" w14:textId="77777777" w:rsidR="002C0948" w:rsidRPr="002A7A4B" w:rsidRDefault="002C0948" w:rsidP="002C094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“Pieejamība” </w:t>
      </w:r>
      <w:proofErr w:type="spellStart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A7A4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</w:t>
      </w:r>
      <w:r w:rsidRPr="002A7A4B">
        <w:rPr>
          <w:rFonts w:ascii="Times New Roman" w:eastAsia="Times New Roman" w:hAnsi="Times New Roman" w:cs="Times New Roman"/>
          <w:sz w:val="24"/>
          <w:szCs w:val="24"/>
          <w:lang w:val="lv-LV"/>
        </w:rPr>
        <w:t>(Izcili / Ļoti labi / Labi / Jāpilnveido / Nepietiekami)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.</w:t>
      </w:r>
    </w:p>
    <w:p w14:paraId="7B978A6B" w14:textId="77777777" w:rsidR="006A37FF" w:rsidRPr="002213B6" w:rsidRDefault="006A37FF" w:rsidP="006A37FF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621" w:type="dxa"/>
        <w:jc w:val="center"/>
        <w:tblLook w:val="04A0" w:firstRow="1" w:lastRow="0" w:firstColumn="1" w:lastColumn="0" w:noHBand="0" w:noVBand="1"/>
      </w:tblPr>
      <w:tblGrid>
        <w:gridCol w:w="4967"/>
        <w:gridCol w:w="2116"/>
        <w:gridCol w:w="2268"/>
        <w:gridCol w:w="3270"/>
      </w:tblGrid>
      <w:tr w:rsidR="00E36758" w:rsidRPr="002213B6" w14:paraId="4F3654AE" w14:textId="77777777" w:rsidTr="00E36758">
        <w:trPr>
          <w:jc w:val="center"/>
        </w:trPr>
        <w:tc>
          <w:tcPr>
            <w:tcW w:w="4967" w:type="dxa"/>
          </w:tcPr>
          <w:p w14:paraId="5CE5C56C" w14:textId="2D36AA17" w:rsidR="00E36758" w:rsidRPr="002213B6" w:rsidRDefault="00E3675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2116" w:type="dxa"/>
          </w:tcPr>
          <w:p w14:paraId="75D3AB61" w14:textId="77777777" w:rsidR="00E36758" w:rsidRPr="002213B6" w:rsidRDefault="00E3675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268" w:type="dxa"/>
          </w:tcPr>
          <w:p w14:paraId="54629EB3" w14:textId="77777777" w:rsidR="00E36758" w:rsidRPr="002213B6" w:rsidRDefault="00E3675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270" w:type="dxa"/>
          </w:tcPr>
          <w:p w14:paraId="666F199C" w14:textId="77777777" w:rsidR="00E36758" w:rsidRPr="002213B6" w:rsidRDefault="00E36758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36758" w:rsidRPr="00450FCB" w14:paraId="6EFAA719" w14:textId="6DC356D2" w:rsidTr="00E36758">
        <w:trPr>
          <w:jc w:val="center"/>
        </w:trPr>
        <w:tc>
          <w:tcPr>
            <w:tcW w:w="4967" w:type="dxa"/>
          </w:tcPr>
          <w:p w14:paraId="3AE43C30" w14:textId="06A6B0AD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F44F5">
              <w:rPr>
                <w:rFonts w:ascii="Times New Roman" w:hAnsi="Times New Roman" w:cs="Times New Roman"/>
                <w:bCs/>
                <w:lang w:val="lv-LV"/>
              </w:rPr>
              <w:t>Izglītības iestādes izpratne par faktoriem, kuri ietekmē izglītības pieejamību</w:t>
            </w:r>
          </w:p>
        </w:tc>
        <w:tc>
          <w:tcPr>
            <w:tcW w:w="2116" w:type="dxa"/>
          </w:tcPr>
          <w:p w14:paraId="60E5BF4C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68E8B9D9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</w:tcPr>
          <w:p w14:paraId="432EA19C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6758" w:rsidRPr="00450FCB" w14:paraId="2E5BB974" w14:textId="22D9F2C3" w:rsidTr="00E36758">
        <w:trPr>
          <w:jc w:val="center"/>
        </w:trPr>
        <w:tc>
          <w:tcPr>
            <w:tcW w:w="4967" w:type="dxa"/>
          </w:tcPr>
          <w:p w14:paraId="35AAC3C0" w14:textId="4DDC8460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F44F5">
              <w:rPr>
                <w:rFonts w:ascii="Times New Roman" w:hAnsi="Times New Roman" w:cs="Times New Roman"/>
                <w:bCs/>
                <w:lang w:val="lv-LV"/>
              </w:rPr>
              <w:t>Izglītības vides pieejamība un izglītības programmas pielāgošana izglītojamiem ar speciālajām vajadzībām</w:t>
            </w:r>
          </w:p>
        </w:tc>
        <w:tc>
          <w:tcPr>
            <w:tcW w:w="2116" w:type="dxa"/>
          </w:tcPr>
          <w:p w14:paraId="73246C9F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576801BA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</w:tcPr>
          <w:p w14:paraId="4C17210C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6758" w:rsidRPr="00450FCB" w14:paraId="5FF15619" w14:textId="06FC1DE4" w:rsidTr="00E36758">
        <w:trPr>
          <w:jc w:val="center"/>
        </w:trPr>
        <w:tc>
          <w:tcPr>
            <w:tcW w:w="4967" w:type="dxa"/>
          </w:tcPr>
          <w:p w14:paraId="15023072" w14:textId="697E7A4F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6F44F5">
              <w:rPr>
                <w:rFonts w:ascii="Times New Roman" w:hAnsi="Times New Roman" w:cs="Times New Roman"/>
                <w:bCs/>
                <w:lang w:val="lv-LV"/>
              </w:rPr>
              <w:t>Izglītības iestādes rīcība priekšlaicīgas mācību pārtraukšanas risku mazināšanā</w:t>
            </w:r>
          </w:p>
        </w:tc>
        <w:tc>
          <w:tcPr>
            <w:tcW w:w="2116" w:type="dxa"/>
          </w:tcPr>
          <w:p w14:paraId="10094FD2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5047ECED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</w:tcPr>
          <w:p w14:paraId="72591E6E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36758" w:rsidRPr="00450FCB" w14:paraId="4C70735D" w14:textId="77777777" w:rsidTr="00E36758">
        <w:trPr>
          <w:jc w:val="center"/>
        </w:trPr>
        <w:tc>
          <w:tcPr>
            <w:tcW w:w="4967" w:type="dxa"/>
          </w:tcPr>
          <w:p w14:paraId="3224568B" w14:textId="342705D6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Cs/>
                <w:lang w:val="lv-LV"/>
              </w:rPr>
            </w:pPr>
            <w:r w:rsidRPr="00B946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Izglītības iestādes piedāvātās iespējas izmantot dienesta viesnīcu</w:t>
            </w:r>
          </w:p>
        </w:tc>
        <w:tc>
          <w:tcPr>
            <w:tcW w:w="2116" w:type="dxa"/>
          </w:tcPr>
          <w:p w14:paraId="3718DE53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268" w:type="dxa"/>
          </w:tcPr>
          <w:p w14:paraId="5015E919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270" w:type="dxa"/>
          </w:tcPr>
          <w:p w14:paraId="739C40D7" w14:textId="77777777" w:rsidR="00E36758" w:rsidRPr="002213B6" w:rsidRDefault="00E36758" w:rsidP="0021744D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40DCE80" w14:textId="7E9DFD3F" w:rsidR="008326E5" w:rsidRDefault="008326E5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91C874F" w14:textId="0B713C04" w:rsidR="00E36758" w:rsidRPr="00E36758" w:rsidRDefault="00E36758" w:rsidP="00E3675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36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par visu kritēriju turpmākajam darbam</w:t>
      </w:r>
    </w:p>
    <w:p w14:paraId="767F9519" w14:textId="77777777" w:rsidR="00E36758" w:rsidRPr="002213B6" w:rsidRDefault="00E36758" w:rsidP="00E367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E0962B6" w14:textId="09C728BB" w:rsidR="00E36758" w:rsidRDefault="00E36758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8724681" w14:textId="77777777" w:rsidR="00E36758" w:rsidRPr="002213B6" w:rsidRDefault="00E36758" w:rsidP="008326E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0B7B1C1" w14:textId="77777777" w:rsidR="008326E5" w:rsidRPr="002213B6" w:rsidRDefault="008326E5" w:rsidP="008326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22B2E3A" w14:textId="106888D6" w:rsidR="008326E5" w:rsidRPr="002213B6" w:rsidRDefault="008326E5" w:rsidP="00AB4205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 xml:space="preserve">Drošība un </w:t>
      </w:r>
      <w:r w:rsidR="001F1C07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psiholoģiskā labklājība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” kvantitatīvais un kvalitatīvais izvērtējums</w:t>
      </w:r>
    </w:p>
    <w:p w14:paraId="0D465843" w14:textId="77777777" w:rsidR="000E07C5" w:rsidRPr="002213B6" w:rsidRDefault="000E07C5" w:rsidP="000E07C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5E940D4" w14:textId="77777777" w:rsidR="00E36758" w:rsidRDefault="00E36758" w:rsidP="00E36758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E36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Izglītības iestādes anketēšanas statistiskie rādītāji</w:t>
      </w:r>
    </w:p>
    <w:p w14:paraId="712C1562" w14:textId="77777777" w:rsidR="00E36758" w:rsidRDefault="00E36758" w:rsidP="00E36758">
      <w:pPr>
        <w:pStyle w:val="Sarakstarindkopa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C2D3702" w14:textId="4C236759" w:rsidR="00E36758" w:rsidRDefault="00E36758" w:rsidP="00E36758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3675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Anketēšanā piedalījušos respondentu skaits</w:t>
      </w:r>
    </w:p>
    <w:p w14:paraId="0540B1BA" w14:textId="58CDB595" w:rsidR="00E36758" w:rsidRDefault="00E36758" w:rsidP="00E36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Reatabula"/>
        <w:tblW w:w="0" w:type="auto"/>
        <w:tblInd w:w="360" w:type="dxa"/>
        <w:tblLook w:val="04A0" w:firstRow="1" w:lastRow="0" w:firstColumn="1" w:lastColumn="0" w:noHBand="0" w:noVBand="1"/>
      </w:tblPr>
      <w:tblGrid>
        <w:gridCol w:w="1575"/>
        <w:gridCol w:w="1575"/>
        <w:gridCol w:w="3146"/>
        <w:gridCol w:w="3147"/>
        <w:gridCol w:w="3147"/>
      </w:tblGrid>
      <w:tr w:rsidR="002538BB" w:rsidRPr="00800422" w14:paraId="773AA420" w14:textId="77777777" w:rsidTr="00F53493">
        <w:tc>
          <w:tcPr>
            <w:tcW w:w="3150" w:type="dxa"/>
            <w:gridSpan w:val="2"/>
          </w:tcPr>
          <w:p w14:paraId="5654E907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 xml:space="preserve">Anketēšanā </w:t>
            </w: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iespējamais dalībnieku skaits</w:t>
            </w:r>
          </w:p>
        </w:tc>
        <w:tc>
          <w:tcPr>
            <w:tcW w:w="3146" w:type="dxa"/>
          </w:tcPr>
          <w:p w14:paraId="127C9128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vairāk kā 60% iespējamo respondentu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  <w:tc>
          <w:tcPr>
            <w:tcW w:w="3147" w:type="dxa"/>
          </w:tcPr>
          <w:p w14:paraId="4FD95651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40-59% iespējamo respondentu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  <w:tc>
          <w:tcPr>
            <w:tcW w:w="3147" w:type="dxa"/>
          </w:tcPr>
          <w:p w14:paraId="5FD13066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800422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Anketēšanā piedalījās mazāk kā 40% iespējamo respondentu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</w:tr>
      <w:tr w:rsidR="002538BB" w:rsidRPr="00800422" w14:paraId="49831422" w14:textId="77777777" w:rsidTr="00F53493">
        <w:tc>
          <w:tcPr>
            <w:tcW w:w="1575" w:type="dxa"/>
          </w:tcPr>
          <w:p w14:paraId="1FB74F1F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Kopā izglītības iestādē, t.sk.</w:t>
            </w:r>
          </w:p>
        </w:tc>
        <w:tc>
          <w:tcPr>
            <w:tcW w:w="1575" w:type="dxa"/>
          </w:tcPr>
          <w:p w14:paraId="56631687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146" w:type="dxa"/>
          </w:tcPr>
          <w:p w14:paraId="326410B6" w14:textId="77777777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147" w:type="dxa"/>
          </w:tcPr>
          <w:p w14:paraId="43E1DD86" w14:textId="23FF34C2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  <w:tc>
          <w:tcPr>
            <w:tcW w:w="3147" w:type="dxa"/>
          </w:tcPr>
          <w:p w14:paraId="4AFC3B7D" w14:textId="1097B904" w:rsidR="002538BB" w:rsidRPr="00800422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</w:p>
        </w:tc>
      </w:tr>
      <w:tr w:rsidR="002538BB" w:rsidRPr="00D44B21" w14:paraId="6F81933D" w14:textId="77777777" w:rsidTr="00F53493">
        <w:tc>
          <w:tcPr>
            <w:tcW w:w="1575" w:type="dxa"/>
          </w:tcPr>
          <w:p w14:paraId="44A84181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 xml:space="preserve">Izglītojamie </w:t>
            </w:r>
          </w:p>
        </w:tc>
        <w:tc>
          <w:tcPr>
            <w:tcW w:w="1575" w:type="dxa"/>
          </w:tcPr>
          <w:p w14:paraId="05E5D3F3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6" w:type="dxa"/>
          </w:tcPr>
          <w:p w14:paraId="5D00BBD6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0032E12E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3AF54C6C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538BB" w:rsidRPr="00D44B21" w14:paraId="2BE22061" w14:textId="77777777" w:rsidTr="00F53493">
        <w:tc>
          <w:tcPr>
            <w:tcW w:w="1575" w:type="dxa"/>
          </w:tcPr>
          <w:p w14:paraId="58FA88BD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>Pedagogi</w:t>
            </w:r>
          </w:p>
        </w:tc>
        <w:tc>
          <w:tcPr>
            <w:tcW w:w="1575" w:type="dxa"/>
          </w:tcPr>
          <w:p w14:paraId="1E5CA4FC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6" w:type="dxa"/>
          </w:tcPr>
          <w:p w14:paraId="633227B8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162AA553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7D150EB5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538BB" w:rsidRPr="00D44B21" w14:paraId="56187398" w14:textId="77777777" w:rsidTr="00F53493">
        <w:tc>
          <w:tcPr>
            <w:tcW w:w="1575" w:type="dxa"/>
          </w:tcPr>
          <w:p w14:paraId="1D00EF00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>Vecāki</w:t>
            </w:r>
          </w:p>
        </w:tc>
        <w:tc>
          <w:tcPr>
            <w:tcW w:w="1575" w:type="dxa"/>
          </w:tcPr>
          <w:p w14:paraId="47DD8A99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6" w:type="dxa"/>
          </w:tcPr>
          <w:p w14:paraId="191AE0E2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3731F4A6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147" w:type="dxa"/>
          </w:tcPr>
          <w:p w14:paraId="12836723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66BC0691" w14:textId="77777777" w:rsidR="002538BB" w:rsidRDefault="002538BB" w:rsidP="00E367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698B9081" w14:textId="413796C4" w:rsidR="00DD42CD" w:rsidRDefault="00DD42CD" w:rsidP="00DD42CD">
      <w:pPr>
        <w:pStyle w:val="Sarakstarindkopa"/>
        <w:numPr>
          <w:ilvl w:val="2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DD4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Anketēšanā iegūto datu un informācijas rezultāti</w:t>
      </w:r>
    </w:p>
    <w:p w14:paraId="0C9FA404" w14:textId="13E0C2C6" w:rsidR="00DD42CD" w:rsidRDefault="00DD42CD" w:rsidP="00DD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tbl>
      <w:tblPr>
        <w:tblStyle w:val="Reatabula"/>
        <w:tblW w:w="0" w:type="auto"/>
        <w:tblInd w:w="360" w:type="dxa"/>
        <w:tblLook w:val="04A0" w:firstRow="1" w:lastRow="0" w:firstColumn="1" w:lastColumn="0" w:noHBand="0" w:noVBand="1"/>
      </w:tblPr>
      <w:tblGrid>
        <w:gridCol w:w="1903"/>
        <w:gridCol w:w="3686"/>
        <w:gridCol w:w="3544"/>
        <w:gridCol w:w="3457"/>
      </w:tblGrid>
      <w:tr w:rsidR="002538BB" w:rsidRPr="000E2EE9" w14:paraId="1E1AFB98" w14:textId="77777777" w:rsidTr="00F53493">
        <w:tc>
          <w:tcPr>
            <w:tcW w:w="1903" w:type="dxa"/>
          </w:tcPr>
          <w:p w14:paraId="2BFA26D4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lastRenderedPageBreak/>
              <w:t>Respondenti</w:t>
            </w:r>
          </w:p>
        </w:tc>
        <w:tc>
          <w:tcPr>
            <w:tcW w:w="3686" w:type="dxa"/>
          </w:tcPr>
          <w:p w14:paraId="36B05960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90% un vairāk no aptaujātajiem vērtē iestādes mikroklimatu, fizisko un emocionālo vidi kā drošu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  <w:tc>
          <w:tcPr>
            <w:tcW w:w="3544" w:type="dxa"/>
          </w:tcPr>
          <w:p w14:paraId="266197DC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60% - 89% no aptaujātajiem vērtē iestādes mikroklimatu, fizisko un emocionālo vidi kā drošu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  <w:tc>
          <w:tcPr>
            <w:tcW w:w="3457" w:type="dxa"/>
          </w:tcPr>
          <w:p w14:paraId="090BA08D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0E2EE9"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Mazāk kā 60% no aptaujātajiem uzskata iestādes mikroklimatu, fizisko un emocionālo vidi par drošu</w:t>
            </w:r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no visām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>mērķgrupām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lang w:val="lv-LV" w:eastAsia="lv-LV"/>
              </w:rPr>
              <w:t xml:space="preserve"> kopā</w:t>
            </w:r>
          </w:p>
        </w:tc>
      </w:tr>
      <w:tr w:rsidR="002538BB" w:rsidRPr="000E2EE9" w14:paraId="516DFE1C" w14:textId="77777777" w:rsidTr="00F53493">
        <w:tc>
          <w:tcPr>
            <w:tcW w:w="1903" w:type="dxa"/>
          </w:tcPr>
          <w:p w14:paraId="0C32BCCE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Kopā izglītības iestādē, t.sk.</w:t>
            </w:r>
          </w:p>
        </w:tc>
        <w:tc>
          <w:tcPr>
            <w:tcW w:w="3686" w:type="dxa"/>
          </w:tcPr>
          <w:p w14:paraId="1181E25C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</w:p>
        </w:tc>
        <w:tc>
          <w:tcPr>
            <w:tcW w:w="3544" w:type="dxa"/>
          </w:tcPr>
          <w:p w14:paraId="3ED5ADC0" w14:textId="7BB74579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</w:p>
        </w:tc>
        <w:tc>
          <w:tcPr>
            <w:tcW w:w="3457" w:type="dxa"/>
          </w:tcPr>
          <w:p w14:paraId="26777FC9" w14:textId="77777777" w:rsidR="002538BB" w:rsidRPr="000E2EE9" w:rsidRDefault="002538BB" w:rsidP="00F53493">
            <w:pPr>
              <w:jc w:val="both"/>
              <w:rPr>
                <w:rFonts w:ascii="Times New Roman" w:eastAsia="Times New Roman" w:hAnsi="Times New Roman" w:cs="Times New Roman"/>
                <w:bCs/>
                <w:lang w:val="lv-LV" w:eastAsia="lv-LV"/>
              </w:rPr>
            </w:pPr>
          </w:p>
        </w:tc>
      </w:tr>
      <w:tr w:rsidR="002538BB" w:rsidRPr="00D44B21" w14:paraId="21B38DD2" w14:textId="77777777" w:rsidTr="00F53493">
        <w:tc>
          <w:tcPr>
            <w:tcW w:w="1903" w:type="dxa"/>
          </w:tcPr>
          <w:p w14:paraId="03BA6BF1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 xml:space="preserve">Izglītojamie </w:t>
            </w:r>
          </w:p>
        </w:tc>
        <w:tc>
          <w:tcPr>
            <w:tcW w:w="3686" w:type="dxa"/>
          </w:tcPr>
          <w:p w14:paraId="21CBA204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1C134667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2A8093D1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538BB" w:rsidRPr="00D44B21" w14:paraId="4D656BCD" w14:textId="77777777" w:rsidTr="00F53493">
        <w:tc>
          <w:tcPr>
            <w:tcW w:w="1903" w:type="dxa"/>
          </w:tcPr>
          <w:p w14:paraId="0054836A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>Pedagogi</w:t>
            </w:r>
          </w:p>
        </w:tc>
        <w:tc>
          <w:tcPr>
            <w:tcW w:w="3686" w:type="dxa"/>
          </w:tcPr>
          <w:p w14:paraId="45422FFB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17378C0D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490484BF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2538BB" w:rsidRPr="00D44B21" w14:paraId="1850945A" w14:textId="77777777" w:rsidTr="00F53493">
        <w:tc>
          <w:tcPr>
            <w:tcW w:w="1903" w:type="dxa"/>
          </w:tcPr>
          <w:p w14:paraId="46E57E33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D44B21">
              <w:rPr>
                <w:rFonts w:ascii="Times New Roman" w:eastAsia="Times New Roman" w:hAnsi="Times New Roman" w:cs="Times New Roman"/>
                <w:lang w:val="lv-LV"/>
              </w:rPr>
              <w:t>Vecāki</w:t>
            </w:r>
          </w:p>
        </w:tc>
        <w:tc>
          <w:tcPr>
            <w:tcW w:w="3686" w:type="dxa"/>
          </w:tcPr>
          <w:p w14:paraId="6D27457D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16A1B9E2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5564D51D" w14:textId="77777777" w:rsidR="002538BB" w:rsidRPr="00D44B21" w:rsidRDefault="002538BB" w:rsidP="00F53493">
            <w:pPr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09CDA61" w14:textId="00E7FBBC" w:rsidR="00DD42CD" w:rsidRDefault="00DD42CD" w:rsidP="00DD42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491AB8E8" w14:textId="4261C65D" w:rsidR="00DD42CD" w:rsidRPr="00DD42CD" w:rsidRDefault="00DD42CD" w:rsidP="00DD42CD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DD42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Informācija par anketēšanas rezultātu izvērtējumu</w:t>
      </w:r>
    </w:p>
    <w:p w14:paraId="155627D3" w14:textId="463CE798" w:rsidR="00B00E62" w:rsidRPr="002213B6" w:rsidRDefault="00B00E62" w:rsidP="00B00E6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Ind w:w="421" w:type="dxa"/>
        <w:tblLook w:val="04A0" w:firstRow="1" w:lastRow="0" w:firstColumn="1" w:lastColumn="0" w:noHBand="0" w:noVBand="1"/>
      </w:tblPr>
      <w:tblGrid>
        <w:gridCol w:w="723"/>
        <w:gridCol w:w="7923"/>
        <w:gridCol w:w="3883"/>
      </w:tblGrid>
      <w:tr w:rsidR="002213B6" w:rsidRPr="002213B6" w14:paraId="0C7AB3AE" w14:textId="77777777" w:rsidTr="00E64D21">
        <w:tc>
          <w:tcPr>
            <w:tcW w:w="723" w:type="dxa"/>
          </w:tcPr>
          <w:p w14:paraId="2E6F6FC0" w14:textId="3583B56B" w:rsidR="00B00E62" w:rsidRPr="002213B6" w:rsidRDefault="00B00E62" w:rsidP="00E64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NPK</w:t>
            </w:r>
          </w:p>
        </w:tc>
        <w:tc>
          <w:tcPr>
            <w:tcW w:w="7923" w:type="dxa"/>
          </w:tcPr>
          <w:p w14:paraId="041EE568" w14:textId="21434234" w:rsidR="00B00E62" w:rsidRPr="002213B6" w:rsidRDefault="000E07C5" w:rsidP="00E64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Informācija par anketēšanas rezultātu izvērtējumu:</w:t>
            </w:r>
          </w:p>
        </w:tc>
        <w:tc>
          <w:tcPr>
            <w:tcW w:w="3883" w:type="dxa"/>
          </w:tcPr>
          <w:p w14:paraId="3053734A" w14:textId="6D634F20" w:rsidR="00B00E62" w:rsidRPr="002213B6" w:rsidRDefault="000E07C5" w:rsidP="00E64D2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  <w:t>Citi komentāri (pēc vajadzības)</w:t>
            </w:r>
          </w:p>
        </w:tc>
      </w:tr>
      <w:tr w:rsidR="002213B6" w:rsidRPr="00BD28D7" w14:paraId="76224DCE" w14:textId="77777777" w:rsidTr="00E64D21">
        <w:tc>
          <w:tcPr>
            <w:tcW w:w="723" w:type="dxa"/>
          </w:tcPr>
          <w:p w14:paraId="5A4BCCDC" w14:textId="12D4F29A" w:rsidR="00B00E62" w:rsidRPr="002213B6" w:rsidRDefault="000E07C5" w:rsidP="00B00E62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1.</w:t>
            </w:r>
          </w:p>
        </w:tc>
        <w:tc>
          <w:tcPr>
            <w:tcW w:w="7923" w:type="dxa"/>
          </w:tcPr>
          <w:p w14:paraId="28FF0C09" w14:textId="6DCF90C8" w:rsidR="00B00E62" w:rsidRPr="002213B6" w:rsidRDefault="00B00E62" w:rsidP="00B00E62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>Izglītības iestādes vadības</w:t>
            </w:r>
            <w:r w:rsidR="006323FF"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 un dibinātāja</w:t>
            </w:r>
            <w:r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 2-3 galvenie secinājumi par </w:t>
            </w:r>
            <w:r w:rsidR="000E07C5" w:rsidRPr="002213B6">
              <w:rPr>
                <w:rFonts w:ascii="Times New Roman" w:eastAsia="Times New Roman" w:hAnsi="Times New Roman" w:cs="Times New Roman"/>
                <w:lang w:val="lv-LV"/>
              </w:rPr>
              <w:t>anketēšanas rezultātiem</w:t>
            </w:r>
          </w:p>
        </w:tc>
        <w:tc>
          <w:tcPr>
            <w:tcW w:w="3883" w:type="dxa"/>
          </w:tcPr>
          <w:p w14:paraId="5B7D6F43" w14:textId="77777777" w:rsidR="00B00E62" w:rsidRPr="002213B6" w:rsidRDefault="00B00E62" w:rsidP="00B00E62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13B6" w:rsidRPr="00BD28D7" w14:paraId="686C1614" w14:textId="77777777" w:rsidTr="00E64D21">
        <w:tc>
          <w:tcPr>
            <w:tcW w:w="723" w:type="dxa"/>
          </w:tcPr>
          <w:p w14:paraId="5ED0CE16" w14:textId="5B66EB2D" w:rsidR="000E07C5" w:rsidRPr="002213B6" w:rsidRDefault="00CF3F98" w:rsidP="000E07C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2</w:t>
            </w:r>
            <w:r w:rsidR="00E64D21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7923" w:type="dxa"/>
          </w:tcPr>
          <w:p w14:paraId="0B7EFA7C" w14:textId="775E38B7" w:rsidR="000E07C5" w:rsidRPr="002213B6" w:rsidRDefault="000E07C5" w:rsidP="000E07C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Izglītības iestādes </w:t>
            </w:r>
            <w:r w:rsidR="00E64D21">
              <w:rPr>
                <w:rFonts w:ascii="Times New Roman" w:eastAsia="Times New Roman" w:hAnsi="Times New Roman" w:cs="Times New Roman"/>
                <w:lang w:val="lv-LV"/>
              </w:rPr>
              <w:t>Pedagoģiskās padomes</w:t>
            </w:r>
            <w:r w:rsidRPr="002213B6">
              <w:rPr>
                <w:rFonts w:ascii="Times New Roman" w:eastAsia="Times New Roman" w:hAnsi="Times New Roman" w:cs="Times New Roman"/>
                <w:lang w:val="lv-LV"/>
              </w:rPr>
              <w:t xml:space="preserve"> 2-3 galvenie secinājumi par anketēšanas rezultātiem</w:t>
            </w:r>
          </w:p>
        </w:tc>
        <w:tc>
          <w:tcPr>
            <w:tcW w:w="3883" w:type="dxa"/>
          </w:tcPr>
          <w:p w14:paraId="215C2E61" w14:textId="77777777" w:rsidR="000E07C5" w:rsidRPr="002213B6" w:rsidRDefault="000E07C5" w:rsidP="000E07C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F3F98" w:rsidRPr="00BD28D7" w14:paraId="6D0C72A2" w14:textId="77777777" w:rsidTr="00F53493">
        <w:tc>
          <w:tcPr>
            <w:tcW w:w="723" w:type="dxa"/>
          </w:tcPr>
          <w:p w14:paraId="1B71F8B3" w14:textId="701DC671" w:rsidR="00CF3F98" w:rsidRPr="002213B6" w:rsidRDefault="00CF3F98" w:rsidP="00F5349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3</w:t>
            </w:r>
            <w:r w:rsidRPr="002213B6">
              <w:rPr>
                <w:rFonts w:ascii="Times New Roman" w:hAnsi="Times New Roman" w:cs="Times New Roman"/>
                <w:lang w:val="lv-LV"/>
              </w:rPr>
              <w:t>.</w:t>
            </w:r>
          </w:p>
        </w:tc>
        <w:tc>
          <w:tcPr>
            <w:tcW w:w="7923" w:type="dxa"/>
          </w:tcPr>
          <w:p w14:paraId="7E5EADEF" w14:textId="77777777" w:rsidR="00CF3F98" w:rsidRPr="002213B6" w:rsidRDefault="00CF3F98" w:rsidP="00F53493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 xml:space="preserve">Izglītojamo pašpārvaldes 2-3 galvenie secinājumi par </w:t>
            </w:r>
            <w:r w:rsidRPr="0087206D">
              <w:rPr>
                <w:rFonts w:ascii="Times New Roman" w:eastAsia="Times New Roman" w:hAnsi="Times New Roman" w:cs="Times New Roman"/>
                <w:b/>
                <w:bCs/>
                <w:lang w:val="lv-LV"/>
              </w:rPr>
              <w:t>izglītojamo anketēšanas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 xml:space="preserve"> rezultātiem</w:t>
            </w:r>
          </w:p>
        </w:tc>
        <w:tc>
          <w:tcPr>
            <w:tcW w:w="3883" w:type="dxa"/>
          </w:tcPr>
          <w:p w14:paraId="1143B1E6" w14:textId="77777777" w:rsidR="00CF3F98" w:rsidRPr="002213B6" w:rsidRDefault="00CF3F98" w:rsidP="00F53493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F4663FD" w14:textId="77777777" w:rsidR="00E64D21" w:rsidRPr="00E64D21" w:rsidRDefault="00E64D21" w:rsidP="00E6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731C765E" w14:textId="29769E99" w:rsidR="00E64D21" w:rsidRPr="00E64D21" w:rsidRDefault="00E64D21" w:rsidP="00E64D21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64D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E64D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E64D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anketēšana</w:t>
      </w:r>
    </w:p>
    <w:p w14:paraId="46AF1BAA" w14:textId="043109AF" w:rsidR="00E64D21" w:rsidRPr="00E64D21" w:rsidRDefault="00E64D21" w:rsidP="00E64D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7381CA18" w14:textId="6DE4ACFA" w:rsidR="00E64D21" w:rsidRPr="002538BB" w:rsidRDefault="00E64D21" w:rsidP="00E64D21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253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Kritērija “Drošība un labklājība” </w:t>
      </w:r>
      <w:proofErr w:type="spellStart"/>
      <w:r w:rsidRPr="00253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538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(Izcili / Ļoti labi / Labi / Jāpilnveido / Nepietiekami). </w:t>
      </w:r>
    </w:p>
    <w:p w14:paraId="684D2B44" w14:textId="77777777" w:rsidR="00E64D21" w:rsidRPr="00E64D21" w:rsidRDefault="00E64D21" w:rsidP="00E64D2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14:paraId="51C75349" w14:textId="77777777" w:rsidR="00434DDC" w:rsidRPr="002213B6" w:rsidRDefault="00434DDC" w:rsidP="008326E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615" w:type="dxa"/>
        <w:tblInd w:w="421" w:type="dxa"/>
        <w:tblLook w:val="04A0" w:firstRow="1" w:lastRow="0" w:firstColumn="1" w:lastColumn="0" w:noHBand="0" w:noVBand="1"/>
      </w:tblPr>
      <w:tblGrid>
        <w:gridCol w:w="3543"/>
        <w:gridCol w:w="1985"/>
        <w:gridCol w:w="2977"/>
        <w:gridCol w:w="4110"/>
      </w:tblGrid>
      <w:tr w:rsidR="00E64D21" w:rsidRPr="002213B6" w14:paraId="40BD6E62" w14:textId="77777777" w:rsidTr="00E64D21">
        <w:tc>
          <w:tcPr>
            <w:tcW w:w="3543" w:type="dxa"/>
          </w:tcPr>
          <w:p w14:paraId="50C718AA" w14:textId="77777777" w:rsidR="00E64D21" w:rsidRPr="002213B6" w:rsidRDefault="00E64D21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985" w:type="dxa"/>
          </w:tcPr>
          <w:p w14:paraId="010A07A1" w14:textId="77777777" w:rsidR="00E64D21" w:rsidRPr="002213B6" w:rsidRDefault="00E64D21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977" w:type="dxa"/>
          </w:tcPr>
          <w:p w14:paraId="78D3651B" w14:textId="77777777" w:rsidR="00E64D21" w:rsidRPr="002213B6" w:rsidRDefault="00E64D21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4110" w:type="dxa"/>
          </w:tcPr>
          <w:p w14:paraId="60DAB0CC" w14:textId="77777777" w:rsidR="00E64D21" w:rsidRPr="002213B6" w:rsidRDefault="00E64D21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E64D21" w:rsidRPr="00450FCB" w14:paraId="083618FA" w14:textId="77777777" w:rsidTr="00E64D21">
        <w:tc>
          <w:tcPr>
            <w:tcW w:w="3543" w:type="dxa"/>
          </w:tcPr>
          <w:p w14:paraId="485AE6C5" w14:textId="2297C4C4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Izglītības iestādes iekšējās kārtības un drošības noteikumu ievērošana</w:t>
            </w:r>
          </w:p>
        </w:tc>
        <w:tc>
          <w:tcPr>
            <w:tcW w:w="1985" w:type="dxa"/>
          </w:tcPr>
          <w:p w14:paraId="6253F13A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95A19DB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0" w:type="dxa"/>
          </w:tcPr>
          <w:p w14:paraId="209ED3F5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64D21" w:rsidRPr="00450FCB" w14:paraId="1450BCB5" w14:textId="77777777" w:rsidTr="00E64D21">
        <w:tc>
          <w:tcPr>
            <w:tcW w:w="3543" w:type="dxa"/>
          </w:tcPr>
          <w:p w14:paraId="38767284" w14:textId="6C720CB5" w:rsidR="00E64D21" w:rsidRPr="002213B6" w:rsidRDefault="00E64D21" w:rsidP="001F1C07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Izglītības iestādes fiziskā drošība un ar to saistīto risku novēršana</w:t>
            </w:r>
          </w:p>
        </w:tc>
        <w:tc>
          <w:tcPr>
            <w:tcW w:w="1985" w:type="dxa"/>
          </w:tcPr>
          <w:p w14:paraId="3313FF48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1353204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0" w:type="dxa"/>
          </w:tcPr>
          <w:p w14:paraId="10CC9A86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64D21" w:rsidRPr="00450FCB" w14:paraId="31CB8B9B" w14:textId="77777777" w:rsidTr="00E64D21">
        <w:tc>
          <w:tcPr>
            <w:tcW w:w="3543" w:type="dxa"/>
          </w:tcPr>
          <w:p w14:paraId="33D84E90" w14:textId="4E1C0484" w:rsidR="00E64D21" w:rsidRPr="002213B6" w:rsidRDefault="00E64D21" w:rsidP="001F1C07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Emocionālā drošība izglītības iestādē un ar to saistīto risku novēršana</w:t>
            </w:r>
          </w:p>
        </w:tc>
        <w:tc>
          <w:tcPr>
            <w:tcW w:w="1985" w:type="dxa"/>
          </w:tcPr>
          <w:p w14:paraId="0C4AC55B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2B81DBC6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0" w:type="dxa"/>
          </w:tcPr>
          <w:p w14:paraId="2FD8F8BF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E64D21" w:rsidRPr="00450FCB" w14:paraId="0AC10B67" w14:textId="77777777" w:rsidTr="00E64D21">
        <w:tc>
          <w:tcPr>
            <w:tcW w:w="3543" w:type="dxa"/>
          </w:tcPr>
          <w:p w14:paraId="66865F9C" w14:textId="4D9F75C1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Izglītības iestādes personāla un izglītojamo </w:t>
            </w:r>
            <w:proofErr w:type="spellStart"/>
            <w:r w:rsidRPr="002213B6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labizjūta</w:t>
            </w:r>
            <w:proofErr w:type="spellEnd"/>
          </w:p>
        </w:tc>
        <w:tc>
          <w:tcPr>
            <w:tcW w:w="1985" w:type="dxa"/>
          </w:tcPr>
          <w:p w14:paraId="4C0EE286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72151C5F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4110" w:type="dxa"/>
          </w:tcPr>
          <w:p w14:paraId="2EEE65B8" w14:textId="77777777" w:rsidR="00E64D21" w:rsidRPr="002213B6" w:rsidRDefault="00E64D21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2ADF33CE" w14:textId="1F63A357" w:rsidR="008326E5" w:rsidRDefault="008326E5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1848ACF3" w14:textId="1AE85D79" w:rsidR="00E64D21" w:rsidRPr="00E64D21" w:rsidRDefault="00E64D21" w:rsidP="00E64D21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lastRenderedPageBreak/>
        <w:t xml:space="preserve"> </w:t>
      </w:r>
      <w:r w:rsidRPr="00E64D2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par visu kritēriju turpmākajam darbam</w:t>
      </w:r>
    </w:p>
    <w:p w14:paraId="4C7DFC66" w14:textId="77777777" w:rsidR="00E64D21" w:rsidRPr="002213B6" w:rsidRDefault="00E64D21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530800B" w14:textId="2691A260" w:rsidR="001453C5" w:rsidRPr="002213B6" w:rsidRDefault="00F254C5" w:rsidP="00AB4205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Kritērija “Infrastruktūra un resursi” kvantitatīvais un kvalitatīvais izvērtējums</w:t>
      </w:r>
    </w:p>
    <w:p w14:paraId="3C0EF393" w14:textId="24A318CF" w:rsidR="001453C5" w:rsidRPr="002213B6" w:rsidRDefault="001453C5" w:rsidP="001453C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29494AFC" w14:textId="74307907" w:rsidR="00EF202F" w:rsidRPr="0029786B" w:rsidRDefault="0029786B" w:rsidP="0029786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="00EF202F" w:rsidRPr="0029786B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>1-2 secinājumi par anketēšanā iegūtajiem rezultātiem, salīdzinot ar kvalitātes līmeņa aprakstā doto informāciju (…)</w:t>
      </w:r>
    </w:p>
    <w:p w14:paraId="7BCE5DBD" w14:textId="77777777" w:rsidR="00EF202F" w:rsidRPr="00EF1001" w:rsidRDefault="00EF202F" w:rsidP="00EF202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</w:p>
    <w:p w14:paraId="36EF24B4" w14:textId="77777777" w:rsidR="00EF202F" w:rsidRPr="00EF1001" w:rsidRDefault="00EF202F" w:rsidP="0029786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EF1001"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Izglītības iestādes informācija par izglītības programmās pieejamajiem materiāltehniskajiem resursiem to apguves kvalitatīvai nodrošināšanai</w:t>
      </w:r>
    </w:p>
    <w:p w14:paraId="0F5FEFC6" w14:textId="77777777" w:rsidR="00EF202F" w:rsidRPr="002213B6" w:rsidRDefault="00EF202F" w:rsidP="00EF202F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194E1F14" w14:textId="77777777" w:rsidR="001453C5" w:rsidRPr="002213B6" w:rsidRDefault="001453C5" w:rsidP="001453C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2830"/>
        <w:gridCol w:w="3119"/>
        <w:gridCol w:w="3544"/>
        <w:gridCol w:w="3457"/>
      </w:tblGrid>
      <w:tr w:rsidR="002213B6" w:rsidRPr="00BD28D7" w14:paraId="28386B00" w14:textId="77777777" w:rsidTr="00A477BE">
        <w:tc>
          <w:tcPr>
            <w:tcW w:w="2830" w:type="dxa"/>
            <w:tcBorders>
              <w:top w:val="nil"/>
              <w:left w:val="nil"/>
            </w:tcBorders>
          </w:tcPr>
          <w:p w14:paraId="0D1F7C07" w14:textId="20D8414A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119" w:type="dxa"/>
          </w:tcPr>
          <w:p w14:paraId="0BE5BE76" w14:textId="3FB7975A" w:rsidR="001453C5" w:rsidRPr="002213B6" w:rsidRDefault="00892657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IT resursu</w:t>
            </w:r>
            <w:r w:rsidR="00A477BE" w:rsidRPr="002213B6">
              <w:rPr>
                <w:rFonts w:ascii="Times New Roman" w:hAnsi="Times New Roman" w:cs="Times New Roman"/>
                <w:lang w:val="lv-LV"/>
              </w:rPr>
              <w:t xml:space="preserve"> pieejamība pedagogu darbam klasē (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pieejamība % no izglītības iestādei nepieciešamā, piemēram, </w:t>
            </w:r>
            <w:r w:rsidR="00B00E62" w:rsidRPr="002213B6">
              <w:rPr>
                <w:rFonts w:ascii="Times New Roman" w:hAnsi="Times New Roman" w:cs="Times New Roman"/>
                <w:lang w:val="lv-LV"/>
              </w:rPr>
              <w:t>dators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B00E62" w:rsidRPr="002213B6">
              <w:rPr>
                <w:rFonts w:ascii="Times New Roman" w:hAnsi="Times New Roman" w:cs="Times New Roman"/>
                <w:lang w:val="lv-LV"/>
              </w:rPr>
              <w:t>/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B00E62" w:rsidRPr="002213B6">
              <w:rPr>
                <w:rFonts w:ascii="Times New Roman" w:hAnsi="Times New Roman" w:cs="Times New Roman"/>
                <w:lang w:val="lv-LV"/>
              </w:rPr>
              <w:t>video projektors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</w:t>
            </w:r>
            <w:r w:rsidR="00B00E62" w:rsidRPr="002213B6">
              <w:rPr>
                <w:rFonts w:ascii="Times New Roman" w:hAnsi="Times New Roman" w:cs="Times New Roman"/>
                <w:lang w:val="lv-LV"/>
              </w:rPr>
              <w:t>/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interneta pieslēguma kvalitāte / digitālie mācību līdzekļi u.tml.</w:t>
            </w:r>
            <w:r w:rsidR="00A477BE" w:rsidRPr="002213B6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3544" w:type="dxa"/>
          </w:tcPr>
          <w:p w14:paraId="07C864E6" w14:textId="60ED547D" w:rsidR="001453C5" w:rsidRPr="002213B6" w:rsidRDefault="00892657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Latviešu valodas, d</w:t>
            </w:r>
            <w:r w:rsidR="00A477BE" w:rsidRPr="002213B6">
              <w:rPr>
                <w:rFonts w:ascii="Times New Roman" w:hAnsi="Times New Roman" w:cs="Times New Roman"/>
                <w:lang w:val="lv-LV"/>
              </w:rPr>
              <w:t>zimtās valodas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(mazākumtautību programmās)</w:t>
            </w:r>
            <w:r w:rsidR="00A477BE" w:rsidRPr="002213B6">
              <w:rPr>
                <w:rFonts w:ascii="Times New Roman" w:hAnsi="Times New Roman" w:cs="Times New Roman"/>
                <w:lang w:val="lv-LV"/>
              </w:rPr>
              <w:t xml:space="preserve"> un svešvalodu mācībām pieejamie un nepieciešamie materiāltehniskie resurs</w:t>
            </w:r>
            <w:r w:rsidR="001C6DD2" w:rsidRPr="002213B6">
              <w:rPr>
                <w:rFonts w:ascii="Times New Roman" w:hAnsi="Times New Roman" w:cs="Times New Roman"/>
                <w:lang w:val="lv-LV"/>
              </w:rPr>
              <w:t>i</w:t>
            </w:r>
            <w:r w:rsidR="00524653" w:rsidRPr="002213B6">
              <w:rPr>
                <w:rFonts w:ascii="Times New Roman" w:hAnsi="Times New Roman" w:cs="Times New Roman"/>
                <w:lang w:val="lv-LV"/>
              </w:rPr>
              <w:t xml:space="preserve"> (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minami </w:t>
            </w:r>
            <w:r w:rsidR="002F2DC6" w:rsidRPr="002213B6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 xml:space="preserve">tikai </w:t>
            </w:r>
            <w:r w:rsidR="00524653" w:rsidRPr="002213B6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galvenie</w:t>
            </w:r>
            <w:r w:rsidR="00524653" w:rsidRPr="002213B6">
              <w:rPr>
                <w:rFonts w:ascii="Times New Roman" w:hAnsi="Times New Roman" w:cs="Times New Roman"/>
                <w:lang w:val="lv-LV"/>
              </w:rPr>
              <w:t xml:space="preserve"> pieejamie resursi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 un </w:t>
            </w:r>
            <w:r w:rsidR="002F2DC6" w:rsidRPr="002213B6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būtiskākie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 nepieciešamie resursi</w:t>
            </w:r>
            <w:r w:rsidR="00524653" w:rsidRPr="002213B6">
              <w:rPr>
                <w:rFonts w:ascii="Times New Roman" w:hAnsi="Times New Roman" w:cs="Times New Roman"/>
                <w:lang w:val="lv-LV"/>
              </w:rPr>
              <w:t>)</w:t>
            </w:r>
          </w:p>
        </w:tc>
        <w:tc>
          <w:tcPr>
            <w:tcW w:w="3457" w:type="dxa"/>
          </w:tcPr>
          <w:p w14:paraId="2DD38F97" w14:textId="10E82A54" w:rsidR="001453C5" w:rsidRPr="002213B6" w:rsidRDefault="00A477BE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STEM mācību priekšmetu apguvei pieejamie un nepieciešamie materiāltehniskie resursi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 (minami </w:t>
            </w:r>
            <w:r w:rsidR="002F2DC6" w:rsidRPr="002213B6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galvenie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 pieejamie resursi un </w:t>
            </w:r>
            <w:r w:rsidR="002F2DC6" w:rsidRPr="002213B6">
              <w:rPr>
                <w:rFonts w:ascii="Times New Roman" w:hAnsi="Times New Roman" w:cs="Times New Roman"/>
                <w:b/>
                <w:bCs/>
                <w:u w:val="single"/>
                <w:lang w:val="lv-LV"/>
              </w:rPr>
              <w:t>tikai būtiskākie</w:t>
            </w:r>
            <w:r w:rsidR="002F2DC6" w:rsidRPr="002213B6">
              <w:rPr>
                <w:rFonts w:ascii="Times New Roman" w:hAnsi="Times New Roman" w:cs="Times New Roman"/>
                <w:lang w:val="lv-LV"/>
              </w:rPr>
              <w:t xml:space="preserve"> nepieciešamie resursi)</w:t>
            </w:r>
          </w:p>
        </w:tc>
      </w:tr>
      <w:tr w:rsidR="002213B6" w:rsidRPr="00BD28D7" w14:paraId="1CC2D23D" w14:textId="77777777" w:rsidTr="00FA0015">
        <w:tc>
          <w:tcPr>
            <w:tcW w:w="2830" w:type="dxa"/>
          </w:tcPr>
          <w:p w14:paraId="176D9BFF" w14:textId="053D5AEA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 xml:space="preserve">Ikdienas mācību īstenošanai </w:t>
            </w:r>
            <w:r w:rsidR="00A477BE" w:rsidRPr="002213B6">
              <w:rPr>
                <w:rFonts w:ascii="Times New Roman" w:hAnsi="Times New Roman" w:cs="Times New Roman"/>
                <w:lang w:val="lv-LV"/>
              </w:rPr>
              <w:t>pieejamais</w:t>
            </w:r>
            <w:r w:rsidRPr="002213B6">
              <w:rPr>
                <w:rFonts w:ascii="Times New Roman" w:hAnsi="Times New Roman" w:cs="Times New Roman"/>
                <w:lang w:val="lv-LV"/>
              </w:rPr>
              <w:t xml:space="preserve"> nodrošinājums</w:t>
            </w:r>
          </w:p>
        </w:tc>
        <w:tc>
          <w:tcPr>
            <w:tcW w:w="3119" w:type="dxa"/>
          </w:tcPr>
          <w:p w14:paraId="4A0E3FEA" w14:textId="41ECFC0C" w:rsidR="001453C5" w:rsidRPr="001B2E7C" w:rsidRDefault="007F0D80" w:rsidP="00FA0015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B2E7C">
              <w:rPr>
                <w:rFonts w:ascii="Times New Roman" w:hAnsi="Times New Roman" w:cs="Times New Roman"/>
                <w:i/>
                <w:iCs/>
                <w:lang w:val="lv-LV"/>
              </w:rPr>
              <w:t>Dators</w:t>
            </w:r>
          </w:p>
          <w:p w14:paraId="34984128" w14:textId="77777777" w:rsidR="007F0D80" w:rsidRPr="001B2E7C" w:rsidRDefault="007F0D80" w:rsidP="00FA0015">
            <w:pPr>
              <w:jc w:val="both"/>
              <w:rPr>
                <w:rFonts w:ascii="Times New Roman" w:hAnsi="Times New Roman" w:cs="Times New Roman"/>
                <w:i/>
                <w:iCs/>
                <w:lang w:val="lv-LV"/>
              </w:rPr>
            </w:pPr>
            <w:r w:rsidRPr="001B2E7C">
              <w:rPr>
                <w:rFonts w:ascii="Times New Roman" w:hAnsi="Times New Roman" w:cs="Times New Roman"/>
                <w:i/>
                <w:iCs/>
                <w:lang w:val="lv-LV"/>
              </w:rPr>
              <w:t>Video projektors</w:t>
            </w:r>
          </w:p>
          <w:p w14:paraId="63063391" w14:textId="31C0AD5E" w:rsidR="00524653" w:rsidRPr="002213B6" w:rsidRDefault="00524653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1B2E7C">
              <w:rPr>
                <w:rFonts w:ascii="Times New Roman" w:hAnsi="Times New Roman" w:cs="Times New Roman"/>
                <w:i/>
                <w:iCs/>
                <w:lang w:val="lv-LV"/>
              </w:rPr>
              <w:t>Interneta pieslēguma kvalitāte (atbilstoša / nepietiekama u.tml.)</w:t>
            </w:r>
          </w:p>
        </w:tc>
        <w:tc>
          <w:tcPr>
            <w:tcW w:w="3544" w:type="dxa"/>
          </w:tcPr>
          <w:p w14:paraId="7FF528C6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7B2A31BB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2213B6" w:rsidRPr="00BD28D7" w14:paraId="73F3A8AD" w14:textId="77777777" w:rsidTr="00FA0015">
        <w:tc>
          <w:tcPr>
            <w:tcW w:w="2830" w:type="dxa"/>
          </w:tcPr>
          <w:p w14:paraId="79083903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Attālināto mācību īstenošanai nepieciešamais nodrošinājums</w:t>
            </w:r>
          </w:p>
        </w:tc>
        <w:tc>
          <w:tcPr>
            <w:tcW w:w="3119" w:type="dxa"/>
          </w:tcPr>
          <w:p w14:paraId="4B801389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0B7A5AE5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6FFDBAC9" w14:textId="77777777" w:rsidR="001453C5" w:rsidRPr="002213B6" w:rsidRDefault="001453C5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477BE" w:rsidRPr="002213B6" w14:paraId="4F26B471" w14:textId="77777777" w:rsidTr="00FA0015">
        <w:tc>
          <w:tcPr>
            <w:tcW w:w="2830" w:type="dxa"/>
          </w:tcPr>
          <w:p w14:paraId="70D204D4" w14:textId="069C0DF3" w:rsidR="00A477BE" w:rsidRPr="002213B6" w:rsidRDefault="00A477BE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  <w:r w:rsidRPr="002213B6">
              <w:rPr>
                <w:rFonts w:ascii="Times New Roman" w:hAnsi="Times New Roman" w:cs="Times New Roman"/>
                <w:lang w:val="lv-LV"/>
              </w:rPr>
              <w:t>Citi komentāri</w:t>
            </w:r>
          </w:p>
        </w:tc>
        <w:tc>
          <w:tcPr>
            <w:tcW w:w="3119" w:type="dxa"/>
          </w:tcPr>
          <w:p w14:paraId="44103D30" w14:textId="77777777" w:rsidR="00A477BE" w:rsidRPr="002213B6" w:rsidRDefault="00A477BE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544" w:type="dxa"/>
          </w:tcPr>
          <w:p w14:paraId="3E084429" w14:textId="77777777" w:rsidR="00A477BE" w:rsidRPr="002213B6" w:rsidRDefault="00A477BE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3457" w:type="dxa"/>
          </w:tcPr>
          <w:p w14:paraId="5E2BBE0C" w14:textId="77777777" w:rsidR="00A477BE" w:rsidRPr="002213B6" w:rsidRDefault="00A477BE" w:rsidP="00FA0015">
            <w:pPr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43CBD216" w14:textId="6D77C204" w:rsidR="007A7D0F" w:rsidRPr="002213B6" w:rsidRDefault="007A7D0F" w:rsidP="007A7D0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</w:p>
    <w:p w14:paraId="012D5181" w14:textId="4FCDA2E5" w:rsidR="0029786B" w:rsidRPr="0029786B" w:rsidRDefault="0029786B" w:rsidP="0029786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proofErr w:type="spellStart"/>
      <w:r w:rsidRPr="00297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297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izmantotā kvalitātes vērtēšanas metode (-es): </w:t>
      </w:r>
    </w:p>
    <w:p w14:paraId="429C7E08" w14:textId="77777777" w:rsidR="0029786B" w:rsidRDefault="0029786B" w:rsidP="0029786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89BCD48" w14:textId="77777777" w:rsidR="0029786B" w:rsidRPr="00C3663F" w:rsidRDefault="0029786B" w:rsidP="0029786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 w:rsidRPr="00C366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Kritērija “Infrastruktūra un resursi” </w:t>
      </w:r>
      <w:proofErr w:type="spellStart"/>
      <w:r w:rsidRPr="00C366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pašvērtēšanā</w:t>
      </w:r>
      <w:proofErr w:type="spellEnd"/>
      <w:r w:rsidRPr="00C3663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iegūtais rezultāts atbilst kvalitātes vērtējuma līmenim … (Izcili / Ļoti labi / Labi / Jāpilnveido / Nepietiekami).</w:t>
      </w:r>
    </w:p>
    <w:p w14:paraId="755389E6" w14:textId="77777777" w:rsidR="00F254C5" w:rsidRPr="002213B6" w:rsidRDefault="00F254C5" w:rsidP="00F254C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tbl>
      <w:tblPr>
        <w:tblStyle w:val="Reatabula"/>
        <w:tblW w:w="12900" w:type="dxa"/>
        <w:tblInd w:w="-5" w:type="dxa"/>
        <w:tblLook w:val="04A0" w:firstRow="1" w:lastRow="0" w:firstColumn="1" w:lastColumn="0" w:noHBand="0" w:noVBand="1"/>
      </w:tblPr>
      <w:tblGrid>
        <w:gridCol w:w="3969"/>
        <w:gridCol w:w="1985"/>
        <w:gridCol w:w="2977"/>
        <w:gridCol w:w="3969"/>
      </w:tblGrid>
      <w:tr w:rsidR="0029786B" w:rsidRPr="002213B6" w14:paraId="74092410" w14:textId="77777777" w:rsidTr="0029786B">
        <w:tc>
          <w:tcPr>
            <w:tcW w:w="3969" w:type="dxa"/>
          </w:tcPr>
          <w:p w14:paraId="08D64FEA" w14:textId="77777777" w:rsidR="0029786B" w:rsidRPr="002213B6" w:rsidRDefault="0029786B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Rezultatīvā rādītāja nosaukums</w:t>
            </w:r>
          </w:p>
        </w:tc>
        <w:tc>
          <w:tcPr>
            <w:tcW w:w="1985" w:type="dxa"/>
          </w:tcPr>
          <w:p w14:paraId="20C4789C" w14:textId="77777777" w:rsidR="0029786B" w:rsidRPr="002213B6" w:rsidRDefault="0029786B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Kvalitātes līmeņa vērtējums punktos</w:t>
            </w:r>
          </w:p>
        </w:tc>
        <w:tc>
          <w:tcPr>
            <w:tcW w:w="2977" w:type="dxa"/>
          </w:tcPr>
          <w:p w14:paraId="2C53BFC8" w14:textId="77777777" w:rsidR="0029786B" w:rsidRPr="002213B6" w:rsidRDefault="0029786B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Stiprās puses</w:t>
            </w:r>
          </w:p>
        </w:tc>
        <w:tc>
          <w:tcPr>
            <w:tcW w:w="3969" w:type="dxa"/>
          </w:tcPr>
          <w:p w14:paraId="23F11D98" w14:textId="77777777" w:rsidR="0029786B" w:rsidRPr="002213B6" w:rsidRDefault="0029786B" w:rsidP="007B039E">
            <w:pPr>
              <w:pStyle w:val="Sarakstarindkopa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  <w:r w:rsidRPr="002213B6"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  <w:t>Turpmākās attīstības vajadzības</w:t>
            </w:r>
          </w:p>
        </w:tc>
      </w:tr>
      <w:tr w:rsidR="0029786B" w:rsidRPr="00450FCB" w14:paraId="3401C9E0" w14:textId="77777777" w:rsidTr="0029786B">
        <w:tc>
          <w:tcPr>
            <w:tcW w:w="3969" w:type="dxa"/>
          </w:tcPr>
          <w:p w14:paraId="6B438E8C" w14:textId="0D38CE99" w:rsidR="0029786B" w:rsidRPr="002213B6" w:rsidRDefault="0029786B" w:rsidP="00780D45">
            <w:pPr>
              <w:pStyle w:val="Bezatstarpm"/>
              <w:rPr>
                <w:bCs/>
                <w:sz w:val="22"/>
                <w:szCs w:val="22"/>
                <w:lang w:val="lv-LV"/>
              </w:rPr>
            </w:pPr>
            <w:r w:rsidRPr="002213B6">
              <w:rPr>
                <w:bCs/>
                <w:sz w:val="22"/>
                <w:szCs w:val="22"/>
                <w:lang w:val="lv-LV"/>
              </w:rPr>
              <w:t>Izglītības iestādei pieejamie materiāltehniskie resursi izglītības programmas īstenošanai</w:t>
            </w:r>
          </w:p>
        </w:tc>
        <w:tc>
          <w:tcPr>
            <w:tcW w:w="1985" w:type="dxa"/>
          </w:tcPr>
          <w:p w14:paraId="19C0756A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0765345C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50966086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9786B" w:rsidRPr="00450FCB" w14:paraId="0C6B8D71" w14:textId="77777777" w:rsidTr="0029786B">
        <w:tc>
          <w:tcPr>
            <w:tcW w:w="3969" w:type="dxa"/>
          </w:tcPr>
          <w:p w14:paraId="79E53F13" w14:textId="7347313C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lang w:val="lv-LV"/>
              </w:rPr>
              <w:lastRenderedPageBreak/>
              <w:t>Izglītības iestādei pieejamās informācijas un komunikācijas tehnoloģijas un digitālie resursi izglītības programmas īstenošanai</w:t>
            </w:r>
          </w:p>
        </w:tc>
        <w:tc>
          <w:tcPr>
            <w:tcW w:w="1985" w:type="dxa"/>
          </w:tcPr>
          <w:p w14:paraId="6AB1BFA0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4011438D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71595DAC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9786B" w:rsidRPr="00450FCB" w14:paraId="097ACEB6" w14:textId="77777777" w:rsidTr="0029786B">
        <w:tc>
          <w:tcPr>
            <w:tcW w:w="3969" w:type="dxa"/>
          </w:tcPr>
          <w:p w14:paraId="376FC537" w14:textId="187B4364" w:rsidR="0029786B" w:rsidRPr="002213B6" w:rsidRDefault="0029786B" w:rsidP="00521AFC">
            <w:pPr>
              <w:pStyle w:val="Bezatstarpm"/>
              <w:rPr>
                <w:bCs/>
                <w:sz w:val="22"/>
                <w:szCs w:val="22"/>
                <w:lang w:val="lv-LV"/>
              </w:rPr>
            </w:pPr>
            <w:r w:rsidRPr="002213B6">
              <w:rPr>
                <w:rFonts w:eastAsia="Calibri"/>
                <w:bCs/>
                <w:sz w:val="22"/>
                <w:szCs w:val="22"/>
                <w:lang w:val="lv-LV" w:eastAsia="en-US"/>
              </w:rPr>
              <w:t>Izglītības iestādes materiāltehnisko resursu un iekārtu izmantošanas efektivitāte</w:t>
            </w:r>
          </w:p>
        </w:tc>
        <w:tc>
          <w:tcPr>
            <w:tcW w:w="1985" w:type="dxa"/>
          </w:tcPr>
          <w:p w14:paraId="55ED8DD8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15678085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3EBA3B1E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29786B" w:rsidRPr="00450FCB" w14:paraId="72D4E810" w14:textId="77777777" w:rsidTr="0029786B">
        <w:tc>
          <w:tcPr>
            <w:tcW w:w="3969" w:type="dxa"/>
          </w:tcPr>
          <w:p w14:paraId="3349611A" w14:textId="0BEEC1EF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2213B6">
              <w:rPr>
                <w:rFonts w:ascii="Times New Roman" w:hAnsi="Times New Roman" w:cs="Times New Roman"/>
                <w:bCs/>
                <w:lang w:val="lv-LV"/>
              </w:rPr>
              <w:t>Izglītības iestādes apkārtējā teritorija un telpu atbilstība mācību un audzināšanas procesam, to funkcionalitāte</w:t>
            </w:r>
          </w:p>
        </w:tc>
        <w:tc>
          <w:tcPr>
            <w:tcW w:w="1985" w:type="dxa"/>
          </w:tcPr>
          <w:p w14:paraId="211EED27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2977" w:type="dxa"/>
          </w:tcPr>
          <w:p w14:paraId="3A7CA851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3969" w:type="dxa"/>
          </w:tcPr>
          <w:p w14:paraId="5B51F946" w14:textId="77777777" w:rsidR="0029786B" w:rsidRPr="002213B6" w:rsidRDefault="0029786B" w:rsidP="007B039E">
            <w:pPr>
              <w:pStyle w:val="Sarakstarindkopa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454CEDAC" w14:textId="2A9BA49B" w:rsidR="00F254C5" w:rsidRDefault="00F254C5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090EDB42" w14:textId="01A00259" w:rsidR="0029786B" w:rsidRPr="0029786B" w:rsidRDefault="0029786B" w:rsidP="0029786B">
      <w:pPr>
        <w:pStyle w:val="Sarakstarindkopa"/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 xml:space="preserve"> </w:t>
      </w:r>
      <w:r w:rsidRPr="002978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lv-LV"/>
        </w:rPr>
        <w:t>2-3 galvenie apkopotie secinājumi par visu kritēriju turpmākajam darbam</w:t>
      </w:r>
    </w:p>
    <w:p w14:paraId="30069F02" w14:textId="5CE10596" w:rsidR="0029786B" w:rsidRDefault="0029786B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A60F289" w14:textId="04455F18" w:rsidR="0029786B" w:rsidRDefault="0029786B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745DCFB7" w14:textId="77777777" w:rsidR="0029786B" w:rsidRDefault="0029786B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61569182" w14:textId="0AF66518" w:rsidR="0029786B" w:rsidRPr="0029786B" w:rsidRDefault="0029786B" w:rsidP="0029786B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9786B">
        <w:rPr>
          <w:rFonts w:ascii="Times New Roman" w:hAnsi="Times New Roman" w:cs="Times New Roman"/>
          <w:b/>
          <w:bCs/>
          <w:sz w:val="24"/>
          <w:szCs w:val="24"/>
          <w:lang w:val="lv-LV"/>
        </w:rPr>
        <w:t>Izglītības iestādes dibinātāja noteiktie mērķi un uzdevumi izglītības iestādes vadītājam trīs gadiem</w:t>
      </w:r>
    </w:p>
    <w:p w14:paraId="4CFEAD98" w14:textId="77777777" w:rsidR="0029786B" w:rsidRPr="002213B6" w:rsidRDefault="0029786B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549EDB59" w14:textId="77777777" w:rsidR="001453C5" w:rsidRPr="002213B6" w:rsidRDefault="001453C5" w:rsidP="008326E5">
      <w:pPr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4FD320F4" w14:textId="14021648" w:rsidR="008326E5" w:rsidRPr="002213B6" w:rsidRDefault="008326E5" w:rsidP="00AB4205">
      <w:pPr>
        <w:pStyle w:val="Sarakstarindkopa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Informācija par izglītības iestādes, izglītības programmu akreditācijā un izglītības iestādes vadītāja profesionālās darbības novērtēšanā norādīto uzdevumu izpildi (20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20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.māc.g., 202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1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./202</w:t>
      </w:r>
      <w:r w:rsidR="00F254C5"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2</w:t>
      </w:r>
      <w:r w:rsidRPr="002213B6">
        <w:rPr>
          <w:rFonts w:ascii="Times New Roman" w:hAnsi="Times New Roman" w:cs="Times New Roman"/>
          <w:b/>
          <w:bCs/>
          <w:sz w:val="24"/>
          <w:szCs w:val="24"/>
          <w:lang w:val="lv-LV"/>
        </w:rPr>
        <w:t>.māc.g.)</w:t>
      </w:r>
    </w:p>
    <w:p w14:paraId="71A4168A" w14:textId="77777777" w:rsidR="008326E5" w:rsidRPr="002213B6" w:rsidRDefault="008326E5" w:rsidP="008326E5">
      <w:pPr>
        <w:pStyle w:val="Sarakstarindkopa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v-LV"/>
        </w:rPr>
      </w:pPr>
    </w:p>
    <w:p w14:paraId="3F01AD8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E6B2EEC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0F3D885" w14:textId="77777777" w:rsidR="008326E5" w:rsidRPr="002213B6" w:rsidRDefault="008326E5" w:rsidP="00AB4205">
      <w:pPr>
        <w:pStyle w:val="Sarakstarindkopa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b/>
          <w:bCs/>
          <w:sz w:val="24"/>
          <w:szCs w:val="24"/>
          <w:lang w:val="lv-LV"/>
        </w:rPr>
        <w:t>Izglītības iestādes vadītāja, izglītības iestādes padomes un izglītojamo pašpārvaldes ieteikumi izglītības iestādes darbības pilnveidei un izglītības/nozaru politikas jautājumos (pēc iestādes vēlmēm)</w:t>
      </w:r>
    </w:p>
    <w:p w14:paraId="15C6366B" w14:textId="77777777" w:rsidR="008326E5" w:rsidRPr="002213B6" w:rsidRDefault="008326E5" w:rsidP="00AB4205">
      <w:pPr>
        <w:pStyle w:val="Sarakstarindkopa"/>
        <w:numPr>
          <w:ilvl w:val="1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lang w:val="lv-LV"/>
        </w:rPr>
        <w:t xml:space="preserve"> Izglītības iestādes vadītāja sniegti ieteikumi izglītības/nozaru politikas jautājumos</w:t>
      </w:r>
    </w:p>
    <w:p w14:paraId="70226103" w14:textId="6A02029C" w:rsidR="008326E5" w:rsidRPr="002213B6" w:rsidRDefault="008326E5" w:rsidP="00AB4205">
      <w:pPr>
        <w:pStyle w:val="Sarakstarindkopa"/>
        <w:numPr>
          <w:ilvl w:val="1"/>
          <w:numId w:val="12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213B6">
        <w:rPr>
          <w:rFonts w:ascii="Times New Roman" w:eastAsia="Times New Roman" w:hAnsi="Times New Roman" w:cs="Times New Roman"/>
          <w:lang w:val="lv-LV"/>
        </w:rPr>
        <w:t xml:space="preserve">Izglītības iestādes </w:t>
      </w:r>
      <w:r w:rsidR="004C024D">
        <w:rPr>
          <w:rFonts w:ascii="Times New Roman" w:eastAsia="Times New Roman" w:hAnsi="Times New Roman" w:cs="Times New Roman"/>
          <w:lang w:val="lv-LV"/>
        </w:rPr>
        <w:t>konventa</w:t>
      </w:r>
      <w:r w:rsidRPr="002213B6">
        <w:rPr>
          <w:rFonts w:ascii="Times New Roman" w:eastAsia="Times New Roman" w:hAnsi="Times New Roman" w:cs="Times New Roman"/>
          <w:lang w:val="lv-LV"/>
        </w:rPr>
        <w:t xml:space="preserve"> ieteikumi izglītības iestādes darbības pilnveidei un/vai izglītības/nozaru politikas jautājumos</w:t>
      </w:r>
    </w:p>
    <w:p w14:paraId="71F0AE7E" w14:textId="77777777" w:rsidR="008326E5" w:rsidRPr="002213B6" w:rsidRDefault="008326E5" w:rsidP="00AB4205">
      <w:pPr>
        <w:pStyle w:val="Sarakstarindkopa"/>
        <w:numPr>
          <w:ilvl w:val="1"/>
          <w:numId w:val="12"/>
        </w:numPr>
        <w:shd w:val="clear" w:color="auto" w:fill="FFFFFF"/>
        <w:rPr>
          <w:rFonts w:ascii="Times New Roman" w:hAnsi="Times New Roman" w:cs="Times New Roman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</w:t>
      </w:r>
      <w:r w:rsidRPr="002213B6">
        <w:rPr>
          <w:rFonts w:ascii="Times New Roman" w:eastAsia="Times New Roman" w:hAnsi="Times New Roman" w:cs="Times New Roman"/>
          <w:lang w:val="lv-LV"/>
        </w:rPr>
        <w:t>Izglītojamo pašpārvaldes ieteikumi izglītības iestādes darbības pilnveidei un/vai izglītības/nozaru politikas jautājumos</w:t>
      </w:r>
    </w:p>
    <w:p w14:paraId="39630219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26544955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A8E09F7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586CF1CC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66851438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A65A4E1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872FADE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E0EFA26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1F9F8C67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46DA03FD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34D7E012" w14:textId="77777777" w:rsidR="008326E5" w:rsidRPr="002213B6" w:rsidRDefault="008326E5" w:rsidP="008326E5">
      <w:pPr>
        <w:shd w:val="clear" w:color="auto" w:fill="FFFFFF"/>
        <w:spacing w:after="0" w:line="240" w:lineRule="auto"/>
        <w:ind w:firstLine="300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2213B6">
        <w:rPr>
          <w:rFonts w:ascii="Times New Roman" w:eastAsia="Times New Roman" w:hAnsi="Times New Roman" w:cs="Times New Roman"/>
          <w:sz w:val="24"/>
          <w:szCs w:val="24"/>
          <w:lang w:val="lv-LV"/>
        </w:rPr>
        <w:t>Izglītības iestādes vadītājs</w:t>
      </w:r>
    </w:p>
    <w:tbl>
      <w:tblPr>
        <w:tblW w:w="3226" w:type="pct"/>
        <w:tblInd w:w="4678" w:type="dxa"/>
        <w:shd w:val="clear" w:color="auto" w:fill="FFFFFF"/>
        <w:tblCellMar>
          <w:top w:w="20" w:type="dxa"/>
          <w:left w:w="20" w:type="dxa"/>
          <w:bottom w:w="20" w:type="dxa"/>
          <w:right w:w="20" w:type="dxa"/>
        </w:tblCellMar>
        <w:tblLook w:val="04A0" w:firstRow="1" w:lastRow="0" w:firstColumn="1" w:lastColumn="0" w:noHBand="0" w:noVBand="1"/>
      </w:tblPr>
      <w:tblGrid>
        <w:gridCol w:w="4536"/>
        <w:gridCol w:w="518"/>
        <w:gridCol w:w="3308"/>
      </w:tblGrid>
      <w:tr w:rsidR="002213B6" w:rsidRPr="002213B6" w14:paraId="50B3071C" w14:textId="77777777" w:rsidTr="007B039E">
        <w:trPr>
          <w:trHeight w:val="200"/>
        </w:trPr>
        <w:tc>
          <w:tcPr>
            <w:tcW w:w="2712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58BBE03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A966BDD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paraksts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7B4BFBF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978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C2CE0A6" w14:textId="77777777" w:rsidR="008326E5" w:rsidRPr="002213B6" w:rsidRDefault="008326E5" w:rsidP="007B03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213B6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uzvārds</w:t>
            </w:r>
            <w:proofErr w:type="spellEnd"/>
            <w:r w:rsidRPr="002213B6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</w:tbl>
    <w:p w14:paraId="3D7F54B2" w14:textId="77777777" w:rsidR="008326E5" w:rsidRPr="002213B6" w:rsidRDefault="008326E5" w:rsidP="008453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/>
        </w:rPr>
        <w:sectPr w:rsidR="008326E5" w:rsidRPr="002213B6" w:rsidSect="004A67A7">
          <w:pgSz w:w="15840" w:h="12240" w:orient="landscape"/>
          <w:pgMar w:top="851" w:right="1440" w:bottom="851" w:left="1440" w:header="709" w:footer="709" w:gutter="0"/>
          <w:cols w:space="708"/>
          <w:docGrid w:linePitch="360"/>
        </w:sectPr>
      </w:pPr>
    </w:p>
    <w:p w14:paraId="24FFC657" w14:textId="77777777" w:rsidR="00C059D4" w:rsidRPr="002213B6" w:rsidRDefault="00C059D4" w:rsidP="00845350"/>
    <w:sectPr w:rsidR="00C059D4" w:rsidRPr="002213B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189D8" w14:textId="77777777" w:rsidR="009711E0" w:rsidRDefault="009711E0" w:rsidP="00F254C5">
      <w:pPr>
        <w:spacing w:after="0" w:line="240" w:lineRule="auto"/>
      </w:pPr>
      <w:r>
        <w:separator/>
      </w:r>
    </w:p>
  </w:endnote>
  <w:endnote w:type="continuationSeparator" w:id="0">
    <w:p w14:paraId="55787BB3" w14:textId="77777777" w:rsidR="009711E0" w:rsidRDefault="009711E0" w:rsidP="00F25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DEA3A" w14:textId="77777777" w:rsidR="009711E0" w:rsidRDefault="009711E0" w:rsidP="00F254C5">
      <w:pPr>
        <w:spacing w:after="0" w:line="240" w:lineRule="auto"/>
      </w:pPr>
      <w:r>
        <w:separator/>
      </w:r>
    </w:p>
  </w:footnote>
  <w:footnote w:type="continuationSeparator" w:id="0">
    <w:p w14:paraId="22F12A7B" w14:textId="77777777" w:rsidR="009711E0" w:rsidRDefault="009711E0" w:rsidP="00F254C5">
      <w:pPr>
        <w:spacing w:after="0" w:line="240" w:lineRule="auto"/>
      </w:pPr>
      <w:r>
        <w:continuationSeparator/>
      </w:r>
    </w:p>
  </w:footnote>
  <w:footnote w:id="1">
    <w:p w14:paraId="4835BB2B" w14:textId="7FEC9595" w:rsidR="00DF4385" w:rsidRPr="00DF4385" w:rsidRDefault="00DF4385">
      <w:pPr>
        <w:pStyle w:val="Vresteksts"/>
        <w:rPr>
          <w:lang w:val="lv-LV"/>
        </w:rPr>
      </w:pPr>
      <w:r>
        <w:rPr>
          <w:rStyle w:val="Vresatsauce"/>
        </w:rPr>
        <w:footnoteRef/>
      </w:r>
      <w:r>
        <w:t xml:space="preserve"> </w:t>
      </w:r>
      <w:r>
        <w:rPr>
          <w:lang w:val="lv-LV"/>
        </w:rPr>
        <w:t>Iegūtais punktu skaits : maksimāli iespējamo punktu skaitu x 100 = …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4A0B"/>
    <w:multiLevelType w:val="hybridMultilevel"/>
    <w:tmpl w:val="2922707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F7ACB"/>
    <w:multiLevelType w:val="hybridMultilevel"/>
    <w:tmpl w:val="67C45D72"/>
    <w:lvl w:ilvl="0" w:tplc="042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D1604F"/>
    <w:multiLevelType w:val="multilevel"/>
    <w:tmpl w:val="33D4CEA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FC3622F"/>
    <w:multiLevelType w:val="multilevel"/>
    <w:tmpl w:val="6A70DC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0541447"/>
    <w:multiLevelType w:val="hybridMultilevel"/>
    <w:tmpl w:val="78165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6293F"/>
    <w:multiLevelType w:val="multilevel"/>
    <w:tmpl w:val="1E3426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8B5967"/>
    <w:multiLevelType w:val="multilevel"/>
    <w:tmpl w:val="F5045A7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FE35B37"/>
    <w:multiLevelType w:val="multilevel"/>
    <w:tmpl w:val="47005A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32A1163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0F529A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7E0007"/>
    <w:multiLevelType w:val="hybridMultilevel"/>
    <w:tmpl w:val="5B566C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895F7C"/>
    <w:multiLevelType w:val="multilevel"/>
    <w:tmpl w:val="407C5012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A9420B6"/>
    <w:multiLevelType w:val="hybridMultilevel"/>
    <w:tmpl w:val="CDA48A0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E7FE0"/>
    <w:multiLevelType w:val="hybridMultilevel"/>
    <w:tmpl w:val="3F2CC8E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CB686C"/>
    <w:multiLevelType w:val="hybridMultilevel"/>
    <w:tmpl w:val="D54A36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295482"/>
    <w:multiLevelType w:val="hybridMultilevel"/>
    <w:tmpl w:val="A6628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219B0"/>
    <w:multiLevelType w:val="hybridMultilevel"/>
    <w:tmpl w:val="77AC86F2"/>
    <w:lvl w:ilvl="0" w:tplc="28E2EC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2737663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505339"/>
    <w:multiLevelType w:val="hybridMultilevel"/>
    <w:tmpl w:val="5B566C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185BC0"/>
    <w:multiLevelType w:val="multilevel"/>
    <w:tmpl w:val="E64E0496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D36464D"/>
    <w:multiLevelType w:val="hybridMultilevel"/>
    <w:tmpl w:val="44361DD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8295">
    <w:abstractNumId w:val="2"/>
  </w:num>
  <w:num w:numId="2" w16cid:durableId="992758622">
    <w:abstractNumId w:val="18"/>
  </w:num>
  <w:num w:numId="3" w16cid:durableId="1666780279">
    <w:abstractNumId w:val="19"/>
  </w:num>
  <w:num w:numId="4" w16cid:durableId="1743288357">
    <w:abstractNumId w:val="9"/>
  </w:num>
  <w:num w:numId="5" w16cid:durableId="119687246">
    <w:abstractNumId w:val="17"/>
  </w:num>
  <w:num w:numId="6" w16cid:durableId="70935265">
    <w:abstractNumId w:val="8"/>
  </w:num>
  <w:num w:numId="7" w16cid:durableId="307823984">
    <w:abstractNumId w:val="1"/>
  </w:num>
  <w:num w:numId="8" w16cid:durableId="1336032211">
    <w:abstractNumId w:val="12"/>
  </w:num>
  <w:num w:numId="9" w16cid:durableId="386145733">
    <w:abstractNumId w:val="15"/>
  </w:num>
  <w:num w:numId="10" w16cid:durableId="239755336">
    <w:abstractNumId w:val="10"/>
  </w:num>
  <w:num w:numId="11" w16cid:durableId="1517886611">
    <w:abstractNumId w:val="13"/>
  </w:num>
  <w:num w:numId="12" w16cid:durableId="684478474">
    <w:abstractNumId w:val="11"/>
  </w:num>
  <w:num w:numId="13" w16cid:durableId="325939472">
    <w:abstractNumId w:val="14"/>
  </w:num>
  <w:num w:numId="14" w16cid:durableId="1068334754">
    <w:abstractNumId w:val="20"/>
  </w:num>
  <w:num w:numId="15" w16cid:durableId="1182551007">
    <w:abstractNumId w:val="0"/>
  </w:num>
  <w:num w:numId="16" w16cid:durableId="762258628">
    <w:abstractNumId w:val="3"/>
  </w:num>
  <w:num w:numId="17" w16cid:durableId="470026458">
    <w:abstractNumId w:val="4"/>
  </w:num>
  <w:num w:numId="18" w16cid:durableId="1333214632">
    <w:abstractNumId w:val="6"/>
  </w:num>
  <w:num w:numId="19" w16cid:durableId="433137600">
    <w:abstractNumId w:val="16"/>
  </w:num>
  <w:num w:numId="20" w16cid:durableId="509636241">
    <w:abstractNumId w:val="5"/>
  </w:num>
  <w:num w:numId="21" w16cid:durableId="19308942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6E5"/>
    <w:rsid w:val="0002183E"/>
    <w:rsid w:val="000224AA"/>
    <w:rsid w:val="000533D4"/>
    <w:rsid w:val="000634B3"/>
    <w:rsid w:val="00074AA8"/>
    <w:rsid w:val="00090C5B"/>
    <w:rsid w:val="000C436C"/>
    <w:rsid w:val="000D02E7"/>
    <w:rsid w:val="000E07C5"/>
    <w:rsid w:val="001453C5"/>
    <w:rsid w:val="0018442B"/>
    <w:rsid w:val="001B2E7C"/>
    <w:rsid w:val="001C6DD2"/>
    <w:rsid w:val="001D3AB4"/>
    <w:rsid w:val="001E13B8"/>
    <w:rsid w:val="001F1C07"/>
    <w:rsid w:val="001F51A2"/>
    <w:rsid w:val="0020461B"/>
    <w:rsid w:val="0021744D"/>
    <w:rsid w:val="002213B6"/>
    <w:rsid w:val="002538BB"/>
    <w:rsid w:val="00253E70"/>
    <w:rsid w:val="00293CB6"/>
    <w:rsid w:val="0029786B"/>
    <w:rsid w:val="002B57B8"/>
    <w:rsid w:val="002C0948"/>
    <w:rsid w:val="002F2DC6"/>
    <w:rsid w:val="002F4905"/>
    <w:rsid w:val="00310AE3"/>
    <w:rsid w:val="00360A13"/>
    <w:rsid w:val="003634C3"/>
    <w:rsid w:val="003967C2"/>
    <w:rsid w:val="0040691D"/>
    <w:rsid w:val="00434DDC"/>
    <w:rsid w:val="00450FCB"/>
    <w:rsid w:val="00467467"/>
    <w:rsid w:val="0047736B"/>
    <w:rsid w:val="004A10F4"/>
    <w:rsid w:val="004C024D"/>
    <w:rsid w:val="004E414E"/>
    <w:rsid w:val="004F4A10"/>
    <w:rsid w:val="005138BF"/>
    <w:rsid w:val="00521AFC"/>
    <w:rsid w:val="00524653"/>
    <w:rsid w:val="00535A00"/>
    <w:rsid w:val="00571FD9"/>
    <w:rsid w:val="00584436"/>
    <w:rsid w:val="005A0624"/>
    <w:rsid w:val="006323FF"/>
    <w:rsid w:val="00653938"/>
    <w:rsid w:val="006574F7"/>
    <w:rsid w:val="006635D4"/>
    <w:rsid w:val="006818DE"/>
    <w:rsid w:val="006A37FF"/>
    <w:rsid w:val="006B0DC1"/>
    <w:rsid w:val="006F44F5"/>
    <w:rsid w:val="006F5938"/>
    <w:rsid w:val="006F6F2A"/>
    <w:rsid w:val="00703960"/>
    <w:rsid w:val="00724D3C"/>
    <w:rsid w:val="00780D45"/>
    <w:rsid w:val="007A7D0F"/>
    <w:rsid w:val="007E3C55"/>
    <w:rsid w:val="007F0D80"/>
    <w:rsid w:val="0080313B"/>
    <w:rsid w:val="008326E5"/>
    <w:rsid w:val="00845350"/>
    <w:rsid w:val="0087206D"/>
    <w:rsid w:val="00892657"/>
    <w:rsid w:val="008C366C"/>
    <w:rsid w:val="008F30B4"/>
    <w:rsid w:val="00904367"/>
    <w:rsid w:val="009338B9"/>
    <w:rsid w:val="00954B17"/>
    <w:rsid w:val="009701E7"/>
    <w:rsid w:val="009711E0"/>
    <w:rsid w:val="009838C2"/>
    <w:rsid w:val="009C1292"/>
    <w:rsid w:val="009E1DD4"/>
    <w:rsid w:val="009F38D1"/>
    <w:rsid w:val="009F77CF"/>
    <w:rsid w:val="00A17DE9"/>
    <w:rsid w:val="00A32F22"/>
    <w:rsid w:val="00A477BE"/>
    <w:rsid w:val="00A72ABA"/>
    <w:rsid w:val="00A87FF7"/>
    <w:rsid w:val="00AB4205"/>
    <w:rsid w:val="00B00E62"/>
    <w:rsid w:val="00B774FA"/>
    <w:rsid w:val="00B96482"/>
    <w:rsid w:val="00BB460D"/>
    <w:rsid w:val="00BB5EE0"/>
    <w:rsid w:val="00BD28D7"/>
    <w:rsid w:val="00BD6FDA"/>
    <w:rsid w:val="00BE0133"/>
    <w:rsid w:val="00BF714C"/>
    <w:rsid w:val="00C059D4"/>
    <w:rsid w:val="00C310D4"/>
    <w:rsid w:val="00C3663F"/>
    <w:rsid w:val="00C52278"/>
    <w:rsid w:val="00CE19D4"/>
    <w:rsid w:val="00CF3F98"/>
    <w:rsid w:val="00CF7371"/>
    <w:rsid w:val="00D0025D"/>
    <w:rsid w:val="00D31912"/>
    <w:rsid w:val="00D401C6"/>
    <w:rsid w:val="00D52822"/>
    <w:rsid w:val="00DD42CD"/>
    <w:rsid w:val="00DF4385"/>
    <w:rsid w:val="00E0677F"/>
    <w:rsid w:val="00E13018"/>
    <w:rsid w:val="00E21706"/>
    <w:rsid w:val="00E36758"/>
    <w:rsid w:val="00E53C1C"/>
    <w:rsid w:val="00E64D21"/>
    <w:rsid w:val="00E74815"/>
    <w:rsid w:val="00EA527D"/>
    <w:rsid w:val="00EE34E4"/>
    <w:rsid w:val="00EF202F"/>
    <w:rsid w:val="00F254C5"/>
    <w:rsid w:val="00F43E39"/>
    <w:rsid w:val="00FC0282"/>
    <w:rsid w:val="00FD22A6"/>
    <w:rsid w:val="00FD69F9"/>
    <w:rsid w:val="00FF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15CDA"/>
  <w15:chartTrackingRefBased/>
  <w15:docId w15:val="{2B91D16B-8152-4F8B-8278-A13AE9270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326E5"/>
    <w:rPr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326E5"/>
    <w:pPr>
      <w:ind w:left="720"/>
      <w:contextualSpacing/>
    </w:pPr>
  </w:style>
  <w:style w:type="table" w:styleId="Reatabula">
    <w:name w:val="Table Grid"/>
    <w:basedOn w:val="Parastatabula"/>
    <w:uiPriority w:val="39"/>
    <w:rsid w:val="008326E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F254C5"/>
    <w:rPr>
      <w:lang w:val="en-US"/>
    </w:rPr>
  </w:style>
  <w:style w:type="paragraph" w:styleId="Kjene">
    <w:name w:val="footer"/>
    <w:basedOn w:val="Parasts"/>
    <w:link w:val="KjeneRakstz"/>
    <w:uiPriority w:val="99"/>
    <w:unhideWhenUsed/>
    <w:rsid w:val="00F254C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F254C5"/>
    <w:rPr>
      <w:lang w:val="en-US"/>
    </w:rPr>
  </w:style>
  <w:style w:type="paragraph" w:styleId="Bezatstarpm">
    <w:name w:val="No Spacing"/>
    <w:uiPriority w:val="1"/>
    <w:qFormat/>
    <w:rsid w:val="00E53C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F4385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F4385"/>
    <w:rPr>
      <w:sz w:val="20"/>
      <w:szCs w:val="20"/>
      <w:lang w:val="en-US"/>
    </w:rPr>
  </w:style>
  <w:style w:type="character" w:styleId="Vresatsauce">
    <w:name w:val="footnote reference"/>
    <w:basedOn w:val="Noklusjumarindkopasfonts"/>
    <w:uiPriority w:val="99"/>
    <w:semiHidden/>
    <w:unhideWhenUsed/>
    <w:rsid w:val="00DF4385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5A062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A0624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A0624"/>
    <w:rPr>
      <w:sz w:val="20"/>
      <w:szCs w:val="20"/>
      <w:lang w:val="en-US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A062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A0624"/>
    <w:rPr>
      <w:b/>
      <w:bCs/>
      <w:sz w:val="20"/>
      <w:szCs w:val="20"/>
      <w:lang w:val="en-US"/>
    </w:rPr>
  </w:style>
  <w:style w:type="paragraph" w:styleId="Prskatjums">
    <w:name w:val="Revision"/>
    <w:hidden/>
    <w:uiPriority w:val="99"/>
    <w:semiHidden/>
    <w:rsid w:val="0090436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674B8-A538-41F5-982B-F463E7E0EE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17</Pages>
  <Words>2714</Words>
  <Characters>15472</Characters>
  <Application>Microsoft Office Word</Application>
  <DocSecurity>0</DocSecurity>
  <Lines>128</Lines>
  <Paragraphs>36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Saleniece</dc:creator>
  <cp:keywords/>
  <dc:description/>
  <cp:lastModifiedBy>Rolands Ozols</cp:lastModifiedBy>
  <cp:revision>15</cp:revision>
  <cp:lastPrinted>2022-05-17T09:41:00Z</cp:lastPrinted>
  <dcterms:created xsi:type="dcterms:W3CDTF">2022-05-17T08:25:00Z</dcterms:created>
  <dcterms:modified xsi:type="dcterms:W3CDTF">2022-05-21T16:16:00Z</dcterms:modified>
</cp:coreProperties>
</file>