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63784859"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132A84" w:rsidRPr="00517AF8">
        <w:rPr>
          <w:rFonts w:ascii="Times New Roman" w:hAnsi="Times New Roman" w:cs="Times New Roman"/>
          <w:lang w:val="lv-LV"/>
        </w:rPr>
        <w:t>1</w:t>
      </w:r>
      <w:r w:rsidR="00400564">
        <w:rPr>
          <w:rFonts w:ascii="Times New Roman" w:hAnsi="Times New Roman" w:cs="Times New Roman"/>
          <w:lang w:val="lv-LV"/>
        </w:rPr>
        <w:t>0</w:t>
      </w:r>
      <w:r w:rsidR="00061E96" w:rsidRPr="00517AF8">
        <w:rPr>
          <w:rFonts w:ascii="Times New Roman" w:hAnsi="Times New Roman" w:cs="Times New Roman"/>
          <w:lang w:val="lv-LV"/>
        </w:rPr>
        <w:t>.</w:t>
      </w:r>
      <w:r w:rsidR="00400564">
        <w:rPr>
          <w:rFonts w:ascii="Times New Roman" w:hAnsi="Times New Roman" w:cs="Times New Roman"/>
          <w:lang w:val="lv-LV"/>
        </w:rPr>
        <w:t>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18984AE3" w:rsidR="00954842" w:rsidRPr="00517AF8" w:rsidRDefault="00400564" w:rsidP="00FB4B45">
      <w:pPr>
        <w:spacing w:after="0" w:line="240" w:lineRule="auto"/>
        <w:jc w:val="right"/>
        <w:rPr>
          <w:rFonts w:ascii="Times New Roman" w:hAnsi="Times New Roman" w:cs="Times New Roman"/>
          <w:lang w:val="lv-LV"/>
        </w:rPr>
      </w:pPr>
      <w:r w:rsidRPr="00400564">
        <w:rPr>
          <w:rFonts w:ascii="Times New Roman" w:eastAsia="Times New Roman" w:hAnsi="Times New Roman" w:cs="Times New Roman"/>
          <w:bCs/>
          <w:color w:val="000000"/>
          <w:lang w:val="lv-LV"/>
        </w:rPr>
        <w:t>Kuldīgas Mākslas un humanitāro zinību vidusskola</w:t>
      </w:r>
      <w:r>
        <w:rPr>
          <w:rFonts w:ascii="Times New Roman" w:eastAsia="Times New Roman" w:hAnsi="Times New Roman" w:cs="Times New Roman"/>
          <w:bCs/>
          <w:color w:val="000000"/>
          <w:lang w:val="lv-LV"/>
        </w:rPr>
        <w:t>s</w:t>
      </w:r>
      <w:r w:rsidRPr="00400564">
        <w:rPr>
          <w:rFonts w:ascii="Times New Roman" w:eastAsia="Times New Roman" w:hAnsi="Times New Roman" w:cs="Times New Roman"/>
          <w:bCs/>
          <w:color w:val="000000"/>
          <w:lang w:val="lv-LV"/>
        </w:rPr>
        <w:t xml:space="preserve"> </w:t>
      </w:r>
      <w:r w:rsidR="00AF6186" w:rsidRPr="00671BC9">
        <w:rPr>
          <w:rFonts w:ascii="Times New Roman" w:hAnsi="Times New Roman" w:cs="Times New Roman"/>
          <w:bCs/>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461C7803" w14:textId="77777777" w:rsidR="00E308D1" w:rsidRDefault="00E308D1" w:rsidP="00FB4B45">
      <w:pPr>
        <w:spacing w:after="0" w:line="240" w:lineRule="auto"/>
        <w:rPr>
          <w:rFonts w:ascii="Times New Roman" w:hAnsi="Times New Roman" w:cs="Times New Roman"/>
          <w:lang w:val="lv-LV"/>
        </w:rPr>
      </w:pPr>
    </w:p>
    <w:p w14:paraId="769DCCA8" w14:textId="77777777" w:rsidR="00E308D1" w:rsidRDefault="00E308D1" w:rsidP="00E308D1">
      <w:pPr>
        <w:spacing w:after="0" w:line="240" w:lineRule="auto"/>
        <w:rPr>
          <w:rFonts w:ascii="Times New Roman" w:hAnsi="Times New Roman" w:cs="Times New Roman"/>
          <w:lang w:val="lv-LV"/>
        </w:rPr>
      </w:pPr>
      <w:r w:rsidRPr="00E308D1">
        <w:rPr>
          <w:rFonts w:ascii="Times New Roman" w:hAnsi="Times New Roman" w:cs="Times New Roman"/>
          <w:lang w:val="lv-LV"/>
        </w:rPr>
        <w:t>Cienījamie vecāki!</w:t>
      </w:r>
    </w:p>
    <w:p w14:paraId="5353389A" w14:textId="77777777" w:rsidR="00E308D1" w:rsidRPr="00E308D1" w:rsidRDefault="00E308D1" w:rsidP="00E308D1">
      <w:pPr>
        <w:spacing w:after="0" w:line="240" w:lineRule="auto"/>
        <w:rPr>
          <w:rFonts w:ascii="Times New Roman" w:hAnsi="Times New Roman" w:cs="Times New Roman"/>
          <w:lang w:val="lv-LV"/>
        </w:rPr>
      </w:pPr>
    </w:p>
    <w:p w14:paraId="1EC1396D" w14:textId="6EFCA26E" w:rsidR="00E308D1" w:rsidRPr="00E308D1" w:rsidRDefault="00900FBC" w:rsidP="00E308D1">
      <w:pPr>
        <w:spacing w:after="0" w:line="276" w:lineRule="auto"/>
        <w:ind w:firstLine="284"/>
        <w:jc w:val="both"/>
        <w:rPr>
          <w:rFonts w:ascii="Times New Roman" w:hAnsi="Times New Roman" w:cs="Times New Roman"/>
          <w:lang w:val="lv-LV"/>
        </w:rPr>
      </w:pPr>
      <w:r w:rsidRPr="00900FBC">
        <w:rPr>
          <w:rFonts w:ascii="Times New Roman" w:hAnsi="Times New Roman" w:cs="Times New Roman"/>
          <w:lang w:val="lv-LV"/>
        </w:rPr>
        <w:t xml:space="preserve">Paldies par sniegto atbalstu izglītības iestādes akreditācijā un izglītības iestādes vadītājas profesionālās darbības novērtēšanas procesā! </w:t>
      </w:r>
      <w:r w:rsidR="00E308D1" w:rsidRPr="00E308D1">
        <w:rPr>
          <w:rFonts w:ascii="Times New Roman" w:hAnsi="Times New Roman" w:cs="Times New Roman"/>
          <w:lang w:val="lv-LV"/>
        </w:rPr>
        <w:t>Šobrīd, kad akreditācija ir noslēgusies, vēlamies jūs informēt par tās rezultātiem.</w:t>
      </w:r>
    </w:p>
    <w:p w14:paraId="1E836C3B" w14:textId="720604B8" w:rsidR="00E308D1" w:rsidRDefault="00E308D1" w:rsidP="00E308D1">
      <w:pPr>
        <w:spacing w:after="0" w:line="276" w:lineRule="auto"/>
        <w:ind w:firstLine="284"/>
        <w:jc w:val="both"/>
        <w:rPr>
          <w:rFonts w:ascii="Times New Roman" w:hAnsi="Times New Roman" w:cs="Times New Roman"/>
          <w:lang w:val="lv-LV"/>
        </w:rPr>
      </w:pPr>
      <w:r w:rsidRPr="00E308D1">
        <w:rPr>
          <w:rFonts w:ascii="Times New Roman" w:hAnsi="Times New Roman" w:cs="Times New Roman"/>
          <w:lang w:val="lv-LV"/>
        </w:rPr>
        <w:t>Apkopojot iegūto informāciju, akreditācijas ekspertu komisija, vērtējot kvalitātes jomas “Atbilstība mērķiem”</w:t>
      </w:r>
      <w:r w:rsidRPr="00900FBC">
        <w:rPr>
          <w:rFonts w:ascii="Times New Roman" w:hAnsi="Times New Roman" w:cs="Times New Roman"/>
          <w:lang w:val="lv-LV"/>
        </w:rPr>
        <w:t xml:space="preserve">, </w:t>
      </w:r>
      <w:r w:rsidRPr="00E308D1">
        <w:rPr>
          <w:rFonts w:ascii="Times New Roman" w:hAnsi="Times New Roman" w:cs="Times New Roman"/>
          <w:lang w:val="lv-LV"/>
        </w:rPr>
        <w:t>“Kvalitatīvas mācības”</w:t>
      </w:r>
      <w:r w:rsidRPr="00900FBC">
        <w:rPr>
          <w:rFonts w:ascii="Times New Roman" w:hAnsi="Times New Roman" w:cs="Times New Roman"/>
          <w:lang w:val="lv-LV"/>
        </w:rPr>
        <w:t>,</w:t>
      </w:r>
      <w:r w:rsidRPr="00E308D1">
        <w:rPr>
          <w:rFonts w:ascii="Times New Roman" w:hAnsi="Times New Roman" w:cs="Times New Roman"/>
          <w:lang w:val="lv-LV"/>
        </w:rPr>
        <w:t xml:space="preserve"> “Iekļaujoša vide” un “Laba pārvaldība” secināja, ka nepieciešams pilnveidot darbu </w:t>
      </w:r>
      <w:r w:rsidR="003E24B5">
        <w:rPr>
          <w:rFonts w:ascii="Times New Roman" w:hAnsi="Times New Roman" w:cs="Times New Roman"/>
          <w:lang w:val="lv-LV"/>
        </w:rPr>
        <w:t xml:space="preserve">visā </w:t>
      </w:r>
      <w:r w:rsidRPr="00E308D1">
        <w:rPr>
          <w:rFonts w:ascii="Times New Roman" w:hAnsi="Times New Roman" w:cs="Times New Roman"/>
          <w:lang w:val="lv-LV"/>
        </w:rPr>
        <w:t>jomā</w:t>
      </w:r>
      <w:r w:rsidR="000F3429">
        <w:rPr>
          <w:rFonts w:ascii="Times New Roman" w:hAnsi="Times New Roman" w:cs="Times New Roman"/>
          <w:lang w:val="lv-LV"/>
        </w:rPr>
        <w:t xml:space="preserve"> “Laba pārvaldība”</w:t>
      </w:r>
      <w:r w:rsidRPr="00E308D1">
        <w:rPr>
          <w:rFonts w:ascii="Times New Roman" w:hAnsi="Times New Roman" w:cs="Times New Roman"/>
          <w:lang w:val="lv-LV"/>
        </w:rPr>
        <w:t>, kur</w:t>
      </w:r>
      <w:r w:rsidR="000F3429">
        <w:rPr>
          <w:rFonts w:ascii="Times New Roman" w:hAnsi="Times New Roman" w:cs="Times New Roman"/>
          <w:lang w:val="lv-LV"/>
        </w:rPr>
        <w:t>as</w:t>
      </w:r>
      <w:r w:rsidRPr="00E308D1">
        <w:rPr>
          <w:rFonts w:ascii="Times New Roman" w:hAnsi="Times New Roman" w:cs="Times New Roman"/>
          <w:lang w:val="lv-LV"/>
        </w:rPr>
        <w:t xml:space="preserve"> kvalitātes vērtējums atbilst līmenim “Jāpilnveido” </w:t>
      </w:r>
      <w:r w:rsidR="000F3429">
        <w:rPr>
          <w:rFonts w:ascii="Times New Roman" w:hAnsi="Times New Roman" w:cs="Times New Roman"/>
          <w:lang w:val="lv-LV"/>
        </w:rPr>
        <w:t>un atsevišķos kritērijos</w:t>
      </w:r>
      <w:r w:rsidR="009F2429">
        <w:rPr>
          <w:rFonts w:ascii="Times New Roman" w:hAnsi="Times New Roman" w:cs="Times New Roman"/>
          <w:lang w:val="lv-LV"/>
        </w:rPr>
        <w:t>,</w:t>
      </w:r>
      <w:r w:rsidR="000F3429">
        <w:rPr>
          <w:rFonts w:ascii="Times New Roman" w:hAnsi="Times New Roman" w:cs="Times New Roman"/>
          <w:lang w:val="lv-LV"/>
        </w:rPr>
        <w:t xml:space="preserve"> kā “</w:t>
      </w:r>
      <w:r w:rsidR="000F3429" w:rsidRPr="000F3429">
        <w:rPr>
          <w:rFonts w:ascii="Times New Roman" w:hAnsi="Times New Roman" w:cs="Times New Roman"/>
          <w:lang w:val="lv-LV"/>
        </w:rPr>
        <w:t>Vienlīdzība un iekļaušana</w:t>
      </w:r>
      <w:r w:rsidR="000F3429">
        <w:rPr>
          <w:rFonts w:ascii="Times New Roman" w:hAnsi="Times New Roman" w:cs="Times New Roman"/>
          <w:lang w:val="lv-LV"/>
        </w:rPr>
        <w:t>”, “</w:t>
      </w:r>
      <w:r w:rsidR="000F3429" w:rsidRPr="000F3429">
        <w:rPr>
          <w:rFonts w:ascii="Times New Roman" w:hAnsi="Times New Roman" w:cs="Times New Roman"/>
          <w:lang w:val="lv-LV"/>
        </w:rPr>
        <w:t>Pedagogu profesionālā kapacitāte</w:t>
      </w:r>
      <w:r w:rsidR="000F3429">
        <w:rPr>
          <w:rFonts w:ascii="Times New Roman" w:hAnsi="Times New Roman" w:cs="Times New Roman"/>
          <w:lang w:val="lv-LV"/>
        </w:rPr>
        <w:t>” un “</w:t>
      </w:r>
      <w:r w:rsidR="000F3429" w:rsidRPr="000F3429">
        <w:rPr>
          <w:rFonts w:ascii="Times New Roman" w:hAnsi="Times New Roman" w:cs="Times New Roman"/>
          <w:lang w:val="lv-LV"/>
        </w:rPr>
        <w:t>Drošība un psiholoģiskā labklājība</w:t>
      </w:r>
      <w:r w:rsidR="000F3429">
        <w:rPr>
          <w:rFonts w:ascii="Times New Roman" w:hAnsi="Times New Roman" w:cs="Times New Roman"/>
          <w:lang w:val="lv-LV"/>
        </w:rPr>
        <w:t>”.</w:t>
      </w:r>
    </w:p>
    <w:p w14:paraId="2F5B341C" w14:textId="77777777" w:rsidR="00900FBC" w:rsidRPr="00900FBC" w:rsidRDefault="00900FBC" w:rsidP="00E308D1">
      <w:pPr>
        <w:spacing w:after="0" w:line="276" w:lineRule="auto"/>
        <w:ind w:firstLine="284"/>
        <w:jc w:val="both"/>
        <w:rPr>
          <w:rFonts w:ascii="Times New Roman" w:hAnsi="Times New Roman" w:cs="Times New Roman"/>
          <w:lang w:val="lv-LV"/>
        </w:rPr>
      </w:pPr>
    </w:p>
    <w:p w14:paraId="382ABF1F" w14:textId="3B42B689" w:rsidR="00E308D1" w:rsidRPr="009C0BF6" w:rsidRDefault="00900FBC" w:rsidP="009C0BF6">
      <w:pPr>
        <w:spacing w:after="0" w:line="240" w:lineRule="auto"/>
        <w:ind w:firstLine="284"/>
        <w:jc w:val="center"/>
        <w:rPr>
          <w:rFonts w:ascii="Times New Roman" w:hAnsi="Times New Roman" w:cs="Times New Roman"/>
          <w:b/>
          <w:i/>
          <w:iCs/>
          <w:lang w:val="lv"/>
        </w:rPr>
      </w:pPr>
      <w:r w:rsidRPr="00900FBC">
        <w:rPr>
          <w:rFonts w:ascii="Times New Roman" w:hAnsi="Times New Roman" w:cs="Times New Roman"/>
          <w:b/>
          <w:i/>
          <w:iCs/>
          <w:lang w:val="lv"/>
        </w:rPr>
        <w:t>Izglītības iestādes darbības kvalitātes un izglītības iestādes vadītājas profesionālās darbības novērtējuma kopsavilkums</w:t>
      </w:r>
    </w:p>
    <w:tbl>
      <w:tblPr>
        <w:tblStyle w:val="Reatabula"/>
        <w:tblW w:w="0" w:type="auto"/>
        <w:jc w:val="center"/>
        <w:tblLook w:val="04A0" w:firstRow="1" w:lastRow="0" w:firstColumn="1" w:lastColumn="0" w:noHBand="0" w:noVBand="1"/>
      </w:tblPr>
      <w:tblGrid>
        <w:gridCol w:w="2439"/>
        <w:gridCol w:w="3368"/>
      </w:tblGrid>
      <w:tr w:rsidR="00E308D1" w:rsidRPr="00E308D1" w14:paraId="24ED2B75" w14:textId="77777777" w:rsidTr="00E308D1">
        <w:trPr>
          <w:jc w:val="center"/>
        </w:trPr>
        <w:tc>
          <w:tcPr>
            <w:tcW w:w="2439" w:type="dxa"/>
            <w:shd w:val="clear" w:color="auto" w:fill="F2F2F2" w:themeFill="background1" w:themeFillShade="F2"/>
          </w:tcPr>
          <w:p w14:paraId="014C4570" w14:textId="77777777" w:rsidR="00E308D1" w:rsidRPr="00E308D1" w:rsidRDefault="00E308D1" w:rsidP="00967F00">
            <w:pPr>
              <w:spacing w:line="360" w:lineRule="auto"/>
              <w:jc w:val="center"/>
              <w:rPr>
                <w:rFonts w:ascii="Times New Roman" w:hAnsi="Times New Roman" w:cs="Times New Roman"/>
                <w:b/>
                <w:bCs/>
                <w:lang w:val="lv-LV"/>
              </w:rPr>
            </w:pPr>
            <w:r w:rsidRPr="00E308D1">
              <w:rPr>
                <w:rFonts w:ascii="Times New Roman" w:hAnsi="Times New Roman" w:cs="Times New Roman"/>
                <w:b/>
                <w:bCs/>
                <w:lang w:val="lv-LV"/>
              </w:rPr>
              <w:t>Joma</w:t>
            </w:r>
          </w:p>
        </w:tc>
        <w:tc>
          <w:tcPr>
            <w:tcW w:w="3368" w:type="dxa"/>
            <w:shd w:val="clear" w:color="auto" w:fill="F2F2F2" w:themeFill="background1" w:themeFillShade="F2"/>
          </w:tcPr>
          <w:p w14:paraId="6610933B" w14:textId="77777777" w:rsidR="00E308D1" w:rsidRPr="00E308D1" w:rsidRDefault="00E308D1" w:rsidP="00967F00">
            <w:pPr>
              <w:spacing w:line="360" w:lineRule="auto"/>
              <w:jc w:val="center"/>
              <w:rPr>
                <w:rFonts w:ascii="Times New Roman" w:hAnsi="Times New Roman" w:cs="Times New Roman"/>
                <w:b/>
                <w:bCs/>
                <w:lang w:val="lv-LV"/>
              </w:rPr>
            </w:pPr>
            <w:r w:rsidRPr="00E308D1">
              <w:rPr>
                <w:rFonts w:ascii="Times New Roman" w:hAnsi="Times New Roman" w:cs="Times New Roman"/>
                <w:b/>
                <w:bCs/>
                <w:lang w:val="lv-LV"/>
              </w:rPr>
              <w:t>Kvalitātes vērtējuma līmenis</w:t>
            </w:r>
          </w:p>
        </w:tc>
      </w:tr>
      <w:tr w:rsidR="00E308D1" w:rsidRPr="00E308D1" w14:paraId="47DCE226" w14:textId="77777777" w:rsidTr="00E308D1">
        <w:trPr>
          <w:jc w:val="center"/>
        </w:trPr>
        <w:tc>
          <w:tcPr>
            <w:tcW w:w="2439" w:type="dxa"/>
            <w:shd w:val="clear" w:color="auto" w:fill="auto"/>
          </w:tcPr>
          <w:p w14:paraId="39A8F175"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Atbilstība mērķiem</w:t>
            </w:r>
          </w:p>
        </w:tc>
        <w:tc>
          <w:tcPr>
            <w:tcW w:w="3368" w:type="dxa"/>
            <w:shd w:val="clear" w:color="auto" w:fill="auto"/>
          </w:tcPr>
          <w:p w14:paraId="2143FA0F" w14:textId="77777777" w:rsidR="00E308D1" w:rsidRPr="00E308D1" w:rsidRDefault="00E308D1" w:rsidP="00E308D1">
            <w:pPr>
              <w:spacing w:line="360" w:lineRule="auto"/>
              <w:jc w:val="center"/>
              <w:rPr>
                <w:rFonts w:ascii="Times New Roman" w:hAnsi="Times New Roman" w:cs="Times New Roman"/>
                <w:lang w:val="lv-LV"/>
              </w:rPr>
            </w:pPr>
            <w:r w:rsidRPr="00E308D1">
              <w:rPr>
                <w:rFonts w:ascii="Times New Roman" w:hAnsi="Times New Roman" w:cs="Times New Roman"/>
                <w:lang w:val="lv-LV"/>
              </w:rPr>
              <w:t>Labi</w:t>
            </w:r>
          </w:p>
        </w:tc>
      </w:tr>
      <w:tr w:rsidR="00E308D1" w:rsidRPr="00E308D1" w14:paraId="28EF6B62" w14:textId="77777777" w:rsidTr="00E308D1">
        <w:trPr>
          <w:jc w:val="center"/>
        </w:trPr>
        <w:tc>
          <w:tcPr>
            <w:tcW w:w="2439" w:type="dxa"/>
            <w:shd w:val="clear" w:color="auto" w:fill="auto"/>
          </w:tcPr>
          <w:p w14:paraId="7FDC9754"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Kvalitatīvas mācības</w:t>
            </w:r>
          </w:p>
        </w:tc>
        <w:tc>
          <w:tcPr>
            <w:tcW w:w="3368" w:type="dxa"/>
            <w:shd w:val="clear" w:color="auto" w:fill="auto"/>
          </w:tcPr>
          <w:p w14:paraId="4CA67550" w14:textId="74417136" w:rsidR="00E308D1" w:rsidRPr="00E308D1" w:rsidRDefault="00400564" w:rsidP="00E308D1">
            <w:pPr>
              <w:spacing w:line="360" w:lineRule="auto"/>
              <w:jc w:val="center"/>
              <w:rPr>
                <w:rFonts w:ascii="Times New Roman" w:hAnsi="Times New Roman" w:cs="Times New Roman"/>
                <w:lang w:val="lv-LV"/>
              </w:rPr>
            </w:pPr>
            <w:r>
              <w:rPr>
                <w:rFonts w:ascii="Times New Roman" w:hAnsi="Times New Roman" w:cs="Times New Roman"/>
                <w:lang w:val="lv-LV"/>
              </w:rPr>
              <w:t>Labi</w:t>
            </w:r>
          </w:p>
        </w:tc>
      </w:tr>
      <w:tr w:rsidR="00E308D1" w:rsidRPr="00E308D1" w14:paraId="406CDFD5" w14:textId="77777777" w:rsidTr="00E308D1">
        <w:trPr>
          <w:jc w:val="center"/>
        </w:trPr>
        <w:tc>
          <w:tcPr>
            <w:tcW w:w="2439" w:type="dxa"/>
            <w:shd w:val="clear" w:color="auto" w:fill="auto"/>
          </w:tcPr>
          <w:p w14:paraId="03F768F8"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Iekļaujoša vide</w:t>
            </w:r>
          </w:p>
        </w:tc>
        <w:tc>
          <w:tcPr>
            <w:tcW w:w="3368" w:type="dxa"/>
            <w:shd w:val="clear" w:color="auto" w:fill="auto"/>
          </w:tcPr>
          <w:p w14:paraId="4582A7D1" w14:textId="77777777" w:rsidR="00E308D1" w:rsidRPr="00E308D1" w:rsidRDefault="00E308D1" w:rsidP="00E308D1">
            <w:pPr>
              <w:spacing w:line="360" w:lineRule="auto"/>
              <w:ind w:right="36"/>
              <w:jc w:val="center"/>
              <w:rPr>
                <w:rFonts w:ascii="Times New Roman" w:hAnsi="Times New Roman" w:cs="Times New Roman"/>
                <w:lang w:val="lv-LV"/>
              </w:rPr>
            </w:pPr>
            <w:r w:rsidRPr="00E308D1">
              <w:rPr>
                <w:rFonts w:ascii="Times New Roman" w:hAnsi="Times New Roman" w:cs="Times New Roman"/>
                <w:lang w:val="lv-LV"/>
              </w:rPr>
              <w:t>Labi</w:t>
            </w:r>
          </w:p>
        </w:tc>
      </w:tr>
      <w:tr w:rsidR="00E308D1" w:rsidRPr="00E308D1" w14:paraId="62B475F6" w14:textId="77777777" w:rsidTr="00E308D1">
        <w:trPr>
          <w:jc w:val="center"/>
        </w:trPr>
        <w:tc>
          <w:tcPr>
            <w:tcW w:w="2439" w:type="dxa"/>
            <w:shd w:val="clear" w:color="auto" w:fill="auto"/>
          </w:tcPr>
          <w:p w14:paraId="2BD3BF3A"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eastAsia="Times New Roman" w:hAnsi="Times New Roman" w:cs="Times New Roman"/>
              </w:rPr>
              <w:t xml:space="preserve">Laba </w:t>
            </w:r>
            <w:proofErr w:type="spellStart"/>
            <w:r w:rsidRPr="00E308D1">
              <w:rPr>
                <w:rFonts w:ascii="Times New Roman" w:eastAsia="Times New Roman" w:hAnsi="Times New Roman" w:cs="Times New Roman"/>
              </w:rPr>
              <w:t>pārvaldība</w:t>
            </w:r>
            <w:proofErr w:type="spellEnd"/>
          </w:p>
        </w:tc>
        <w:tc>
          <w:tcPr>
            <w:tcW w:w="3368" w:type="dxa"/>
            <w:shd w:val="clear" w:color="auto" w:fill="auto"/>
          </w:tcPr>
          <w:p w14:paraId="755BED88" w14:textId="77777777" w:rsidR="00E308D1" w:rsidRPr="00E308D1" w:rsidRDefault="00E308D1" w:rsidP="00E308D1">
            <w:pPr>
              <w:spacing w:line="360" w:lineRule="auto"/>
              <w:ind w:right="36"/>
              <w:jc w:val="center"/>
              <w:rPr>
                <w:rFonts w:ascii="Times New Roman" w:hAnsi="Times New Roman" w:cs="Times New Roman"/>
                <w:lang w:val="lv-LV"/>
              </w:rPr>
            </w:pPr>
            <w:r w:rsidRPr="00E308D1">
              <w:rPr>
                <w:rFonts w:ascii="Times New Roman" w:hAnsi="Times New Roman" w:cs="Times New Roman"/>
                <w:lang w:val="lv-LV"/>
              </w:rPr>
              <w:t>Jāpilnveido</w:t>
            </w:r>
          </w:p>
        </w:tc>
      </w:tr>
    </w:tbl>
    <w:p w14:paraId="0C4D01D7" w14:textId="77777777" w:rsidR="00E308D1" w:rsidRDefault="00E308D1" w:rsidP="00E308D1">
      <w:pPr>
        <w:spacing w:after="0" w:line="240" w:lineRule="auto"/>
        <w:rPr>
          <w:rFonts w:ascii="Times New Roman" w:hAnsi="Times New Roman" w:cs="Times New Roman"/>
          <w:lang w:val="lv-LV"/>
        </w:rPr>
      </w:pPr>
    </w:p>
    <w:p w14:paraId="6614E785" w14:textId="61AE6A1C" w:rsidR="00671BC9" w:rsidRPr="009C0BF6" w:rsidRDefault="00E308D1" w:rsidP="000F3429">
      <w:pPr>
        <w:spacing w:after="0" w:line="276" w:lineRule="auto"/>
        <w:jc w:val="both"/>
        <w:rPr>
          <w:rFonts w:ascii="Times New Roman" w:hAnsi="Times New Roman" w:cs="Times New Roman"/>
          <w:lang w:val="lv-LV"/>
        </w:rPr>
      </w:pPr>
      <w:r w:rsidRPr="00E308D1">
        <w:rPr>
          <w:rFonts w:ascii="Times New Roman" w:hAnsi="Times New Roman" w:cs="Times New Roman"/>
          <w:lang w:val="lv-LV"/>
        </w:rPr>
        <w:t>Kā svarīgākos uzdevumus</w:t>
      </w:r>
      <w:r w:rsidR="00900FBC" w:rsidRPr="009C0BF6">
        <w:rPr>
          <w:rFonts w:ascii="Times New Roman" w:hAnsi="Times New Roman" w:cs="Times New Roman"/>
          <w:lang w:val="lv-LV"/>
        </w:rPr>
        <w:t xml:space="preserve"> darba pilnveidei </w:t>
      </w:r>
      <w:r w:rsidRPr="00E308D1">
        <w:rPr>
          <w:rFonts w:ascii="Times New Roman" w:hAnsi="Times New Roman" w:cs="Times New Roman"/>
          <w:lang w:val="lv-LV"/>
        </w:rPr>
        <w:t xml:space="preserve"> akreditācijas ekspertu komisija ir noteikusi:</w:t>
      </w:r>
    </w:p>
    <w:p w14:paraId="5E55E879" w14:textId="184904B9" w:rsidR="00400564" w:rsidRPr="00400564" w:rsidRDefault="000F3429" w:rsidP="000F3429">
      <w:pPr>
        <w:spacing w:after="0" w:line="276"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 </w:t>
      </w:r>
      <w:r w:rsidR="00400564" w:rsidRPr="00400564">
        <w:rPr>
          <w:rFonts w:ascii="Times New Roman" w:eastAsia="Times New Roman" w:hAnsi="Times New Roman" w:cs="Times New Roman"/>
          <w:lang w:val="lv-LV" w:eastAsia="lv-LV"/>
        </w:rPr>
        <w:t xml:space="preserve">Lai uzlabotu jomu </w:t>
      </w:r>
      <w:r w:rsidR="00400564" w:rsidRPr="00400564">
        <w:rPr>
          <w:rFonts w:ascii="Times New Roman" w:eastAsia="Times New Roman" w:hAnsi="Times New Roman" w:cs="Times New Roman"/>
          <w:i/>
          <w:lang w:val="lv-LV" w:eastAsia="lv-LV"/>
        </w:rPr>
        <w:t>Kvalitatīvas mācības</w:t>
      </w:r>
      <w:r w:rsidR="00400564" w:rsidRPr="00400564">
        <w:rPr>
          <w:rFonts w:ascii="Times New Roman" w:eastAsia="Times New Roman" w:hAnsi="Times New Roman" w:cs="Times New Roman"/>
          <w:lang w:val="lv-LV" w:eastAsia="lv-LV"/>
        </w:rPr>
        <w:t xml:space="preserve"> ir nepieciešams: </w:t>
      </w:r>
    </w:p>
    <w:p w14:paraId="20C44DEA" w14:textId="77777777" w:rsidR="00400564" w:rsidRPr="00400564" w:rsidRDefault="00400564" w:rsidP="000F3429">
      <w:pPr>
        <w:spacing w:after="0" w:line="276" w:lineRule="auto"/>
        <w:jc w:val="both"/>
        <w:rPr>
          <w:rFonts w:ascii="Times New Roman" w:eastAsia="Times New Roman" w:hAnsi="Times New Roman" w:cs="Times New Roman"/>
          <w:lang w:val="lv-LV" w:eastAsia="lv-LV"/>
        </w:rPr>
      </w:pPr>
      <w:r w:rsidRPr="00400564">
        <w:rPr>
          <w:rFonts w:ascii="Times New Roman" w:eastAsia="Times New Roman" w:hAnsi="Times New Roman" w:cs="Times New Roman"/>
          <w:lang w:val="lv-LV" w:eastAsia="lv-LV"/>
        </w:rPr>
        <w:t xml:space="preserve">1. izveidot vienotu rīcības plānu- darbības secību, </w:t>
      </w:r>
      <w:proofErr w:type="spellStart"/>
      <w:r w:rsidRPr="00400564">
        <w:rPr>
          <w:rFonts w:ascii="Times New Roman" w:eastAsia="Times New Roman" w:hAnsi="Times New Roman" w:cs="Times New Roman"/>
          <w:lang w:val="lv-LV" w:eastAsia="lv-LV"/>
        </w:rPr>
        <w:t>klasvadības</w:t>
      </w:r>
      <w:proofErr w:type="spellEnd"/>
      <w:r w:rsidRPr="00400564">
        <w:rPr>
          <w:rFonts w:ascii="Times New Roman" w:eastAsia="Times New Roman" w:hAnsi="Times New Roman" w:cs="Times New Roman"/>
          <w:lang w:val="lv-LV" w:eastAsia="lv-LV"/>
        </w:rPr>
        <w:t xml:space="preserve"> problēmu risināšanai, kuru konsekventi ievērotu visi pedagogi;</w:t>
      </w:r>
    </w:p>
    <w:p w14:paraId="25EDC953" w14:textId="77777777" w:rsidR="00400564" w:rsidRPr="00400564" w:rsidRDefault="00400564" w:rsidP="000F3429">
      <w:pPr>
        <w:spacing w:after="0" w:line="276" w:lineRule="auto"/>
        <w:jc w:val="both"/>
        <w:rPr>
          <w:rFonts w:ascii="Times New Roman" w:eastAsia="Times New Roman" w:hAnsi="Times New Roman" w:cs="Times New Roman"/>
          <w:lang w:val="lv-LV" w:eastAsia="lv-LV"/>
        </w:rPr>
      </w:pPr>
      <w:r w:rsidRPr="00400564">
        <w:rPr>
          <w:rFonts w:ascii="Times New Roman" w:eastAsia="Times New Roman" w:hAnsi="Times New Roman" w:cs="Times New Roman"/>
          <w:lang w:val="lv-LV" w:eastAsia="lv-LV"/>
        </w:rPr>
        <w:t>2. uzlabot mērķtiecīgu pedagogu sadarbību profesionālās kompetences pilnveidei, veidojot iestādi “Skola kā mācīšanās organizācija”;</w:t>
      </w:r>
    </w:p>
    <w:p w14:paraId="2E513B49" w14:textId="77777777" w:rsidR="00400564" w:rsidRPr="00400564" w:rsidRDefault="00400564" w:rsidP="000F3429">
      <w:pPr>
        <w:spacing w:after="0" w:line="276" w:lineRule="auto"/>
        <w:jc w:val="both"/>
        <w:rPr>
          <w:rFonts w:ascii="Times New Roman" w:eastAsia="Times New Roman" w:hAnsi="Times New Roman" w:cs="Times New Roman"/>
          <w:lang w:val="lv-LV" w:eastAsia="lv-LV"/>
        </w:rPr>
      </w:pPr>
      <w:r w:rsidRPr="00400564">
        <w:rPr>
          <w:rFonts w:ascii="Times New Roman" w:eastAsia="Times New Roman" w:hAnsi="Times New Roman" w:cs="Times New Roman"/>
          <w:lang w:val="lv-LV" w:eastAsia="lv-LV"/>
        </w:rPr>
        <w:t>3. izveidot sistēmu pedagogu profesionālās darbības novērtēšanai, nodrošinot pedagogiem iespēju saņemt atgriezenisko saiti par sava darba kvalitāti, kā arī ir nepieciešams veicināt, iesaistīt, motivēt pedagogus profesionālās darbības kvalitātes novērtēšanas procesā.</w:t>
      </w:r>
    </w:p>
    <w:p w14:paraId="5EE1B778" w14:textId="719323CD" w:rsidR="00671BC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Lai veiksmīgāk tiktu nodrošināta un īstenota iekļaujošā izglītība, ir nepieciešams organizēt profesionālās kompetences pilnveides kursus visiem izglītības iestādes pedagogiem, t.sk. par darbu ar izglītojamiem ar dažādiem mācību un uzvedības traucējumiem.</w:t>
      </w:r>
    </w:p>
    <w:p w14:paraId="1EF1FC6D" w14:textId="46FC49F3"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 xml:space="preserve">Izstrādāt  un ieviest kārtību/ rīcības plānu gadījumiem, kad kāds tiek fiziski un/vai emocionāli apcelts vai aizskarts. Izstrādes procesā iesaistīt personālu, pašvaldību un vecākus. </w:t>
      </w:r>
    </w:p>
    <w:p w14:paraId="3C69DB26" w14:textId="42A18335"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Ir nepieciešams pārskatīt starpbrīžu ilgumu, tādējādi uzlabojot darba organizāciju izglītības iestādē.</w:t>
      </w:r>
    </w:p>
    <w:p w14:paraId="40EE1CB6" w14:textId="194CA21C"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 </w:t>
      </w:r>
      <w:r w:rsidRPr="000F3429">
        <w:rPr>
          <w:rFonts w:ascii="Times New Roman" w:eastAsia="Times New Roman" w:hAnsi="Times New Roman" w:cs="Times New Roman"/>
          <w:lang w:val="lv-LV"/>
        </w:rPr>
        <w:t xml:space="preserve">Izveidot un ieviest sistēmu datos balstītai lēmumu pieņemšanai un </w:t>
      </w:r>
      <w:proofErr w:type="spellStart"/>
      <w:r w:rsidRPr="000F3429">
        <w:rPr>
          <w:rFonts w:ascii="Times New Roman" w:eastAsia="Times New Roman" w:hAnsi="Times New Roman" w:cs="Times New Roman"/>
          <w:lang w:val="lv-LV"/>
        </w:rPr>
        <w:t>proaktīvai</w:t>
      </w:r>
      <w:proofErr w:type="spellEnd"/>
      <w:r w:rsidRPr="000F3429">
        <w:rPr>
          <w:rFonts w:ascii="Times New Roman" w:eastAsia="Times New Roman" w:hAnsi="Times New Roman" w:cs="Times New Roman"/>
          <w:lang w:val="lv-LV"/>
        </w:rPr>
        <w:t xml:space="preserve"> rīcībai izglītojamo emocionālās un fiziskās drošības apdraudējumu mazināšanai – regulāri veicot uzkrāto datu par izglītības iestādē notikušajiem iekšējās kārtības noteikumu pārkāpumiem analīzi, plānojot preventīvos pasākumus identificēto risku mazināšanai noteiktām mērķauditorijām, vērtējot rezultātu efektivitāti.</w:t>
      </w:r>
    </w:p>
    <w:p w14:paraId="236E8DB3" w14:textId="631DA103"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 xml:space="preserve">- </w:t>
      </w:r>
      <w:r w:rsidRPr="000F3429">
        <w:rPr>
          <w:rFonts w:ascii="Times New Roman" w:eastAsia="Times New Roman" w:hAnsi="Times New Roman" w:cs="Times New Roman"/>
          <w:lang w:val="lv-LV"/>
        </w:rPr>
        <w:t>Izglītības iestādes ietvaros regulāri atgādināt, sekot un ievērot prasības mācību telpu vēdināšanai, bet to izpildi – kontrolēt, tādējādi nodrošinot atbilstošu gaisa kvalitāti mācību telpās.</w:t>
      </w:r>
    </w:p>
    <w:p w14:paraId="7CD7A068" w14:textId="355DD009"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 xml:space="preserve">Regulāri iegūt datus par izglītojamo fizisko un emocionālo drošību, iesaistot vismaz 60% dalību no katras </w:t>
      </w:r>
      <w:proofErr w:type="spellStart"/>
      <w:r w:rsidRPr="000F3429">
        <w:rPr>
          <w:rFonts w:ascii="Times New Roman" w:eastAsia="Times New Roman" w:hAnsi="Times New Roman" w:cs="Times New Roman"/>
          <w:lang w:val="lv-LV"/>
        </w:rPr>
        <w:t>mērķgrupas</w:t>
      </w:r>
      <w:proofErr w:type="spellEnd"/>
      <w:r w:rsidRPr="000F3429">
        <w:rPr>
          <w:rFonts w:ascii="Times New Roman" w:eastAsia="Times New Roman" w:hAnsi="Times New Roman" w:cs="Times New Roman"/>
          <w:lang w:val="lv-LV"/>
        </w:rPr>
        <w:t xml:space="preserve"> (izglītojamie, pedagogi, vecāki), un tos izmantot profilaktisku pasākumu efektīvākai īstenošanai.</w:t>
      </w:r>
    </w:p>
    <w:p w14:paraId="7731AF63" w14:textId="6B02BACA" w:rsidR="000F3429" w:rsidRPr="000F3429" w:rsidRDefault="000F3429" w:rsidP="000F3429">
      <w:pPr>
        <w:spacing w:after="0" w:line="276" w:lineRule="auto"/>
        <w:jc w:val="both"/>
        <w:rPr>
          <w:rFonts w:ascii="Times New Roman" w:eastAsia="Times New Roman" w:hAnsi="Times New Roman" w:cs="Times New Roman"/>
          <w:lang w:val="lv-LV"/>
        </w:rPr>
      </w:pPr>
      <w:r w:rsidRPr="000F3429">
        <w:rPr>
          <w:rFonts w:ascii="Times New Roman" w:eastAsia="Times New Roman" w:hAnsi="Times New Roman" w:cs="Times New Roman"/>
          <w:lang w:val="lv-LV"/>
        </w:rPr>
        <w:t xml:space="preserve">Veikt vismaz vienu reizi gadā. </w:t>
      </w:r>
    </w:p>
    <w:p w14:paraId="482261AD" w14:textId="245DB858"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w:t>
      </w:r>
      <w:r w:rsidRPr="000F3429">
        <w:rPr>
          <w:rFonts w:ascii="Times New Roman" w:eastAsia="Times New Roman" w:hAnsi="Times New Roman" w:cs="Times New Roman"/>
          <w:lang w:val="lv-LV"/>
        </w:rPr>
        <w:t>Ņemot vērā izglītības programmas Vizuāli plastiskā māksla īstenošanu, ir nepieciešams uzlabot darba organizāciju un pielāgot telpas, lai pedagogam un izglītojamiem viss darbam nepieciešamais būtu pieejams nodarbības laikā.</w:t>
      </w:r>
    </w:p>
    <w:p w14:paraId="484470E8" w14:textId="5E5ADFA2"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w:t>
      </w:r>
      <w:r w:rsidRPr="000F3429">
        <w:rPr>
          <w:rFonts w:ascii="Times New Roman" w:eastAsia="Times New Roman" w:hAnsi="Times New Roman" w:cs="Times New Roman"/>
          <w:lang w:val="lv-LV"/>
        </w:rPr>
        <w:t xml:space="preserve">Izglītības iestādes vadītājai ir nepieciešams visām ieinteresētajām pusēm aktualizēt iestādes mērķus, attīstības prioritātes un sasniedzamos rezultātus, tādējādi veidojot visu </w:t>
      </w:r>
      <w:proofErr w:type="spellStart"/>
      <w:r w:rsidRPr="000F3429">
        <w:rPr>
          <w:rFonts w:ascii="Times New Roman" w:eastAsia="Times New Roman" w:hAnsi="Times New Roman" w:cs="Times New Roman"/>
          <w:lang w:val="lv-LV"/>
        </w:rPr>
        <w:t>mērķgrupu</w:t>
      </w:r>
      <w:proofErr w:type="spellEnd"/>
      <w:r w:rsidRPr="000F3429">
        <w:rPr>
          <w:rFonts w:ascii="Times New Roman" w:eastAsia="Times New Roman" w:hAnsi="Times New Roman" w:cs="Times New Roman"/>
          <w:lang w:val="lv-LV"/>
        </w:rPr>
        <w:t xml:space="preserve"> vienotu izpratni par izglītības iestādes turpmāko attīstību.</w:t>
      </w:r>
    </w:p>
    <w:p w14:paraId="6024199B" w14:textId="66B0709D"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Lai nodrošinātu efektīvu mācību procesu un īstenotu profesionālu pārvaldību,  izglītības iestādes vadītājai ir nepieciešams papildināt zināšanas par līderības stratēģijām un taktikām, kā arī pilnveidot komunikācijas prasmes.</w:t>
      </w:r>
    </w:p>
    <w:p w14:paraId="63F73CED" w14:textId="76125AB5"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Lai sekmīgi veidotu mācīšanās organizācijā kultūru izglītības iestādē, ir nepieciešams nodrošināt vadītāja un personāla regulāru atgriezeniskās saites sniegšanu un saņemšanu par profesionālās darbības jautājumiem.</w:t>
      </w:r>
    </w:p>
    <w:p w14:paraId="1EE94656" w14:textId="3A1EB473"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w:t>
      </w:r>
      <w:r w:rsidRPr="000F3429">
        <w:rPr>
          <w:rFonts w:ascii="Times New Roman" w:eastAsia="Times New Roman" w:hAnsi="Times New Roman" w:cs="Times New Roman"/>
          <w:lang w:val="lv-LV"/>
        </w:rPr>
        <w:t xml:space="preserve"> Izglītības iestādes vadītājai mērķtiecīgāk organizēt un stiprināt vietnieku komandas darbu, pārskatot deleģētās atbildības un pienākumus, tādējādi uzlabojot darba organizāciju izglītības iestādē.</w:t>
      </w:r>
    </w:p>
    <w:p w14:paraId="763C1CD8" w14:textId="5220A892"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Izglītības iestādes vadītājai ir nepieciešams pilnveidot zināšanas un prasmes vadības, pārvaldības, izglītības kvalitātes jautājumos, tādējādi veicinot un attīstot izpratni par mūsdienīgu izglītības iestādi, kā arī plašāk pielietot pieejas un metodes, kas nodrošinātu vadītāja profesionālo izaugsmi, līdz ar to veicinot efektīvāku iestādes pārvaldību visos līmeņos.</w:t>
      </w:r>
    </w:p>
    <w:p w14:paraId="4C494A23" w14:textId="10B1C548"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Iestādes vadītājai ir nepieciešams pilnveidot metodisko darbu izglītības iestādē, ņemot vērā pedagogu pieredzi un labo praksi, to popularizējot savā iestādē/novadā/valstī, kā arī dažādot pedagogu sadarbības formas,  veicināt un savstarpējo sadarbību, veidot izglītības iestādi kā mācīšanās organizāciju.</w:t>
      </w:r>
    </w:p>
    <w:p w14:paraId="525A051D" w14:textId="435BC435" w:rsidR="000F3429" w:rsidRPr="000F3429" w:rsidRDefault="000F3429" w:rsidP="000F3429">
      <w:pPr>
        <w:spacing w:after="0" w:line="276"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 </w:t>
      </w:r>
      <w:r w:rsidRPr="000F3429">
        <w:rPr>
          <w:rFonts w:ascii="Times New Roman" w:eastAsia="Times New Roman" w:hAnsi="Times New Roman" w:cs="Times New Roman"/>
          <w:lang w:val="lv-LV"/>
        </w:rPr>
        <w:t>Nodrošināt regulāru vecāku iesaisti izglītības iestādes darbībā, izveidot sadarbības sistēmu, kas ļauj iesaistīties visiem vecākiem, informēt vecākus par iestādes padomes lēmumiem un papildu finansējuma izlietošanu profesionālās ievirzes izglītības programmā.</w:t>
      </w:r>
    </w:p>
    <w:p w14:paraId="018ADFF2" w14:textId="68CAE28D" w:rsidR="00220ABF" w:rsidRPr="00900FBC" w:rsidRDefault="00220ABF" w:rsidP="00900FBC">
      <w:pPr>
        <w:spacing w:after="0" w:line="240" w:lineRule="auto"/>
        <w:ind w:left="567"/>
        <w:jc w:val="both"/>
        <w:rPr>
          <w:rFonts w:ascii="Times New Roman" w:eastAsia="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34C63D51" w14:textId="7CFE5A87" w:rsidR="000F3429" w:rsidRPr="000F3429" w:rsidRDefault="000F3429" w:rsidP="000F3429">
      <w:pPr>
        <w:spacing w:after="0" w:line="240"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1.</w:t>
      </w:r>
      <w:r w:rsidRPr="000F3429">
        <w:rPr>
          <w:rFonts w:ascii="Times New Roman" w:eastAsia="Times New Roman" w:hAnsi="Times New Roman" w:cs="Times New Roman"/>
          <w:lang w:val="lv-LV" w:eastAsia="lv-LV"/>
        </w:rPr>
        <w:t xml:space="preserve"> Intervijas un sarunas ar izglītības iestādes vadītāju, vadītāja vietniekiem, pedagogiem,   izglītības iestādes dibinātāja pārstāvjiem, izglītojamajiem, izglītojamo vecākiem, atbalsta personālu.</w:t>
      </w:r>
    </w:p>
    <w:p w14:paraId="342B1555" w14:textId="44E3D57E" w:rsidR="000F3429" w:rsidRPr="000F3429" w:rsidRDefault="000F3429" w:rsidP="000F3429">
      <w:pPr>
        <w:spacing w:after="0" w:line="240"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2</w:t>
      </w:r>
      <w:r w:rsidRPr="000F3429">
        <w:rPr>
          <w:rFonts w:ascii="Times New Roman" w:eastAsia="Times New Roman" w:hAnsi="Times New Roman" w:cs="Times New Roman"/>
          <w:lang w:val="lv-LV" w:eastAsia="lv-LV"/>
        </w:rPr>
        <w:t xml:space="preserve">. 9 mācību stundu vērošana. </w:t>
      </w:r>
    </w:p>
    <w:p w14:paraId="73DE2D9A" w14:textId="05F4997D" w:rsidR="000F3429" w:rsidRPr="000F3429" w:rsidRDefault="000F3429" w:rsidP="000F3429">
      <w:pPr>
        <w:spacing w:after="0" w:line="240"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3.</w:t>
      </w:r>
      <w:r w:rsidR="003E24B5">
        <w:rPr>
          <w:rFonts w:ascii="Times New Roman" w:eastAsia="Times New Roman" w:hAnsi="Times New Roman" w:cs="Times New Roman"/>
          <w:lang w:val="lv-LV" w:eastAsia="lv-LV"/>
        </w:rPr>
        <w:t xml:space="preserve"> </w:t>
      </w:r>
      <w:r w:rsidRPr="000F3429">
        <w:rPr>
          <w:rFonts w:ascii="Times New Roman" w:eastAsia="Times New Roman" w:hAnsi="Times New Roman" w:cs="Times New Roman"/>
          <w:lang w:val="lv-LV" w:eastAsia="lv-LV"/>
        </w:rPr>
        <w:t>Izglītības iestādes apskate.</w:t>
      </w:r>
    </w:p>
    <w:p w14:paraId="2D8850FA" w14:textId="3B4698A7" w:rsidR="000F3429" w:rsidRPr="000F3429" w:rsidRDefault="000F3429" w:rsidP="000F3429">
      <w:pPr>
        <w:spacing w:after="0" w:line="240"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w:t>
      </w:r>
      <w:r w:rsidRPr="000F3429">
        <w:rPr>
          <w:rFonts w:ascii="Times New Roman" w:eastAsia="Times New Roman" w:hAnsi="Times New Roman" w:cs="Times New Roman"/>
          <w:lang w:val="lv-LV" w:eastAsia="lv-LV"/>
        </w:rPr>
        <w:t>.</w:t>
      </w:r>
      <w:r w:rsidR="003E24B5">
        <w:rPr>
          <w:rFonts w:ascii="Times New Roman" w:eastAsia="Times New Roman" w:hAnsi="Times New Roman" w:cs="Times New Roman"/>
          <w:lang w:val="lv-LV" w:eastAsia="lv-LV"/>
        </w:rPr>
        <w:t xml:space="preserve"> </w:t>
      </w:r>
      <w:r w:rsidRPr="000F3429">
        <w:rPr>
          <w:rFonts w:ascii="Times New Roman" w:eastAsia="Times New Roman" w:hAnsi="Times New Roman" w:cs="Times New Roman"/>
          <w:lang w:val="lv-LV" w:eastAsia="lv-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0F3429">
        <w:rPr>
          <w:rFonts w:ascii="Times New Roman" w:eastAsia="Times New Roman" w:hAnsi="Times New Roman" w:cs="Times New Roman"/>
          <w:lang w:val="lv-LV" w:eastAsia="lv-LV"/>
        </w:rPr>
        <w:t>skolvadības</w:t>
      </w:r>
      <w:proofErr w:type="spellEnd"/>
      <w:r w:rsidRPr="000F3429">
        <w:rPr>
          <w:rFonts w:ascii="Times New Roman" w:eastAsia="Times New Roman" w:hAnsi="Times New Roman" w:cs="Times New Roman"/>
          <w:lang w:val="lv-LV" w:eastAsia="lv-LV"/>
        </w:rPr>
        <w:t xml:space="preserve"> sistēma E–klase, audzināšanas darba prioritātes trīs gadiem un to </w:t>
      </w:r>
      <w:proofErr w:type="spellStart"/>
      <w:r w:rsidRPr="000F3429">
        <w:rPr>
          <w:rFonts w:ascii="Times New Roman" w:eastAsia="Times New Roman" w:hAnsi="Times New Roman" w:cs="Times New Roman"/>
          <w:lang w:val="lv-LV" w:eastAsia="lv-LV"/>
        </w:rPr>
        <w:t>izvērtējums</w:t>
      </w:r>
      <w:proofErr w:type="spellEnd"/>
      <w:r w:rsidRPr="000F3429">
        <w:rPr>
          <w:rFonts w:ascii="Times New Roman" w:eastAsia="Times New Roman" w:hAnsi="Times New Roman" w:cs="Times New Roman"/>
          <w:lang w:val="lv-LV" w:eastAsia="lv-LV"/>
        </w:rPr>
        <w:t>, VIIS pieejamie dati, iekšējās kārtības noteikumi, aptauju rezultāti).</w:t>
      </w:r>
    </w:p>
    <w:p w14:paraId="61974D2D" w14:textId="0DF2ADA4" w:rsidR="000F3429" w:rsidRPr="000F3429" w:rsidRDefault="000F3429" w:rsidP="000F3429">
      <w:pPr>
        <w:spacing w:after="0" w:line="240" w:lineRule="auto"/>
        <w:jc w:val="both"/>
        <w:rPr>
          <w:rFonts w:ascii="Times New Roman" w:eastAsia="Times New Roman" w:hAnsi="Times New Roman" w:cs="Times New Roman"/>
          <w:lang w:val="lv-LV" w:eastAsia="lv-LV"/>
        </w:rPr>
      </w:pPr>
      <w:r w:rsidRPr="000F3429">
        <w:rPr>
          <w:rFonts w:ascii="Times New Roman" w:eastAsia="Times New Roman" w:hAnsi="Times New Roman" w:cs="Times New Roman"/>
          <w:lang w:val="lv-LV" w:eastAsia="lv-LV"/>
        </w:rPr>
        <w:t>5.</w:t>
      </w:r>
      <w:r w:rsidR="003E24B5">
        <w:rPr>
          <w:rFonts w:ascii="Times New Roman" w:eastAsia="Times New Roman" w:hAnsi="Times New Roman" w:cs="Times New Roman"/>
          <w:lang w:val="lv-LV" w:eastAsia="lv-LV"/>
        </w:rPr>
        <w:t xml:space="preserve"> </w:t>
      </w:r>
      <w:r w:rsidRPr="000F3429">
        <w:rPr>
          <w:rFonts w:ascii="Times New Roman" w:eastAsia="Times New Roman" w:hAnsi="Times New Roman" w:cs="Times New Roman"/>
          <w:lang w:val="lv-LV" w:eastAsia="lv-LV"/>
        </w:rPr>
        <w:t>Situāciju analīze par pedagoģijas un izglītības iestādes aktuālās darbības jautājumiem.</w:t>
      </w:r>
    </w:p>
    <w:p w14:paraId="0478A6B2" w14:textId="1FF9B443" w:rsidR="000F3429" w:rsidRPr="000F3429" w:rsidRDefault="000F3429" w:rsidP="000F3429">
      <w:pPr>
        <w:spacing w:after="0" w:line="240" w:lineRule="auto"/>
        <w:jc w:val="both"/>
        <w:rPr>
          <w:rFonts w:ascii="Times New Roman" w:eastAsia="Times New Roman" w:hAnsi="Times New Roman" w:cs="Times New Roman"/>
          <w:lang w:val="lv-LV" w:eastAsia="lv-LV"/>
        </w:rPr>
      </w:pPr>
      <w:r w:rsidRPr="000F3429">
        <w:rPr>
          <w:rFonts w:ascii="Times New Roman" w:eastAsia="Times New Roman" w:hAnsi="Times New Roman" w:cs="Times New Roman"/>
          <w:lang w:val="lv-LV" w:eastAsia="lv-LV"/>
        </w:rPr>
        <w:t>6.</w:t>
      </w:r>
      <w:r w:rsidR="003E24B5">
        <w:rPr>
          <w:rFonts w:ascii="Times New Roman" w:eastAsia="Times New Roman" w:hAnsi="Times New Roman" w:cs="Times New Roman"/>
          <w:lang w:val="lv-LV" w:eastAsia="lv-LV"/>
        </w:rPr>
        <w:t xml:space="preserve"> </w:t>
      </w:r>
      <w:r w:rsidRPr="000F3429">
        <w:rPr>
          <w:rFonts w:ascii="Times New Roman" w:eastAsia="Times New Roman" w:hAnsi="Times New Roman" w:cs="Times New Roman"/>
          <w:lang w:val="lv-LV" w:eastAsia="lv-LV"/>
        </w:rPr>
        <w:t>Izglītības iestādes tīmekļvietnes un komunikācijas sociālajos medijos izpēte.</w:t>
      </w:r>
    </w:p>
    <w:p w14:paraId="064C2238" w14:textId="77777777" w:rsidR="00635818" w:rsidRPr="000F3429" w:rsidRDefault="00635818" w:rsidP="00A71D15">
      <w:pPr>
        <w:spacing w:after="0" w:line="240" w:lineRule="auto"/>
        <w:jc w:val="both"/>
        <w:rPr>
          <w:rFonts w:ascii="Times New Roman" w:hAnsi="Times New Roman" w:cs="Times New Roman"/>
          <w:lang w:val="lv-LV"/>
        </w:rPr>
      </w:pPr>
    </w:p>
    <w:p w14:paraId="753445B9" w14:textId="07D5C373" w:rsidR="007D6F34" w:rsidRDefault="009C0BF6" w:rsidP="009C0BF6">
      <w:pPr>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Cienījamie vecāki! </w:t>
      </w:r>
      <w:r w:rsidR="009C1CC5" w:rsidRPr="00517AF8">
        <w:rPr>
          <w:rFonts w:ascii="Times New Roman" w:eastAsia="Times New Roman" w:hAnsi="Times New Roman" w:cs="Times New Roman"/>
          <w:lang w:val="lv-LV"/>
        </w:rPr>
        <w:t>Novēlu</w:t>
      </w:r>
      <w:r w:rsidR="007D6F34">
        <w:rPr>
          <w:rFonts w:ascii="Times New Roman" w:eastAsia="Times New Roman" w:hAnsi="Times New Roman" w:cs="Times New Roman"/>
          <w:lang w:val="lv-LV"/>
        </w:rPr>
        <w:t xml:space="preserve"> jums</w:t>
      </w:r>
      <w:r w:rsidR="009C1CC5" w:rsidRPr="00517AF8">
        <w:rPr>
          <w:rFonts w:ascii="Times New Roman" w:eastAsia="Times New Roman" w:hAnsi="Times New Roman" w:cs="Times New Roman"/>
          <w:lang w:val="lv-LV"/>
        </w:rPr>
        <w:t xml:space="preserve"> sekmīgu turpmāko sadarbību ar </w:t>
      </w:r>
      <w:r>
        <w:rPr>
          <w:rFonts w:ascii="Times New Roman" w:eastAsia="Times New Roman" w:hAnsi="Times New Roman" w:cs="Times New Roman"/>
          <w:lang w:val="lv-LV"/>
        </w:rPr>
        <w:t>skolas direktori un</w:t>
      </w:r>
      <w:r w:rsidR="006201FD">
        <w:rPr>
          <w:rFonts w:ascii="Times New Roman" w:eastAsia="Times New Roman" w:hAnsi="Times New Roman" w:cs="Times New Roman"/>
          <w:lang w:val="lv-LV"/>
        </w:rPr>
        <w:t xml:space="preserve"> pedagogiem</w:t>
      </w:r>
      <w:r>
        <w:rPr>
          <w:rFonts w:ascii="Times New Roman" w:eastAsia="Times New Roman" w:hAnsi="Times New Roman" w:cs="Times New Roman"/>
          <w:lang w:val="lv-LV"/>
        </w:rPr>
        <w:t>!</w:t>
      </w:r>
    </w:p>
    <w:p w14:paraId="1A8A24CA" w14:textId="77777777" w:rsidR="007D6F34" w:rsidRDefault="007D6F34" w:rsidP="00517AF8">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0D5E7AA9" w14:textId="77777777" w:rsidR="007D6F34" w:rsidRDefault="007D6F34" w:rsidP="00517AF8">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45F4D5CD" w14:textId="1FC9BA16" w:rsidR="009C1CC5" w:rsidRPr="003E24B5" w:rsidRDefault="009C1CC5" w:rsidP="003E24B5">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t xml:space="preserve">             </w:t>
      </w:r>
      <w:r w:rsidR="003E24B5">
        <w:rPr>
          <w:rFonts w:ascii="Times New Roman" w:eastAsia="Times New Roman" w:hAnsi="Times New Roman" w:cs="Times New Roman"/>
          <w:lang w:val="lv-LV"/>
        </w:rPr>
        <w:t>Inita Ozoliņa</w:t>
      </w:r>
    </w:p>
    <w:sectPr w:rsidR="009C1CC5" w:rsidRPr="003E24B5" w:rsidSect="003E24B5">
      <w:headerReference w:type="even" r:id="rId8"/>
      <w:headerReference w:type="default" r:id="rId9"/>
      <w:footerReference w:type="even" r:id="rId10"/>
      <w:footerReference w:type="default" r:id="rId11"/>
      <w:headerReference w:type="first" r:id="rId12"/>
      <w:footerReference w:type="first" r:id="rId13"/>
      <w:pgSz w:w="12240" w:h="15840" w:code="1"/>
      <w:pgMar w:top="28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415C" w14:textId="77777777" w:rsidR="00645186" w:rsidRDefault="00645186" w:rsidP="00325453">
      <w:pPr>
        <w:spacing w:after="0" w:line="240" w:lineRule="auto"/>
      </w:pPr>
      <w:r>
        <w:separator/>
      </w:r>
    </w:p>
  </w:endnote>
  <w:endnote w:type="continuationSeparator" w:id="0">
    <w:p w14:paraId="356817E0" w14:textId="77777777" w:rsidR="00645186" w:rsidRDefault="00645186"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AE0C" w14:textId="77777777" w:rsidR="004022C8" w:rsidRDefault="004022C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61D33BB9" w:rsidR="00325453" w:rsidRPr="00325453" w:rsidRDefault="00325453" w:rsidP="00990862">
    <w:pPr>
      <w:pStyle w:val="Kjene"/>
      <w:jc w:val="center"/>
      <w:rPr>
        <w:rFonts w:ascii="Arial" w:hAnsi="Arial" w:cs="Arial"/>
        <w:sz w:val="18"/>
        <w:szCs w:val="18"/>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14D8" w14:textId="77777777" w:rsidR="004022C8" w:rsidRDefault="004022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FD342" w14:textId="77777777" w:rsidR="00645186" w:rsidRDefault="00645186" w:rsidP="00325453">
      <w:pPr>
        <w:spacing w:after="0" w:line="240" w:lineRule="auto"/>
      </w:pPr>
      <w:r>
        <w:separator/>
      </w:r>
    </w:p>
  </w:footnote>
  <w:footnote w:type="continuationSeparator" w:id="0">
    <w:p w14:paraId="4160F3FA" w14:textId="77777777" w:rsidR="00645186" w:rsidRDefault="00645186"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13E6" w14:textId="77777777" w:rsidR="004022C8" w:rsidRDefault="004022C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68648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6371" w14:textId="77777777" w:rsidR="004022C8" w:rsidRDefault="004022C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D46"/>
    <w:multiLevelType w:val="hybridMultilevel"/>
    <w:tmpl w:val="1A7C6896"/>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3418FD"/>
    <w:multiLevelType w:val="hybridMultilevel"/>
    <w:tmpl w:val="932A192C"/>
    <w:lvl w:ilvl="0" w:tplc="3F0E91A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B92B3D"/>
    <w:multiLevelType w:val="hybridMultilevel"/>
    <w:tmpl w:val="28549BFC"/>
    <w:lvl w:ilvl="0" w:tplc="9A2621CE">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A022BFA"/>
    <w:multiLevelType w:val="hybridMultilevel"/>
    <w:tmpl w:val="5D82A846"/>
    <w:lvl w:ilvl="0" w:tplc="FFFFFFFF">
      <w:start w:val="1"/>
      <w:numFmt w:val="decimal"/>
      <w:lvlText w:val="%1."/>
      <w:lvlJc w:val="left"/>
      <w:pPr>
        <w:ind w:left="720" w:hanging="360"/>
      </w:pPr>
      <w:rPr>
        <w:rFonts w:ascii="Times New Roman" w:eastAsiaTheme="minorHAnsi" w:hAnsi="Times New Roman" w:cs="Times New Roman"/>
      </w:rPr>
    </w:lvl>
    <w:lvl w:ilvl="1" w:tplc="125A8126">
      <w:start w:val="2023"/>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F62EAB"/>
    <w:multiLevelType w:val="hybridMultilevel"/>
    <w:tmpl w:val="3170F64E"/>
    <w:lvl w:ilvl="0" w:tplc="125A812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03573A2"/>
    <w:multiLevelType w:val="multilevel"/>
    <w:tmpl w:val="D2BADF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03652"/>
    <w:multiLevelType w:val="multilevel"/>
    <w:tmpl w:val="39A4A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8857410"/>
    <w:multiLevelType w:val="multilevel"/>
    <w:tmpl w:val="B1267F66"/>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62BD4"/>
    <w:multiLevelType w:val="hybridMultilevel"/>
    <w:tmpl w:val="3A8A451E"/>
    <w:lvl w:ilvl="0" w:tplc="125A8126">
      <w:start w:val="202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365F53"/>
    <w:multiLevelType w:val="hybridMultilevel"/>
    <w:tmpl w:val="635638E6"/>
    <w:lvl w:ilvl="0" w:tplc="125A8126">
      <w:start w:val="202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F3B3E02"/>
    <w:multiLevelType w:val="hybridMultilevel"/>
    <w:tmpl w:val="242AEC02"/>
    <w:lvl w:ilvl="0" w:tplc="125A812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7338607">
    <w:abstractNumId w:val="3"/>
  </w:num>
  <w:num w:numId="2" w16cid:durableId="1818451820">
    <w:abstractNumId w:val="10"/>
  </w:num>
  <w:num w:numId="3" w16cid:durableId="178855072">
    <w:abstractNumId w:val="18"/>
  </w:num>
  <w:num w:numId="4" w16cid:durableId="1939167784">
    <w:abstractNumId w:val="15"/>
  </w:num>
  <w:num w:numId="5" w16cid:durableId="1671636238">
    <w:abstractNumId w:val="11"/>
  </w:num>
  <w:num w:numId="6" w16cid:durableId="681320078">
    <w:abstractNumId w:val="12"/>
  </w:num>
  <w:num w:numId="7" w16cid:durableId="842625211">
    <w:abstractNumId w:val="5"/>
  </w:num>
  <w:num w:numId="8" w16cid:durableId="242952241">
    <w:abstractNumId w:val="4"/>
  </w:num>
  <w:num w:numId="9" w16cid:durableId="1310018372">
    <w:abstractNumId w:val="17"/>
  </w:num>
  <w:num w:numId="10" w16cid:durableId="1697341822">
    <w:abstractNumId w:val="13"/>
  </w:num>
  <w:num w:numId="11" w16cid:durableId="1577981284">
    <w:abstractNumId w:val="9"/>
  </w:num>
  <w:num w:numId="12" w16cid:durableId="1575506105">
    <w:abstractNumId w:val="2"/>
  </w:num>
  <w:num w:numId="13" w16cid:durableId="1387216460">
    <w:abstractNumId w:val="6"/>
  </w:num>
  <w:num w:numId="14" w16cid:durableId="977957959">
    <w:abstractNumId w:val="14"/>
  </w:num>
  <w:num w:numId="15" w16cid:durableId="1785685266">
    <w:abstractNumId w:val="8"/>
  </w:num>
  <w:num w:numId="16" w16cid:durableId="972952406">
    <w:abstractNumId w:val="19"/>
  </w:num>
  <w:num w:numId="17" w16cid:durableId="1482959834">
    <w:abstractNumId w:val="16"/>
  </w:num>
  <w:num w:numId="18" w16cid:durableId="1881866754">
    <w:abstractNumId w:val="7"/>
  </w:num>
  <w:num w:numId="19" w16cid:durableId="1310086969">
    <w:abstractNumId w:val="20"/>
  </w:num>
  <w:num w:numId="20" w16cid:durableId="981542560">
    <w:abstractNumId w:val="0"/>
  </w:num>
  <w:num w:numId="21" w16cid:durableId="1806196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2EE4"/>
    <w:rsid w:val="00003E78"/>
    <w:rsid w:val="00005177"/>
    <w:rsid w:val="00020A3C"/>
    <w:rsid w:val="00022014"/>
    <w:rsid w:val="00022B1B"/>
    <w:rsid w:val="00027DA3"/>
    <w:rsid w:val="00033C9D"/>
    <w:rsid w:val="00050127"/>
    <w:rsid w:val="000609DB"/>
    <w:rsid w:val="00061C39"/>
    <w:rsid w:val="00061E96"/>
    <w:rsid w:val="0006396F"/>
    <w:rsid w:val="00076351"/>
    <w:rsid w:val="00077A73"/>
    <w:rsid w:val="00080774"/>
    <w:rsid w:val="0009341F"/>
    <w:rsid w:val="000B19DD"/>
    <w:rsid w:val="000B30C6"/>
    <w:rsid w:val="000C4985"/>
    <w:rsid w:val="000D4B33"/>
    <w:rsid w:val="000D5342"/>
    <w:rsid w:val="000D61E6"/>
    <w:rsid w:val="000F1A6C"/>
    <w:rsid w:val="000F3429"/>
    <w:rsid w:val="00102A43"/>
    <w:rsid w:val="00107CA5"/>
    <w:rsid w:val="00110FAA"/>
    <w:rsid w:val="001128F0"/>
    <w:rsid w:val="00120CE2"/>
    <w:rsid w:val="00131C9D"/>
    <w:rsid w:val="00132A84"/>
    <w:rsid w:val="001414AF"/>
    <w:rsid w:val="001509E9"/>
    <w:rsid w:val="0017297E"/>
    <w:rsid w:val="00176915"/>
    <w:rsid w:val="001834B2"/>
    <w:rsid w:val="001A12F4"/>
    <w:rsid w:val="001A1FA0"/>
    <w:rsid w:val="001B7073"/>
    <w:rsid w:val="001E2E4C"/>
    <w:rsid w:val="001F43B9"/>
    <w:rsid w:val="00217229"/>
    <w:rsid w:val="00220ABF"/>
    <w:rsid w:val="00226B8F"/>
    <w:rsid w:val="00231E85"/>
    <w:rsid w:val="00234346"/>
    <w:rsid w:val="00253760"/>
    <w:rsid w:val="0026002B"/>
    <w:rsid w:val="00261743"/>
    <w:rsid w:val="002627BB"/>
    <w:rsid w:val="00272EA1"/>
    <w:rsid w:val="00281836"/>
    <w:rsid w:val="00290DA1"/>
    <w:rsid w:val="002914C2"/>
    <w:rsid w:val="00291ACE"/>
    <w:rsid w:val="00292EC2"/>
    <w:rsid w:val="002B432E"/>
    <w:rsid w:val="002B7543"/>
    <w:rsid w:val="002C0620"/>
    <w:rsid w:val="002D5C1C"/>
    <w:rsid w:val="002F5A52"/>
    <w:rsid w:val="00325453"/>
    <w:rsid w:val="003274F3"/>
    <w:rsid w:val="0034171E"/>
    <w:rsid w:val="003417BF"/>
    <w:rsid w:val="00350FBF"/>
    <w:rsid w:val="00360063"/>
    <w:rsid w:val="003619A5"/>
    <w:rsid w:val="003707E6"/>
    <w:rsid w:val="0037110B"/>
    <w:rsid w:val="0037423A"/>
    <w:rsid w:val="0037475B"/>
    <w:rsid w:val="00375782"/>
    <w:rsid w:val="00382A6B"/>
    <w:rsid w:val="00391BE2"/>
    <w:rsid w:val="003A330E"/>
    <w:rsid w:val="003A55EE"/>
    <w:rsid w:val="003C53E2"/>
    <w:rsid w:val="003D040E"/>
    <w:rsid w:val="003D7C2F"/>
    <w:rsid w:val="003E24B5"/>
    <w:rsid w:val="003E620B"/>
    <w:rsid w:val="003F3EAC"/>
    <w:rsid w:val="00400564"/>
    <w:rsid w:val="004022C8"/>
    <w:rsid w:val="004024B8"/>
    <w:rsid w:val="00420771"/>
    <w:rsid w:val="00435127"/>
    <w:rsid w:val="00451102"/>
    <w:rsid w:val="00455C9B"/>
    <w:rsid w:val="00464408"/>
    <w:rsid w:val="004834FD"/>
    <w:rsid w:val="0049356A"/>
    <w:rsid w:val="0049766B"/>
    <w:rsid w:val="004C2B27"/>
    <w:rsid w:val="004D0C22"/>
    <w:rsid w:val="004E507F"/>
    <w:rsid w:val="00504D1F"/>
    <w:rsid w:val="00517AF8"/>
    <w:rsid w:val="00554CC8"/>
    <w:rsid w:val="00570EF0"/>
    <w:rsid w:val="00575B7A"/>
    <w:rsid w:val="00576A88"/>
    <w:rsid w:val="00583209"/>
    <w:rsid w:val="005A171C"/>
    <w:rsid w:val="005B02AA"/>
    <w:rsid w:val="005C29EF"/>
    <w:rsid w:val="005D5E54"/>
    <w:rsid w:val="005E2795"/>
    <w:rsid w:val="006201FD"/>
    <w:rsid w:val="00635818"/>
    <w:rsid w:val="00635F3A"/>
    <w:rsid w:val="00642698"/>
    <w:rsid w:val="00645186"/>
    <w:rsid w:val="00655012"/>
    <w:rsid w:val="00655772"/>
    <w:rsid w:val="00664E78"/>
    <w:rsid w:val="00667445"/>
    <w:rsid w:val="00671BC9"/>
    <w:rsid w:val="00694734"/>
    <w:rsid w:val="00696B99"/>
    <w:rsid w:val="006A2D2D"/>
    <w:rsid w:val="006A3973"/>
    <w:rsid w:val="006C22C8"/>
    <w:rsid w:val="006C7A22"/>
    <w:rsid w:val="006D1D2C"/>
    <w:rsid w:val="006E4A7B"/>
    <w:rsid w:val="006E750D"/>
    <w:rsid w:val="006F5D81"/>
    <w:rsid w:val="00707E7E"/>
    <w:rsid w:val="00712E83"/>
    <w:rsid w:val="00716C66"/>
    <w:rsid w:val="0071708F"/>
    <w:rsid w:val="007220A7"/>
    <w:rsid w:val="00755CAD"/>
    <w:rsid w:val="00764E5A"/>
    <w:rsid w:val="0077022B"/>
    <w:rsid w:val="007946C1"/>
    <w:rsid w:val="007A09BF"/>
    <w:rsid w:val="007A3FA9"/>
    <w:rsid w:val="007A5527"/>
    <w:rsid w:val="007A579A"/>
    <w:rsid w:val="007C0042"/>
    <w:rsid w:val="007C62F3"/>
    <w:rsid w:val="007D1633"/>
    <w:rsid w:val="007D17FE"/>
    <w:rsid w:val="007D6F34"/>
    <w:rsid w:val="007E1B6D"/>
    <w:rsid w:val="007E3B19"/>
    <w:rsid w:val="007E58DD"/>
    <w:rsid w:val="007E5F25"/>
    <w:rsid w:val="00813ACD"/>
    <w:rsid w:val="00814E42"/>
    <w:rsid w:val="00816E0E"/>
    <w:rsid w:val="008178F7"/>
    <w:rsid w:val="00821A06"/>
    <w:rsid w:val="00822581"/>
    <w:rsid w:val="00824DFD"/>
    <w:rsid w:val="008250ED"/>
    <w:rsid w:val="00835790"/>
    <w:rsid w:val="00861C87"/>
    <w:rsid w:val="00864AF0"/>
    <w:rsid w:val="00881433"/>
    <w:rsid w:val="008814E1"/>
    <w:rsid w:val="00883D7F"/>
    <w:rsid w:val="008A6B61"/>
    <w:rsid w:val="008B2CDF"/>
    <w:rsid w:val="008D530A"/>
    <w:rsid w:val="008F22AA"/>
    <w:rsid w:val="00900FBC"/>
    <w:rsid w:val="009041C3"/>
    <w:rsid w:val="009073B9"/>
    <w:rsid w:val="00914285"/>
    <w:rsid w:val="00920FA0"/>
    <w:rsid w:val="00954842"/>
    <w:rsid w:val="00955E8E"/>
    <w:rsid w:val="00964179"/>
    <w:rsid w:val="00970867"/>
    <w:rsid w:val="009808F7"/>
    <w:rsid w:val="00987DC8"/>
    <w:rsid w:val="00990683"/>
    <w:rsid w:val="00990862"/>
    <w:rsid w:val="0099210A"/>
    <w:rsid w:val="00992459"/>
    <w:rsid w:val="00994AB7"/>
    <w:rsid w:val="009A0A78"/>
    <w:rsid w:val="009B0147"/>
    <w:rsid w:val="009C0BF6"/>
    <w:rsid w:val="009C1CC5"/>
    <w:rsid w:val="009D1EFE"/>
    <w:rsid w:val="009E3404"/>
    <w:rsid w:val="009E6119"/>
    <w:rsid w:val="009F2429"/>
    <w:rsid w:val="00A35E13"/>
    <w:rsid w:val="00A6320F"/>
    <w:rsid w:val="00A638CF"/>
    <w:rsid w:val="00A71D15"/>
    <w:rsid w:val="00A80D2F"/>
    <w:rsid w:val="00A877F6"/>
    <w:rsid w:val="00AA3D87"/>
    <w:rsid w:val="00AB10DB"/>
    <w:rsid w:val="00AB1413"/>
    <w:rsid w:val="00AD071E"/>
    <w:rsid w:val="00AD3F2C"/>
    <w:rsid w:val="00AD703A"/>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52989"/>
    <w:rsid w:val="00B632F1"/>
    <w:rsid w:val="00B812FE"/>
    <w:rsid w:val="00B85AEA"/>
    <w:rsid w:val="00B90F9A"/>
    <w:rsid w:val="00B912D4"/>
    <w:rsid w:val="00BA0835"/>
    <w:rsid w:val="00BA6909"/>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03A8"/>
    <w:rsid w:val="00C9331D"/>
    <w:rsid w:val="00CA1C24"/>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C4528"/>
    <w:rsid w:val="00DC741D"/>
    <w:rsid w:val="00DD3534"/>
    <w:rsid w:val="00DE0A39"/>
    <w:rsid w:val="00DE5B09"/>
    <w:rsid w:val="00DE79AD"/>
    <w:rsid w:val="00E013F2"/>
    <w:rsid w:val="00E10A30"/>
    <w:rsid w:val="00E178D3"/>
    <w:rsid w:val="00E308D1"/>
    <w:rsid w:val="00E451F1"/>
    <w:rsid w:val="00E468E8"/>
    <w:rsid w:val="00E502CE"/>
    <w:rsid w:val="00E62D52"/>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6246C"/>
    <w:rsid w:val="00F76C5F"/>
    <w:rsid w:val="00FB4B45"/>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370225089">
      <w:bodyDiv w:val="1"/>
      <w:marLeft w:val="0"/>
      <w:marRight w:val="0"/>
      <w:marTop w:val="0"/>
      <w:marBottom w:val="0"/>
      <w:divBdr>
        <w:top w:val="none" w:sz="0" w:space="0" w:color="auto"/>
        <w:left w:val="none" w:sz="0" w:space="0" w:color="auto"/>
        <w:bottom w:val="none" w:sz="0" w:space="0" w:color="auto"/>
        <w:right w:val="none" w:sz="0" w:space="0" w:color="auto"/>
      </w:divBdr>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3936</Words>
  <Characters>2245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2024-10-30T07:26:00Z</dcterms:created>
  <dcterms:modified xsi:type="dcterms:W3CDTF">2024-10-30T07:26:00Z</dcterms:modified>
</cp:coreProperties>
</file>