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A537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lv-LV"/>
        </w:rPr>
        <w:drawing>
          <wp:inline distT="0" distB="0" distL="0" distR="0" wp14:anchorId="29DDE9E0" wp14:editId="4161FD1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449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</w:p>
    <w:p w14:paraId="4DA0FE2C" w14:textId="625FF3FE" w:rsidR="00C83288" w:rsidRDefault="00F414C5" w:rsidP="00D777F9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Kursi “</w:t>
      </w:r>
      <w:r w:rsidR="00434B99">
        <w:rPr>
          <w:rFonts w:ascii="Arial" w:hAnsi="Arial" w:cs="Arial"/>
          <w:b/>
          <w:smallCaps/>
          <w:sz w:val="24"/>
        </w:rPr>
        <w:t>Demokrātiska pārvaldība izglītības iestādē</w:t>
      </w:r>
      <w:r>
        <w:rPr>
          <w:rFonts w:ascii="Arial" w:hAnsi="Arial" w:cs="Arial"/>
          <w:b/>
          <w:smallCaps/>
          <w:sz w:val="24"/>
        </w:rPr>
        <w:t>”</w:t>
      </w:r>
    </w:p>
    <w:p w14:paraId="3443CD07" w14:textId="1044B4F4" w:rsidR="00F414C5" w:rsidRPr="00B22DC3" w:rsidRDefault="00F414C5" w:rsidP="00D777F9">
      <w:pPr>
        <w:spacing w:after="0" w:line="240" w:lineRule="auto"/>
        <w:jc w:val="center"/>
        <w:rPr>
          <w:rFonts w:ascii="Arial" w:hAnsi="Arial" w:cs="Arial"/>
          <w:smallCaps/>
        </w:rPr>
      </w:pPr>
      <w:r w:rsidRPr="00B22DC3">
        <w:rPr>
          <w:rFonts w:ascii="Arial" w:hAnsi="Arial" w:cs="Arial"/>
          <w:smallCaps/>
        </w:rPr>
        <w:t>(</w:t>
      </w:r>
      <w:r w:rsidR="00434B99">
        <w:rPr>
          <w:rFonts w:ascii="Arial" w:hAnsi="Arial" w:cs="Arial"/>
          <w:smallCaps/>
        </w:rPr>
        <w:t>72</w:t>
      </w:r>
      <w:r w:rsidRPr="00B22DC3">
        <w:rPr>
          <w:rFonts w:ascii="Arial" w:hAnsi="Arial" w:cs="Arial"/>
        </w:rPr>
        <w:t xml:space="preserve"> stundu kursi</w:t>
      </w:r>
      <w:r w:rsidRPr="00B22DC3">
        <w:rPr>
          <w:rFonts w:ascii="Arial" w:hAnsi="Arial" w:cs="Arial"/>
          <w:smallCaps/>
        </w:rPr>
        <w:t>)</w:t>
      </w:r>
    </w:p>
    <w:p w14:paraId="0AFAB79A" w14:textId="77777777" w:rsidR="00FF0FA5" w:rsidRDefault="00FF0FA5" w:rsidP="00FF0FA5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4F62541A" w14:textId="4D0A1495" w:rsidR="00FF0FA5" w:rsidRPr="006136F3" w:rsidRDefault="00FF0FA5" w:rsidP="00FF0F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136F3">
        <w:rPr>
          <w:rFonts w:ascii="Arial" w:hAnsi="Arial" w:cs="Arial"/>
          <w:i/>
          <w:sz w:val="20"/>
          <w:szCs w:val="20"/>
          <w:u w:val="single"/>
        </w:rPr>
        <w:t>Kursu mērķauditorija:</w:t>
      </w:r>
      <w:r w:rsidRPr="006136F3">
        <w:rPr>
          <w:rFonts w:ascii="Arial" w:hAnsi="Arial" w:cs="Arial"/>
          <w:i/>
          <w:sz w:val="20"/>
          <w:szCs w:val="20"/>
        </w:rPr>
        <w:t xml:space="preserve"> </w:t>
      </w:r>
      <w:r w:rsidR="00434B99">
        <w:rPr>
          <w:rFonts w:ascii="Arial" w:hAnsi="Arial" w:cs="Arial"/>
          <w:i/>
          <w:sz w:val="20"/>
          <w:szCs w:val="20"/>
        </w:rPr>
        <w:t>visu veidu izglītības iestāžu vadītāji</w:t>
      </w:r>
    </w:p>
    <w:p w14:paraId="042C7399" w14:textId="385B6AD5" w:rsidR="00063197" w:rsidRDefault="00063197" w:rsidP="00FF0FA5">
      <w:pPr>
        <w:spacing w:after="0" w:line="240" w:lineRule="auto"/>
        <w:jc w:val="both"/>
        <w:rPr>
          <w:rFonts w:ascii="Arial" w:hAnsi="Arial" w:cs="Arial"/>
          <w:i/>
        </w:rPr>
      </w:pPr>
    </w:p>
    <w:p w14:paraId="06B87998" w14:textId="77777777" w:rsidR="00D17D00" w:rsidRDefault="00D17D00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05AD791" w14:textId="5A4791FD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777F9">
        <w:rPr>
          <w:rFonts w:ascii="Arial" w:hAnsi="Arial" w:cs="Arial"/>
          <w:sz w:val="20"/>
        </w:rPr>
        <w:t>202</w:t>
      </w:r>
      <w:r w:rsidR="00C84191">
        <w:rPr>
          <w:rFonts w:ascii="Arial" w:hAnsi="Arial" w:cs="Arial"/>
          <w:sz w:val="20"/>
        </w:rPr>
        <w:t>1</w:t>
      </w:r>
      <w:r w:rsidRPr="00D777F9">
        <w:rPr>
          <w:rFonts w:ascii="Arial" w:hAnsi="Arial" w:cs="Arial"/>
          <w:sz w:val="20"/>
        </w:rPr>
        <w:t xml:space="preserve">.gada </w:t>
      </w:r>
      <w:r w:rsidR="00712964">
        <w:rPr>
          <w:rFonts w:ascii="Arial" w:hAnsi="Arial" w:cs="Arial"/>
          <w:sz w:val="20"/>
        </w:rPr>
        <w:t>19</w:t>
      </w:r>
      <w:r w:rsidR="0025348E">
        <w:rPr>
          <w:rFonts w:ascii="Arial" w:hAnsi="Arial" w:cs="Arial"/>
          <w:sz w:val="20"/>
        </w:rPr>
        <w:t>.</w:t>
      </w:r>
      <w:r w:rsidR="00712964">
        <w:rPr>
          <w:rFonts w:ascii="Arial" w:hAnsi="Arial" w:cs="Arial"/>
          <w:sz w:val="20"/>
        </w:rPr>
        <w:t>maijs</w:t>
      </w:r>
    </w:p>
    <w:p w14:paraId="380C87F4" w14:textId="77777777" w:rsidR="00F414C5" w:rsidRDefault="00F414C5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3C870E9" w14:textId="77777777" w:rsidR="007E253C" w:rsidRDefault="00F414C5" w:rsidP="007E253C">
      <w:pPr>
        <w:spacing w:after="0" w:line="240" w:lineRule="auto"/>
        <w:ind w:left="1440" w:hanging="144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Tiešsaistes nodarbības</w:t>
      </w:r>
    </w:p>
    <w:p w14:paraId="4BA077A1" w14:textId="77777777" w:rsidR="00D777F9" w:rsidRPr="001B0C35" w:rsidRDefault="00D777F9" w:rsidP="00D777F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14:paraId="18E0EDA5" w14:textId="353001CC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Darba kārtība</w:t>
      </w:r>
    </w:p>
    <w:p w14:paraId="0DC1AE47" w14:textId="77777777" w:rsidR="00D17D00" w:rsidRDefault="00D17D00" w:rsidP="00D777F9">
      <w:pPr>
        <w:spacing w:after="0" w:line="240" w:lineRule="auto"/>
        <w:jc w:val="center"/>
        <w:rPr>
          <w:rFonts w:ascii="Arial" w:hAnsi="Arial" w:cs="Arial"/>
        </w:rPr>
      </w:pPr>
    </w:p>
    <w:p w14:paraId="08098A8B" w14:textId="77777777" w:rsidR="00D777F9" w:rsidRPr="001B0C35" w:rsidRDefault="00D777F9" w:rsidP="00D777F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D13C54E" w14:textId="059E59AB" w:rsidR="00C84191" w:rsidRPr="00FC2D62" w:rsidRDefault="00922815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="00C84191" w:rsidRPr="00FC2D62">
        <w:rPr>
          <w:rFonts w:ascii="Arial" w:hAnsi="Arial" w:cs="Arial"/>
          <w:sz w:val="20"/>
          <w:szCs w:val="20"/>
        </w:rPr>
        <w:t>0 – 1</w:t>
      </w:r>
      <w:r w:rsidR="009D445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ab/>
        <w:t>Tehniskā pieslēgšanās</w:t>
      </w:r>
    </w:p>
    <w:p w14:paraId="64E0040B" w14:textId="01081555" w:rsidR="00C84191" w:rsidRPr="00580ABC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104EE81D" w14:textId="3ECBC6AE" w:rsidR="00142912" w:rsidRDefault="00C84191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9D445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 – 1</w:t>
      </w:r>
      <w:r w:rsidR="003F1488">
        <w:rPr>
          <w:rFonts w:ascii="Arial" w:hAnsi="Arial" w:cs="Arial"/>
          <w:sz w:val="20"/>
          <w:szCs w:val="20"/>
        </w:rPr>
        <w:t>1</w:t>
      </w:r>
      <w:r w:rsidRPr="00FC2D62">
        <w:rPr>
          <w:rFonts w:ascii="Arial" w:hAnsi="Arial" w:cs="Arial"/>
          <w:sz w:val="20"/>
          <w:szCs w:val="20"/>
        </w:rPr>
        <w:t>.</w:t>
      </w:r>
      <w:r w:rsidR="003F1488">
        <w:rPr>
          <w:rFonts w:ascii="Arial" w:hAnsi="Arial" w:cs="Arial"/>
          <w:sz w:val="20"/>
          <w:szCs w:val="20"/>
        </w:rPr>
        <w:t>00</w:t>
      </w:r>
      <w:r w:rsidRPr="00FC2D62">
        <w:rPr>
          <w:rFonts w:ascii="Arial" w:hAnsi="Arial" w:cs="Arial"/>
          <w:sz w:val="20"/>
          <w:szCs w:val="20"/>
        </w:rPr>
        <w:t xml:space="preserve"> </w:t>
      </w:r>
      <w:r w:rsidRPr="00FC2D62">
        <w:rPr>
          <w:rFonts w:ascii="Arial" w:hAnsi="Arial" w:cs="Arial"/>
          <w:sz w:val="20"/>
          <w:szCs w:val="20"/>
        </w:rPr>
        <w:tab/>
      </w:r>
      <w:r w:rsidR="00142912" w:rsidRPr="00FC2D62">
        <w:rPr>
          <w:rFonts w:ascii="Arial" w:hAnsi="Arial" w:cs="Arial"/>
          <w:b/>
          <w:bCs/>
          <w:sz w:val="20"/>
          <w:szCs w:val="20"/>
        </w:rPr>
        <w:t xml:space="preserve">Kursu </w:t>
      </w:r>
      <w:r w:rsidR="009D4452">
        <w:rPr>
          <w:rFonts w:ascii="Arial" w:hAnsi="Arial" w:cs="Arial"/>
          <w:b/>
          <w:bCs/>
          <w:sz w:val="20"/>
          <w:szCs w:val="20"/>
        </w:rPr>
        <w:t xml:space="preserve">ievads un </w:t>
      </w:r>
      <w:r w:rsidR="00922815">
        <w:rPr>
          <w:rFonts w:ascii="Arial" w:hAnsi="Arial" w:cs="Arial"/>
          <w:b/>
          <w:bCs/>
          <w:sz w:val="20"/>
          <w:szCs w:val="20"/>
        </w:rPr>
        <w:t>dienas norise</w:t>
      </w:r>
    </w:p>
    <w:p w14:paraId="0DEFECF5" w14:textId="77777777" w:rsidR="002C3B10" w:rsidRDefault="002C3B10" w:rsidP="002C3B10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Attālinātās mācības – atgriezeniskā saite pēc refleksijas un pieredzes apmaiņas grupām</w:t>
      </w:r>
    </w:p>
    <w:p w14:paraId="3E2B56B5" w14:textId="77777777" w:rsidR="00142912" w:rsidRPr="00FC2D6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278930EB" w14:textId="321649A2" w:rsidR="00922815" w:rsidRDefault="00922815" w:rsidP="002A070E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198FFF41" w14:textId="1F5B8CDA" w:rsidR="000C20B7" w:rsidRDefault="00922815" w:rsidP="000C20B7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712964">
        <w:rPr>
          <w:rFonts w:ascii="Arial" w:hAnsi="Arial" w:cs="Arial"/>
          <w:sz w:val="20"/>
          <w:szCs w:val="20"/>
        </w:rPr>
        <w:t>1</w:t>
      </w:r>
      <w:r w:rsidR="003F1488">
        <w:rPr>
          <w:rFonts w:ascii="Arial" w:hAnsi="Arial" w:cs="Arial"/>
          <w:sz w:val="20"/>
          <w:szCs w:val="20"/>
        </w:rPr>
        <w:t>1</w:t>
      </w:r>
      <w:r w:rsidRPr="00712964">
        <w:rPr>
          <w:rFonts w:ascii="Arial" w:hAnsi="Arial" w:cs="Arial"/>
          <w:sz w:val="20"/>
          <w:szCs w:val="20"/>
        </w:rPr>
        <w:t>.</w:t>
      </w:r>
      <w:r w:rsidR="003F1488">
        <w:rPr>
          <w:rFonts w:ascii="Arial" w:hAnsi="Arial" w:cs="Arial"/>
          <w:sz w:val="20"/>
          <w:szCs w:val="20"/>
        </w:rPr>
        <w:t>00</w:t>
      </w:r>
      <w:r w:rsidRPr="00712964">
        <w:rPr>
          <w:rFonts w:ascii="Arial" w:hAnsi="Arial" w:cs="Arial"/>
          <w:sz w:val="20"/>
          <w:szCs w:val="20"/>
        </w:rPr>
        <w:t xml:space="preserve"> – 1</w:t>
      </w:r>
      <w:r w:rsidR="00626131">
        <w:rPr>
          <w:rFonts w:ascii="Arial" w:hAnsi="Arial" w:cs="Arial"/>
          <w:sz w:val="20"/>
          <w:szCs w:val="20"/>
        </w:rPr>
        <w:t>2</w:t>
      </w:r>
      <w:r w:rsidRPr="00712964">
        <w:rPr>
          <w:rFonts w:ascii="Arial" w:hAnsi="Arial" w:cs="Arial"/>
          <w:sz w:val="20"/>
          <w:szCs w:val="20"/>
        </w:rPr>
        <w:t>.</w:t>
      </w:r>
      <w:r w:rsidR="00626131">
        <w:rPr>
          <w:rFonts w:ascii="Arial" w:hAnsi="Arial" w:cs="Arial"/>
          <w:sz w:val="20"/>
          <w:szCs w:val="20"/>
        </w:rPr>
        <w:t>00</w:t>
      </w:r>
      <w:r w:rsidRPr="00712964">
        <w:rPr>
          <w:rFonts w:ascii="Arial" w:hAnsi="Arial" w:cs="Arial"/>
          <w:sz w:val="20"/>
          <w:szCs w:val="20"/>
        </w:rPr>
        <w:tab/>
      </w:r>
      <w:r w:rsidR="000C20B7" w:rsidRPr="00712964">
        <w:rPr>
          <w:rFonts w:ascii="Arial" w:hAnsi="Arial" w:cs="Arial"/>
          <w:b/>
          <w:bCs/>
          <w:sz w:val="20"/>
          <w:szCs w:val="20"/>
        </w:rPr>
        <w:t>Izglītības iestādes darbību regulējošie iekšējie normatīvie akti, to atjaunošana</w:t>
      </w:r>
    </w:p>
    <w:p w14:paraId="44402B3E" w14:textId="204C3864" w:rsidR="000C20B7" w:rsidRDefault="000C20B7" w:rsidP="000C20B7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12964">
        <w:rPr>
          <w:rFonts w:ascii="Arial" w:hAnsi="Arial" w:cs="Arial"/>
          <w:i/>
          <w:iCs/>
          <w:sz w:val="20"/>
          <w:szCs w:val="20"/>
        </w:rPr>
        <w:t>Ivans Jānis Mihailovs, Izglītības kvalitātes valsts dienesta Licencēšanas un</w:t>
      </w:r>
      <w:r>
        <w:rPr>
          <w:rFonts w:ascii="Arial" w:hAnsi="Arial" w:cs="Arial"/>
          <w:i/>
          <w:iCs/>
          <w:sz w:val="20"/>
          <w:szCs w:val="20"/>
        </w:rPr>
        <w:t xml:space="preserve"> reģistru departamenta direktora vietnieks</w:t>
      </w:r>
    </w:p>
    <w:p w14:paraId="271C2182" w14:textId="77777777" w:rsidR="000C20B7" w:rsidRPr="000C20B7" w:rsidRDefault="000C20B7" w:rsidP="000C20B7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529940E3" w14:textId="0AC785A5" w:rsidR="00B732AB" w:rsidRDefault="00B732AB" w:rsidP="00B732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12.00 – 12.30</w:t>
      </w:r>
      <w:r>
        <w:rPr>
          <w:rFonts w:ascii="Arial" w:hAnsi="Arial" w:cs="Arial"/>
          <w:sz w:val="20"/>
          <w:szCs w:val="20"/>
        </w:rPr>
        <w:tab/>
      </w:r>
      <w:r w:rsidRPr="00712964">
        <w:rPr>
          <w:rFonts w:ascii="Arial" w:hAnsi="Arial" w:cs="Arial"/>
          <w:b/>
          <w:bCs/>
          <w:sz w:val="20"/>
          <w:szCs w:val="20"/>
        </w:rPr>
        <w:t>Izglītības attīstības pamatnostād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712964">
        <w:rPr>
          <w:rFonts w:ascii="Arial" w:hAnsi="Arial" w:cs="Arial"/>
          <w:b/>
          <w:bCs/>
          <w:sz w:val="20"/>
          <w:szCs w:val="20"/>
        </w:rPr>
        <w:t>es 2021. – 2027.gadam</w:t>
      </w:r>
    </w:p>
    <w:p w14:paraId="5C5B311C" w14:textId="77777777" w:rsidR="00B732AB" w:rsidRPr="00B732AB" w:rsidRDefault="00B732AB" w:rsidP="00B732AB">
      <w:pPr>
        <w:spacing w:after="0" w:line="240" w:lineRule="auto"/>
        <w:ind w:left="14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732AB">
        <w:rPr>
          <w:rFonts w:ascii="Arial" w:hAnsi="Arial" w:cs="Arial"/>
          <w:i/>
          <w:iCs/>
          <w:sz w:val="20"/>
          <w:szCs w:val="20"/>
        </w:rPr>
        <w:t>Ilze Saleniece, Izglītības un zinātnes ministrijas valsts sekretāra vietniece, Politikas iniciatīvu un attīstības departamenta direktore</w:t>
      </w:r>
    </w:p>
    <w:p w14:paraId="628ABE53" w14:textId="3177E78C" w:rsidR="00712964" w:rsidRDefault="00712964" w:rsidP="007129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5A6D8" w14:textId="65DB58D7" w:rsidR="00580ABC" w:rsidRDefault="00580ABC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2281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– 1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922815" w:rsidRPr="001B0C35">
        <w:rPr>
          <w:rFonts w:ascii="Arial" w:hAnsi="Arial" w:cs="Arial"/>
          <w:sz w:val="20"/>
          <w:szCs w:val="20"/>
        </w:rPr>
        <w:t>Pārtraukums</w:t>
      </w:r>
    </w:p>
    <w:p w14:paraId="6FC112DE" w14:textId="5CFDC0E0" w:rsidR="00BE242D" w:rsidRPr="00580ABC" w:rsidRDefault="00BE242D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512B1E84" w14:textId="49B6A372" w:rsidR="00C0727A" w:rsidRPr="00580ABC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12"/>
          <w:szCs w:val="12"/>
        </w:rPr>
      </w:pPr>
    </w:p>
    <w:p w14:paraId="311E4EC5" w14:textId="5F898FB7" w:rsidR="000C20B7" w:rsidRDefault="00922815" w:rsidP="000C20B7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F148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3F148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– 1</w:t>
      </w:r>
      <w:r w:rsidR="003F148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0C20B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</w:r>
      <w:r w:rsidR="000C20B7" w:rsidRPr="0071296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Izglītības iestādes </w:t>
      </w:r>
      <w:proofErr w:type="spellStart"/>
      <w:r w:rsidR="000C20B7" w:rsidRPr="00712964">
        <w:rPr>
          <w:rFonts w:ascii="Arial" w:hAnsi="Arial" w:cs="Arial"/>
          <w:b/>
          <w:bCs/>
          <w:color w:val="000000" w:themeColor="text1"/>
          <w:sz w:val="20"/>
          <w:szCs w:val="20"/>
        </w:rPr>
        <w:t>pašvērtēšana</w:t>
      </w:r>
      <w:proofErr w:type="spellEnd"/>
      <w:r w:rsidR="000C20B7" w:rsidRPr="0071296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pēc 2020./2021.māc.g. – kritēriji «Administratīvā efektivitāte», «Vadības profesionālā darbība», «Atbalsts un sadarbība»</w:t>
      </w:r>
      <w:r w:rsidR="000C20B7">
        <w:rPr>
          <w:rFonts w:ascii="Arial" w:hAnsi="Arial" w:cs="Arial"/>
          <w:b/>
          <w:bCs/>
          <w:color w:val="000000" w:themeColor="text1"/>
          <w:sz w:val="20"/>
          <w:szCs w:val="20"/>
        </w:rPr>
        <w:t>, “Pedagogu profesionālā kapacitāte”</w:t>
      </w:r>
    </w:p>
    <w:p w14:paraId="72C0AA63" w14:textId="77777777" w:rsidR="000C20B7" w:rsidRDefault="000C20B7" w:rsidP="000C20B7">
      <w:pPr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322A37C6" w14:textId="18AA6C64" w:rsidR="009261C1" w:rsidRDefault="009261C1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5D0CFA6A" w14:textId="589DFAB7" w:rsidR="009261C1" w:rsidRDefault="009261C1" w:rsidP="000C20B7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F148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0C20B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– 1</w:t>
      </w:r>
      <w:r w:rsidR="000C20B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0C20B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626131" w:rsidRPr="00626131">
        <w:rPr>
          <w:rFonts w:ascii="Arial" w:hAnsi="Arial" w:cs="Arial"/>
          <w:b/>
          <w:bCs/>
          <w:sz w:val="20"/>
          <w:szCs w:val="20"/>
        </w:rPr>
        <w:t>Tiešsaistes diskusija / aptauja par kopīgo un atšķirīgo izglītības iestāžu un to vadītāju darbā</w:t>
      </w:r>
    </w:p>
    <w:p w14:paraId="3FA83312" w14:textId="734DBD3B" w:rsidR="00626131" w:rsidRPr="00626131" w:rsidRDefault="00626131" w:rsidP="000C20B7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626131">
        <w:rPr>
          <w:rFonts w:ascii="Arial" w:hAnsi="Arial" w:cs="Arial"/>
          <w:i/>
          <w:iCs/>
          <w:sz w:val="20"/>
          <w:szCs w:val="20"/>
        </w:rPr>
        <w:tab/>
        <w:t xml:space="preserve">Kārlis Strautiņš, </w:t>
      </w:r>
      <w:r w:rsidRPr="00626131">
        <w:rPr>
          <w:rFonts w:ascii="Arial" w:hAnsi="Arial" w:cs="Arial"/>
          <w:i/>
          <w:iCs/>
          <w:sz w:val="20"/>
          <w:szCs w:val="20"/>
        </w:rPr>
        <w:t>Izglītības</w:t>
      </w:r>
      <w:r w:rsidRPr="00626131">
        <w:rPr>
          <w:rFonts w:ascii="Arial" w:hAnsi="Arial" w:cs="Arial"/>
          <w:i/>
          <w:iCs/>
          <w:sz w:val="20"/>
          <w:szCs w:val="20"/>
        </w:rPr>
        <w:t xml:space="preserve"> kvalitātes valsts dienesta akreditācijas eksperts, Liepājas Raiņa 6.vidusskolas direktors </w:t>
      </w:r>
    </w:p>
    <w:p w14:paraId="38C8073B" w14:textId="77777777" w:rsidR="003F1488" w:rsidRDefault="003F1488" w:rsidP="003F1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E5E58" w14:textId="564E99E6" w:rsidR="00697116" w:rsidRPr="00FC2D62" w:rsidRDefault="006C6B4B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1B0C35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697116" w:rsidRPr="00FC2D62">
        <w:rPr>
          <w:rFonts w:ascii="Arial" w:hAnsi="Arial" w:cs="Arial"/>
          <w:sz w:val="20"/>
          <w:szCs w:val="20"/>
        </w:rPr>
        <w:t>Pārtraukums</w:t>
      </w:r>
    </w:p>
    <w:p w14:paraId="62965A11" w14:textId="77777777" w:rsidR="00697116" w:rsidRPr="00580ABC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56495DC5" w14:textId="21F84A49" w:rsidR="00142912" w:rsidRPr="00C0727A" w:rsidRDefault="00697116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1B0C35">
        <w:rPr>
          <w:rFonts w:ascii="Arial" w:hAnsi="Arial" w:cs="Arial"/>
          <w:sz w:val="20"/>
          <w:szCs w:val="20"/>
        </w:rPr>
        <w:t>5</w:t>
      </w:r>
      <w:r w:rsidR="00D64560"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3</w:t>
      </w:r>
      <w:r w:rsidR="00142912">
        <w:rPr>
          <w:rFonts w:ascii="Arial" w:hAnsi="Arial" w:cs="Arial"/>
          <w:sz w:val="20"/>
          <w:szCs w:val="20"/>
        </w:rPr>
        <w:t>0</w:t>
      </w:r>
      <w:r w:rsidR="00D777F9" w:rsidRPr="00FC2D62">
        <w:rPr>
          <w:rFonts w:ascii="Arial" w:hAnsi="Arial" w:cs="Arial"/>
          <w:sz w:val="20"/>
          <w:szCs w:val="20"/>
        </w:rPr>
        <w:t xml:space="preserve"> –</w:t>
      </w:r>
      <w:r w:rsidR="0025348E" w:rsidRPr="00FC2D62">
        <w:rPr>
          <w:rFonts w:ascii="Arial" w:hAnsi="Arial" w:cs="Arial"/>
          <w:sz w:val="20"/>
          <w:szCs w:val="20"/>
        </w:rPr>
        <w:t xml:space="preserve"> 1</w:t>
      </w:r>
      <w:r w:rsidR="00CE1603">
        <w:rPr>
          <w:rFonts w:ascii="Arial" w:hAnsi="Arial" w:cs="Arial"/>
          <w:sz w:val="20"/>
          <w:szCs w:val="20"/>
        </w:rPr>
        <w:t>6</w:t>
      </w:r>
      <w:r w:rsidR="00E64C05" w:rsidRPr="00FC2D62">
        <w:rPr>
          <w:rFonts w:ascii="Arial" w:hAnsi="Arial" w:cs="Arial"/>
          <w:sz w:val="20"/>
          <w:szCs w:val="20"/>
        </w:rPr>
        <w:t>.</w:t>
      </w:r>
      <w:r w:rsidR="00CE1603">
        <w:rPr>
          <w:rFonts w:ascii="Arial" w:hAnsi="Arial" w:cs="Arial"/>
          <w:sz w:val="20"/>
          <w:szCs w:val="20"/>
        </w:rPr>
        <w:t>3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FC2D62" w:rsidRPr="00FC2D62">
        <w:rPr>
          <w:rFonts w:eastAsia="Calibri" w:hAnsi="Arial"/>
          <w:color w:val="1F497D" w:themeColor="text2"/>
          <w:kern w:val="24"/>
          <w:sz w:val="28"/>
          <w:szCs w:val="28"/>
        </w:rPr>
        <w:t xml:space="preserve"> </w:t>
      </w:r>
      <w:r w:rsidR="00142912">
        <w:rPr>
          <w:rFonts w:eastAsia="Calibri" w:hAnsi="Arial"/>
          <w:color w:val="1F497D" w:themeColor="text2"/>
          <w:kern w:val="24"/>
          <w:sz w:val="28"/>
          <w:szCs w:val="28"/>
        </w:rPr>
        <w:tab/>
      </w:r>
      <w:r w:rsidR="00712964">
        <w:rPr>
          <w:rFonts w:ascii="Arial" w:eastAsia="Calibri" w:hAnsi="Arial" w:cs="Arial"/>
          <w:b/>
          <w:bCs/>
          <w:kern w:val="24"/>
          <w:sz w:val="20"/>
          <w:szCs w:val="20"/>
        </w:rPr>
        <w:t>Personāl</w:t>
      </w:r>
      <w:r w:rsidR="00CE1603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a </w:t>
      </w:r>
      <w:r w:rsidR="00712964">
        <w:rPr>
          <w:rFonts w:ascii="Arial" w:eastAsia="Calibri" w:hAnsi="Arial" w:cs="Arial"/>
          <w:b/>
          <w:bCs/>
          <w:kern w:val="24"/>
          <w:sz w:val="20"/>
          <w:szCs w:val="20"/>
        </w:rPr>
        <w:t>vadības</w:t>
      </w:r>
      <w:r w:rsidR="00CE1603">
        <w:rPr>
          <w:rFonts w:ascii="Arial" w:eastAsia="Calibri" w:hAnsi="Arial" w:cs="Arial"/>
          <w:b/>
          <w:bCs/>
          <w:kern w:val="24"/>
          <w:sz w:val="20"/>
          <w:szCs w:val="20"/>
        </w:rPr>
        <w:t>/cilvēkresursu vadības</w:t>
      </w:r>
      <w:r w:rsidR="00712964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 </w:t>
      </w:r>
      <w:r w:rsidR="00CE1603">
        <w:rPr>
          <w:rFonts w:ascii="Arial" w:eastAsia="Calibri" w:hAnsi="Arial" w:cs="Arial"/>
          <w:b/>
          <w:bCs/>
          <w:kern w:val="24"/>
          <w:sz w:val="20"/>
          <w:szCs w:val="20"/>
        </w:rPr>
        <w:t>pieejas, metodes un principi</w:t>
      </w:r>
      <w:r w:rsidR="009261C1">
        <w:rPr>
          <w:rFonts w:ascii="Arial" w:eastAsia="Calibri" w:hAnsi="Arial" w:cs="Arial"/>
          <w:b/>
          <w:bCs/>
          <w:kern w:val="24"/>
          <w:sz w:val="20"/>
          <w:szCs w:val="20"/>
        </w:rPr>
        <w:t xml:space="preserve"> </w:t>
      </w:r>
    </w:p>
    <w:p w14:paraId="1D9629D2" w14:textId="23070065" w:rsidR="001B0C35" w:rsidRDefault="00CE1603" w:rsidP="001B0C35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Eva Selga</w:t>
      </w:r>
      <w:r w:rsidR="001B0C35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Latvijas Personāla vadīšanas asociācijas valdes priekšsēdētāja</w:t>
      </w:r>
    </w:p>
    <w:p w14:paraId="07DB1E3A" w14:textId="77777777" w:rsidR="001B0C35" w:rsidRPr="00580ABC" w:rsidRDefault="001B0C35" w:rsidP="001B0C35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72531F80" w14:textId="0937BBCE" w:rsidR="001B0C35" w:rsidRPr="00CE1603" w:rsidRDefault="001D6CBD" w:rsidP="00CE1603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CE1603">
        <w:rPr>
          <w:rFonts w:ascii="Arial" w:hAnsi="Arial" w:cs="Arial"/>
          <w:sz w:val="20"/>
          <w:szCs w:val="20"/>
        </w:rPr>
        <w:t>6</w:t>
      </w:r>
      <w:r w:rsidRPr="00FC2D62">
        <w:rPr>
          <w:rFonts w:ascii="Arial" w:hAnsi="Arial" w:cs="Arial"/>
          <w:sz w:val="20"/>
          <w:szCs w:val="20"/>
        </w:rPr>
        <w:t>.</w:t>
      </w:r>
      <w:r w:rsidR="00CE1603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 – 1</w:t>
      </w:r>
      <w:r w:rsidR="00C0727A">
        <w:rPr>
          <w:rFonts w:ascii="Arial" w:hAnsi="Arial" w:cs="Arial"/>
          <w:sz w:val="20"/>
          <w:szCs w:val="20"/>
        </w:rPr>
        <w:t>6</w:t>
      </w:r>
      <w:r w:rsidRPr="00FC2D62">
        <w:rPr>
          <w:rFonts w:ascii="Arial" w:hAnsi="Arial" w:cs="Arial"/>
          <w:sz w:val="20"/>
          <w:szCs w:val="20"/>
        </w:rPr>
        <w:t>.</w:t>
      </w:r>
      <w:r w:rsidR="00CE1603">
        <w:rPr>
          <w:rFonts w:ascii="Arial" w:hAnsi="Arial" w:cs="Arial"/>
          <w:sz w:val="20"/>
          <w:szCs w:val="20"/>
        </w:rPr>
        <w:t>35</w:t>
      </w:r>
      <w:r w:rsidRPr="00FC2D62">
        <w:rPr>
          <w:rFonts w:ascii="Arial" w:hAnsi="Arial" w:cs="Arial"/>
          <w:sz w:val="20"/>
          <w:szCs w:val="20"/>
        </w:rPr>
        <w:tab/>
      </w:r>
      <w:r w:rsidR="00CE1603">
        <w:rPr>
          <w:rFonts w:ascii="Arial" w:hAnsi="Arial" w:cs="Arial"/>
          <w:b/>
          <w:bCs/>
          <w:sz w:val="20"/>
          <w:szCs w:val="20"/>
        </w:rPr>
        <w:t>R</w:t>
      </w:r>
      <w:r w:rsidR="001B0C35" w:rsidRPr="001B0C35">
        <w:rPr>
          <w:rFonts w:ascii="Arial" w:hAnsi="Arial" w:cs="Arial"/>
          <w:b/>
          <w:bCs/>
          <w:sz w:val="20"/>
          <w:szCs w:val="20"/>
        </w:rPr>
        <w:t xml:space="preserve">efleksijas un pieredzes apmaiņas grupas 2021.gada </w:t>
      </w:r>
      <w:r w:rsidR="00CE1603">
        <w:rPr>
          <w:rFonts w:ascii="Arial" w:hAnsi="Arial" w:cs="Arial"/>
          <w:b/>
          <w:bCs/>
          <w:sz w:val="20"/>
          <w:szCs w:val="20"/>
        </w:rPr>
        <w:t>jūnijā</w:t>
      </w:r>
    </w:p>
    <w:p w14:paraId="06CA5D40" w14:textId="5DF0B2D9" w:rsidR="001D6CBD" w:rsidRDefault="00CE1603" w:rsidP="00720184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Rolands Ozols, </w:t>
      </w:r>
      <w:r w:rsidRPr="00FC2D62">
        <w:rPr>
          <w:rFonts w:ascii="Arial" w:hAnsi="Arial" w:cs="Arial"/>
          <w:i/>
          <w:iCs/>
          <w:sz w:val="20"/>
          <w:szCs w:val="20"/>
        </w:rPr>
        <w:t>Izglītības kvalitātes valsts dienesta Kvalitātes novērtēšanas departamenta direktors</w:t>
      </w:r>
    </w:p>
    <w:p w14:paraId="0ECAC03D" w14:textId="38B5D7F9" w:rsidR="008E7193" w:rsidRDefault="008E7193" w:rsidP="001D6CB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AD601CA" w14:textId="77777777" w:rsidR="00CE1603" w:rsidRDefault="00CE1603" w:rsidP="00063197">
      <w:pPr>
        <w:spacing w:after="0" w:line="240" w:lineRule="auto"/>
        <w:jc w:val="center"/>
        <w:rPr>
          <w:rFonts w:ascii="Arial" w:hAnsi="Arial" w:cs="Arial"/>
          <w:i/>
        </w:rPr>
      </w:pPr>
    </w:p>
    <w:p w14:paraId="05467E69" w14:textId="760A0E5D" w:rsidR="00063197" w:rsidRPr="00063197" w:rsidRDefault="00063197" w:rsidP="00063197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Kursu norisi finansē Izglītības un zinātnes ministrija</w:t>
      </w:r>
    </w:p>
    <w:sectPr w:rsidR="00063197" w:rsidRPr="00063197" w:rsidSect="001B0C35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B6C8" w14:textId="77777777" w:rsidR="00060E44" w:rsidRDefault="00060E44" w:rsidP="003147FD">
      <w:pPr>
        <w:spacing w:after="0" w:line="240" w:lineRule="auto"/>
      </w:pPr>
      <w:r>
        <w:separator/>
      </w:r>
    </w:p>
  </w:endnote>
  <w:endnote w:type="continuationSeparator" w:id="0">
    <w:p w14:paraId="1FDF3B87" w14:textId="77777777" w:rsidR="00060E44" w:rsidRDefault="00060E44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E0A1" w14:textId="77777777" w:rsidR="00060E44" w:rsidRDefault="00060E44" w:rsidP="003147FD">
      <w:pPr>
        <w:spacing w:after="0" w:line="240" w:lineRule="auto"/>
      </w:pPr>
      <w:r>
        <w:separator/>
      </w:r>
    </w:p>
  </w:footnote>
  <w:footnote w:type="continuationSeparator" w:id="0">
    <w:p w14:paraId="6213A0F8" w14:textId="77777777" w:rsidR="00060E44" w:rsidRDefault="00060E44" w:rsidP="0031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37154"/>
    <w:multiLevelType w:val="hybridMultilevel"/>
    <w:tmpl w:val="DE808BA4"/>
    <w:lvl w:ilvl="0" w:tplc="B298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41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A8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0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E1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89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48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C6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80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235EE"/>
    <w:multiLevelType w:val="hybridMultilevel"/>
    <w:tmpl w:val="5956BEC4"/>
    <w:lvl w:ilvl="0" w:tplc="E0D6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4C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22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6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0B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5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6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9"/>
    <w:rsid w:val="00006149"/>
    <w:rsid w:val="00060E44"/>
    <w:rsid w:val="00063197"/>
    <w:rsid w:val="00073BA6"/>
    <w:rsid w:val="0009455E"/>
    <w:rsid w:val="0009689F"/>
    <w:rsid w:val="000B27DE"/>
    <w:rsid w:val="000C20B7"/>
    <w:rsid w:val="000D0989"/>
    <w:rsid w:val="000E4F38"/>
    <w:rsid w:val="00131CB3"/>
    <w:rsid w:val="00134D01"/>
    <w:rsid w:val="00142912"/>
    <w:rsid w:val="0016227D"/>
    <w:rsid w:val="001B0C35"/>
    <w:rsid w:val="001D4A5F"/>
    <w:rsid w:val="001D6CBD"/>
    <w:rsid w:val="001E30DF"/>
    <w:rsid w:val="0025348E"/>
    <w:rsid w:val="002A070E"/>
    <w:rsid w:val="002A27D7"/>
    <w:rsid w:val="002C3B10"/>
    <w:rsid w:val="002E0889"/>
    <w:rsid w:val="003147FD"/>
    <w:rsid w:val="00324AA1"/>
    <w:rsid w:val="003E6E0F"/>
    <w:rsid w:val="003F1488"/>
    <w:rsid w:val="003F723A"/>
    <w:rsid w:val="00414061"/>
    <w:rsid w:val="00420EDB"/>
    <w:rsid w:val="00434B99"/>
    <w:rsid w:val="0048229F"/>
    <w:rsid w:val="004A586B"/>
    <w:rsid w:val="00505B40"/>
    <w:rsid w:val="00556FF8"/>
    <w:rsid w:val="00560284"/>
    <w:rsid w:val="00580ABC"/>
    <w:rsid w:val="005B36EB"/>
    <w:rsid w:val="00603DFD"/>
    <w:rsid w:val="006104F3"/>
    <w:rsid w:val="006136F3"/>
    <w:rsid w:val="00623ADE"/>
    <w:rsid w:val="00626131"/>
    <w:rsid w:val="00640B79"/>
    <w:rsid w:val="0067794A"/>
    <w:rsid w:val="00697116"/>
    <w:rsid w:val="006B57BA"/>
    <w:rsid w:val="006C6B4B"/>
    <w:rsid w:val="00712964"/>
    <w:rsid w:val="00720184"/>
    <w:rsid w:val="007456B7"/>
    <w:rsid w:val="00753C0A"/>
    <w:rsid w:val="00776117"/>
    <w:rsid w:val="00786DEF"/>
    <w:rsid w:val="007E253C"/>
    <w:rsid w:val="008247FF"/>
    <w:rsid w:val="00882F06"/>
    <w:rsid w:val="008D0664"/>
    <w:rsid w:val="008E7193"/>
    <w:rsid w:val="00922815"/>
    <w:rsid w:val="009261C1"/>
    <w:rsid w:val="00926A9B"/>
    <w:rsid w:val="009A3A02"/>
    <w:rsid w:val="009D4452"/>
    <w:rsid w:val="00A05EF1"/>
    <w:rsid w:val="00A1336F"/>
    <w:rsid w:val="00A336E3"/>
    <w:rsid w:val="00A34042"/>
    <w:rsid w:val="00AD0677"/>
    <w:rsid w:val="00B1590A"/>
    <w:rsid w:val="00B22447"/>
    <w:rsid w:val="00B22DC3"/>
    <w:rsid w:val="00B57053"/>
    <w:rsid w:val="00B643FE"/>
    <w:rsid w:val="00B732AB"/>
    <w:rsid w:val="00B97B7C"/>
    <w:rsid w:val="00BB2CB5"/>
    <w:rsid w:val="00BC6A6F"/>
    <w:rsid w:val="00BE242D"/>
    <w:rsid w:val="00C01E48"/>
    <w:rsid w:val="00C0727A"/>
    <w:rsid w:val="00C463E0"/>
    <w:rsid w:val="00C80F25"/>
    <w:rsid w:val="00C83288"/>
    <w:rsid w:val="00C84191"/>
    <w:rsid w:val="00C955AF"/>
    <w:rsid w:val="00CB4442"/>
    <w:rsid w:val="00CE1603"/>
    <w:rsid w:val="00CF5D0D"/>
    <w:rsid w:val="00D17D00"/>
    <w:rsid w:val="00D32415"/>
    <w:rsid w:val="00D3572C"/>
    <w:rsid w:val="00D64560"/>
    <w:rsid w:val="00D777F9"/>
    <w:rsid w:val="00D974C6"/>
    <w:rsid w:val="00DD1DA4"/>
    <w:rsid w:val="00DD6791"/>
    <w:rsid w:val="00DE35AA"/>
    <w:rsid w:val="00DF608F"/>
    <w:rsid w:val="00E64C05"/>
    <w:rsid w:val="00ED39FA"/>
    <w:rsid w:val="00F31BC8"/>
    <w:rsid w:val="00F414C5"/>
    <w:rsid w:val="00F6586D"/>
    <w:rsid w:val="00FC2D62"/>
    <w:rsid w:val="00FE5D63"/>
    <w:rsid w:val="00FF0FA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065"/>
  <w15:docId w15:val="{1DE1CBD1-1497-4652-AE69-9C4938E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131C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643F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47F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147FD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712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F148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F148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F148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F148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F1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0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1DC6-BD2A-4776-A4C2-B20417AB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Rolands.Ozols</cp:lastModifiedBy>
  <cp:revision>19</cp:revision>
  <cp:lastPrinted>2020-09-11T05:26:00Z</cp:lastPrinted>
  <dcterms:created xsi:type="dcterms:W3CDTF">2021-04-20T07:43:00Z</dcterms:created>
  <dcterms:modified xsi:type="dcterms:W3CDTF">2021-05-14T10:25:00Z</dcterms:modified>
</cp:coreProperties>
</file>